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49" w:rsidRDefault="008D4029">
      <w:r>
        <w:rPr>
          <w:noProof/>
          <w:lang w:bidi="ar-SA"/>
        </w:rPr>
        <w:pict>
          <v:oval id="_x0000_s1158" style="position:absolute;margin-left:103.65pt;margin-top:128.85pt;width:37.5pt;height:36.3pt;z-index:251916288" filled="f" strokecolor="red" strokeweight="2.25pt"/>
        </w:pict>
      </w: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0" type="#_x0000_t202" style="position:absolute;margin-left:-50.1pt;margin-top:5pt;width:362.8pt;height:87.15pt;z-index:251938816" filled="f" stroked="f">
            <v:textbox>
              <w:txbxContent>
                <w:p w:rsidR="00C451DB" w:rsidRPr="004A47A9" w:rsidRDefault="00C451DB" w:rsidP="00C451DB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Farmer Water User Community of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Por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Pi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Daem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(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Ekareach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canal)</w:t>
                  </w:r>
                </w:p>
                <w:p w:rsidR="00C451DB" w:rsidRPr="004A47A9" w:rsidRDefault="00C451DB" w:rsidP="00C451DB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Banteay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Meanchey</w:t>
                  </w:r>
                  <w:proofErr w:type="spellEnd"/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Province</w:t>
                  </w: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Mongkol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Borey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district</w:t>
                  </w:r>
                </w:p>
                <w:p w:rsidR="00C451DB" w:rsidRPr="004A47A9" w:rsidRDefault="00C451DB" w:rsidP="00C451DB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Evaluation made on 24</w:t>
                  </w: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March 2011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roundrect id="_x0000_s1110" style="position:absolute;margin-left:-50.1pt;margin-top:1.05pt;width:359.15pt;height:91.1pt;z-index:251780096" arcsize="10923f" fillcolor="#009dd9 [3205]" strokecolor="#f2f2f2 [3041]" strokeweight="3pt">
            <v:shadow on="t" type="perspective" color="#004d6c [1605]" opacity=".5" offset="1pt" offset2="-1pt"/>
          </v:roundrect>
        </w:pict>
      </w:r>
      <w:r>
        <w:rPr>
          <w:noProof/>
          <w:lang w:bidi="ar-SA"/>
        </w:rPr>
        <w:pict>
          <v:rect id="_x0000_s1100" style="position:absolute;margin-left:505.75pt;margin-top:323.15pt;width:29.6pt;height:25.9pt;z-index:251937792" o:regroupid="5" fillcolor="#00b0f0"/>
        </w:pict>
      </w:r>
      <w:r>
        <w:rPr>
          <w:noProof/>
          <w:lang w:bidi="ar-SA"/>
        </w:rPr>
        <w:pict>
          <v:rect id="_x0000_s1099" style="position:absolute;margin-left:505.85pt;margin-top:349.05pt;width:29.5pt;height:25.95pt;z-index:251936768" o:regroupid="5" fillcolor="#5ff2ca [1943]"/>
        </w:pict>
      </w:r>
      <w:r>
        <w:rPr>
          <w:noProof/>
          <w:lang w:bidi="ar-SA"/>
        </w:rPr>
        <w:pict>
          <v:rect id="_x0000_s1098" style="position:absolute;margin-left:505.85pt;margin-top:375pt;width:29.5pt;height:25.9pt;z-index:251935744" o:regroupid="5" fillcolor="#f6c"/>
        </w:pict>
      </w:r>
      <w:r>
        <w:rPr>
          <w:noProof/>
          <w:lang w:bidi="ar-SA"/>
        </w:rPr>
        <w:pict>
          <v:rect id="_x0000_s1097" style="position:absolute;margin-left:505.85pt;margin-top:400.9pt;width:29.5pt;height:25.95pt;z-index:251934720" o:regroupid="5" fillcolor="#ffc000"/>
        </w:pict>
      </w:r>
      <w:r>
        <w:rPr>
          <w:noProof/>
          <w:lang w:bidi="ar-SA"/>
        </w:rPr>
        <w:pict>
          <v:rect id="_x0000_s1096" style="position:absolute;margin-left:505.85pt;margin-top:426.85pt;width:29.5pt;height:25.9pt;z-index:251933696" o:regroupid="5" fillcolor="#ff9"/>
        </w:pict>
      </w:r>
      <w:r>
        <w:rPr>
          <w:noProof/>
          <w:lang w:bidi="ar-SA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75" type="#_x0000_t119" style="position:absolute;margin-left:501.35pt;margin-top:155pt;width:113.9pt;height:33.95pt;rotation:-6865585fd;z-index:251767807" o:regroupid="4" fillcolor="#f6c">
            <o:lock v:ext="edit" aspectratio="t"/>
          </v:shape>
        </w:pict>
      </w:r>
      <w:r>
        <w:rPr>
          <w:noProof/>
          <w:lang w:bidi="ar-S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9" type="#_x0000_t5" style="position:absolute;margin-left:566.7pt;margin-top:134.9pt;width:67.2pt;height:52.8pt;rotation:4930895fd;z-index:251766783" o:regroupid="4" fillcolor="#f6c">
            <o:lock v:ext="edit" aspectratio="t"/>
          </v:shape>
        </w:pict>
      </w:r>
      <w:r>
        <w:rPr>
          <w:noProof/>
          <w:lang w:bidi="ar-SA"/>
        </w:rPr>
        <w:pict>
          <v:shape id="_x0000_s1065" type="#_x0000_t5" style="position:absolute;margin-left:448.6pt;margin-top:168.75pt;width:114.9pt;height:34.4pt;rotation:4930895fd;z-index:251765759" o:regroupid="4" fillcolor="#ff9">
            <o:lock v:ext="edit" aspectratio="t"/>
          </v:shape>
        </w:pict>
      </w:r>
      <w:r>
        <w:rPr>
          <w:noProof/>
          <w:lang w:bidi="ar-SA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68" type="#_x0000_t6" style="position:absolute;margin-left:470.2pt;margin-top:92.15pt;width:65.25pt;height:42.25pt;rotation:-967345fd;z-index:251764735" o:regroupid="4" fillcolor="#ff9">
            <o:lock v:ext="edit" aspectratio="t"/>
          </v:shape>
        </w:pict>
      </w:r>
      <w:r>
        <w:rPr>
          <w:noProof/>
          <w:lang w:bidi="ar-SA"/>
        </w:rPr>
        <w:pict>
          <v:rect id="_x0000_s1066" style="position:absolute;margin-left:481.2pt;margin-top:127.2pt;width:54.3pt;height:57.1pt;rotation:-967345fd;z-index:251763711" o:regroupid="4" fillcolor="#ff9">
            <o:lock v:ext="edit" aspectratio="t"/>
          </v:rect>
        </w:pict>
      </w:r>
      <w:r>
        <w:rPr>
          <w:noProof/>
          <w:lang w:bidi="ar-SA"/>
        </w:rPr>
        <w:pict>
          <v:rect id="_x0000_s1064" style="position:absolute;margin-left:463.55pt;margin-top:193.45pt;width:33.6pt;height:57pt;rotation:-967345fd;z-index:251762687" o:regroupid="4" fillcolor="#ff9">
            <o:lock v:ext="edit" aspectratio="t"/>
          </v:rect>
        </w:pict>
      </w:r>
      <w:r>
        <w:rPr>
          <w:noProof/>
          <w:lang w:bidi="ar-SA"/>
        </w:rPr>
        <w:pict>
          <v:rect id="_x0000_s1063" style="position:absolute;margin-left:448.85pt;margin-top:138.45pt;width:33.6pt;height:57.1pt;rotation:-967345fd;z-index:251761663" o:regroupid="4" fillcolor="#f6c">
            <o:lock v:ext="edit" aspectratio="t"/>
          </v:rect>
        </w:pict>
      </w:r>
      <w:r>
        <w:rPr>
          <w:noProof/>
          <w:lang w:bidi="ar-SA"/>
        </w:rPr>
        <w:pict>
          <v:rect id="_x0000_s1062" style="position:absolute;margin-left:431.1pt;margin-top:201.9pt;width:33.35pt;height:57.1pt;rotation:-967345fd;z-index:251760639" o:regroupid="4" fillcolor="#f6c">
            <o:lock v:ext="edit" aspectratio="t"/>
          </v:rect>
        </w:pict>
      </w:r>
      <w:r>
        <w:rPr>
          <w:noProof/>
          <w:lang w:bidi="ar-SA"/>
        </w:rPr>
        <w:pict>
          <v:rect id="_x0000_s1061" style="position:absolute;margin-left:398.45pt;margin-top:210.45pt;width:34.7pt;height:57pt;rotation:-967345fd;z-index:251759615" o:regroupid="4" fillcolor="#ff9">
            <o:lock v:ext="edit" aspectratio="t"/>
          </v:rect>
        </w:pict>
      </w:r>
      <w:r>
        <w:rPr>
          <w:noProof/>
          <w:lang w:bidi="ar-SA"/>
        </w:rPr>
        <w:pict>
          <v:rect id="_x0000_s1060" style="position:absolute;margin-left:416.6pt;margin-top:146.95pt;width:33.55pt;height:57.1pt;rotation:-967345fd;z-index:251758591" o:regroupid="4" fillcolor="#ff9">
            <o:lock v:ext="edit" aspectratio="t"/>
          </v:rect>
        </w:pict>
      </w:r>
      <w:r>
        <w:rPr>
          <w:noProof/>
          <w:lang w:bidi="ar-SA"/>
        </w:rPr>
        <w:pict>
          <v:rect id="_x0000_s1059" style="position:absolute;margin-left:384.15pt;margin-top:155.5pt;width:33.55pt;height:56.9pt;rotation:-967345fd;z-index:251757567" o:regroupid="4" fillcolor="#ffc000">
            <o:lock v:ext="edit" aspectratio="t"/>
          </v:rect>
        </w:pict>
      </w:r>
      <w:r>
        <w:rPr>
          <w:noProof/>
          <w:lang w:bidi="ar-SA"/>
        </w:rPr>
        <w:pict>
          <v:rect id="_x0000_s1058" style="position:absolute;margin-left:351.65pt;margin-top:164.1pt;width:33.6pt;height:56.8pt;rotation:-967345fd;z-index:251756543" o:regroupid="4" fillcolor="#ff9">
            <o:lock v:ext="edit" aspectratio="t"/>
          </v:rect>
        </w:pict>
      </w:r>
      <w:r>
        <w:rPr>
          <w:noProof/>
          <w:lang w:bidi="ar-SA"/>
        </w:rPr>
        <w:pict>
          <v:rect id="_x0000_s1057" style="position:absolute;margin-left:365.95pt;margin-top:219.05pt;width:33.6pt;height:57.1pt;rotation:-967345fd;z-index:251755519" o:regroupid="4" fillcolor="#ffc000">
            <o:lock v:ext="edit" aspectratio="t"/>
          </v:rect>
        </w:pict>
      </w:r>
      <w:r>
        <w:rPr>
          <w:noProof/>
          <w:lang w:bidi="ar-SA"/>
        </w:rPr>
        <w:pict>
          <v:rect id="_x0000_s1056" style="position:absolute;margin-left:333.7pt;margin-top:227.55pt;width:33.55pt;height:57.1pt;rotation:-967345fd;z-index:251754495" o:regroupid="4" fillcolor="#ff9">
            <o:lock v:ext="edit" aspectratio="t"/>
          </v:rect>
        </w:pict>
      </w:r>
      <w:r>
        <w:rPr>
          <w:noProof/>
          <w:lang w:bidi="ar-SA"/>
        </w:rPr>
        <w:pict>
          <v:shape id="_x0000_s1055" type="#_x0000_t5" style="position:absolute;margin-left:241.65pt;margin-top:223.6pt;width:114.85pt;height:34.4pt;rotation:4930895fd;z-index:251753471" o:regroupid="4" fillcolor="#ffc000">
            <o:lock v:ext="edit" aspectratio="t"/>
          </v:shape>
        </w:pict>
      </w:r>
      <w:r>
        <w:rPr>
          <w:noProof/>
          <w:lang w:bidi="ar-SA"/>
        </w:rPr>
        <w:pict>
          <v:shape id="_x0000_s1054" type="#_x0000_t5" style="position:absolute;margin-left:162pt;margin-top:244.4pt;width:114.9pt;height:34.35pt;rotation:4930895fd;z-index:251752447" o:regroupid="4" fillcolor="#f6c">
            <o:lock v:ext="edit" aspectratio="t"/>
          </v:shape>
        </w:pict>
      </w:r>
      <w:r>
        <w:rPr>
          <w:noProof/>
          <w:lang w:bidi="ar-SA"/>
        </w:rPr>
        <w:pict>
          <v:shape id="_x0000_s1053" type="#_x0000_t6" style="position:absolute;margin-left:35.8pt;margin-top:243.4pt;width:63.25pt;height:56.8pt;rotation:-967345fd;flip:x y;z-index:251751423" o:regroupid="4" fillcolor="#f6c">
            <o:lock v:ext="edit" aspectratio="t"/>
          </v:shape>
        </w:pict>
      </w:r>
      <w:r>
        <w:rPr>
          <w:noProof/>
          <w:lang w:bidi="ar-SA"/>
        </w:rPr>
        <w:pict>
          <v:shape id="_x0000_s1052" type="#_x0000_t6" style="position:absolute;margin-left:50.35pt;margin-top:298.3pt;width:63.25pt;height:57.1pt;rotation:967345fd;flip:x;z-index:251750399" o:regroupid="4" fillcolor="#5ff2ca [1943]">
            <o:lock v:ext="edit" aspectratio="t"/>
          </v:shape>
        </w:pict>
      </w:r>
      <w:r>
        <w:rPr>
          <w:noProof/>
          <w:lang w:bidi="ar-SA"/>
        </w:rPr>
        <w:pict>
          <v:rect id="_x0000_s1051" style="position:absolute;margin-left:209.2pt;margin-top:258.45pt;width:48.8pt;height:57.15pt;rotation:-967345fd;z-index:251749375" o:regroupid="4" fillcolor="#ff9">
            <o:lock v:ext="edit" aspectratio="t"/>
          </v:rect>
        </w:pict>
      </w:r>
      <w:r>
        <w:rPr>
          <w:noProof/>
          <w:lang w:bidi="ar-SA"/>
        </w:rPr>
        <w:pict>
          <v:rect id="_x0000_s1050" style="position:absolute;margin-left:194.65pt;margin-top:203.25pt;width:48.8pt;height:57.1pt;rotation:-967345fd;z-index:251748351" o:regroupid="4" fillcolor="#ffc000">
            <o:lock v:ext="edit" aspectratio="t"/>
          </v:rect>
        </w:pict>
      </w:r>
      <w:r>
        <w:rPr>
          <w:noProof/>
          <w:lang w:bidi="ar-SA"/>
        </w:rPr>
        <w:pict>
          <v:rect id="_x0000_s1045" style="position:absolute;margin-left:256.65pt;margin-top:247.95pt;width:33.55pt;height:57.15pt;rotation:-967345fd;z-index:251747327" o:regroupid="4" fillcolor="#ffc000">
            <o:lock v:ext="edit" aspectratio="t"/>
          </v:rect>
        </w:pict>
      </w:r>
      <w:r>
        <w:rPr>
          <w:noProof/>
          <w:lang w:bidi="ar-SA"/>
        </w:rPr>
        <w:pict>
          <v:rect id="_x0000_s1044" style="position:absolute;margin-left:288.85pt;margin-top:237.7pt;width:46.2pt;height:57.1pt;rotation:-967345fd;z-index:251746303" o:regroupid="4" fillcolor="#ffc000">
            <o:lock v:ext="edit" aspectratio="t"/>
          </v:rect>
        </w:pict>
      </w:r>
      <w:r>
        <w:rPr>
          <w:noProof/>
          <w:lang w:bidi="ar-SA"/>
        </w:rPr>
        <w:pict>
          <v:rect id="_x0000_s1042" style="position:absolute;margin-left:144.45pt;margin-top:277.4pt;width:33.6pt;height:57.1pt;rotation:-967345fd;z-index:251745279" o:regroupid="4" fillcolor="#f6c">
            <o:lock v:ext="edit" aspectratio="t"/>
          </v:rect>
        </w:pict>
      </w:r>
      <w:r>
        <w:rPr>
          <w:noProof/>
          <w:lang w:bidi="ar-SA"/>
        </w:rPr>
        <w:pict>
          <v:rect id="_x0000_s1041" style="position:absolute;margin-left:176.95pt;margin-top:268.85pt;width:33.55pt;height:57.1pt;rotation:-967345fd;z-index:251744255" o:regroupid="4" fillcolor="#5ff2ca [1943]">
            <o:lock v:ext="edit" aspectratio="t"/>
          </v:rect>
        </w:pict>
      </w:r>
      <w:r>
        <w:rPr>
          <w:noProof/>
          <w:lang w:bidi="ar-SA"/>
        </w:rPr>
        <w:pict>
          <v:rect id="_x0000_s1039" style="position:absolute;margin-left:129.95pt;margin-top:222.5pt;width:33.6pt;height:56.8pt;rotation:-967345fd;z-index:251743231" o:regroupid="4" fillcolor="#f6c">
            <o:lock v:ext="edit" aspectratio="t"/>
          </v:rect>
        </w:pict>
      </w:r>
      <w:r>
        <w:rPr>
          <w:noProof/>
          <w:lang w:bidi="ar-SA"/>
        </w:rPr>
        <w:pict>
          <v:rect id="_x0000_s1038" style="position:absolute;margin-left:97.45pt;margin-top:231.05pt;width:33.6pt;height:56.8pt;rotation:-967345fd;z-index:251742207" o:regroupid="4" fillcolor="#5ff2ca [1943]">
            <o:lock v:ext="edit" aspectratio="t"/>
          </v:rect>
        </w:pict>
      </w:r>
      <w:r>
        <w:rPr>
          <w:noProof/>
          <w:lang w:bidi="ar-SA"/>
        </w:rPr>
        <w:pict>
          <v:rect id="_x0000_s1037" style="position:absolute;margin-left:112pt;margin-top:285.95pt;width:33.6pt;height:57.1pt;rotation:-967345fd;z-index:251741183" o:regroupid="4" fillcolor="#f6c">
            <o:lock v:ext="edit" aspectratio="t"/>
          </v:rect>
        </w:pict>
      </w:r>
      <w:r>
        <w:rPr>
          <w:noProof/>
          <w:lang w:bidi="ar-SA"/>
        </w:rPr>
        <w:pict>
          <v:rect id="_x0000_s1036" style="position:absolute;margin-left:274.3pt;margin-top:182.8pt;width:46.2pt;height:56.8pt;rotation:-967345fd;z-index:251740159" o:regroupid="4" fillcolor="#5ff2ca [1943]">
            <o:lock v:ext="edit" aspectratio="t"/>
          </v:rect>
        </w:pict>
      </w:r>
      <w:r>
        <w:rPr>
          <w:noProof/>
          <w:lang w:bidi="ar-SA"/>
        </w:rPr>
        <w:pict>
          <v:rect id="_x0000_s1035" style="position:absolute;margin-left:162.45pt;margin-top:213.95pt;width:33.55pt;height:56.8pt;rotation:-967345fd;z-index:251739135" o:regroupid="4" fillcolor="#5ff2ca [1943]">
            <o:lock v:ext="edit" aspectratio="t"/>
          </v:rect>
        </w:pict>
      </w:r>
      <w:r>
        <w:rPr>
          <w:noProof/>
          <w:lang w:bidi="ar-SA"/>
        </w:rPr>
        <w:pict>
          <v:rect id="_x0000_s1034" style="position:absolute;margin-left:319.2pt;margin-top:172.65pt;width:33.55pt;height:56.8pt;rotation:-967345fd;z-index:251738111" o:regroupid="4" fillcolor="#ffc000">
            <o:lock v:ext="edit" aspectratio="t"/>
          </v:rect>
        </w:pict>
      </w:r>
      <w:r>
        <w:rPr>
          <w:noProof/>
          <w:lang w:bidi="ar-SA"/>
        </w:rPr>
        <w:pict>
          <v:rect id="_x0000_s1028" style="position:absolute;margin-left:242.05pt;margin-top:192.75pt;width:33.55pt;height:57.1pt;rotation:-967345fd;z-index:251737087" o:regroupid="4" fillcolor="#ff9">
            <o:lock v:ext="edit" aspectratio="t"/>
          </v:rect>
        </w:pict>
      </w:r>
      <w:r>
        <w:rPr>
          <w:noProof/>
          <w:lang w:bidi="ar-SA"/>
        </w:rPr>
        <w:pict>
          <v:shape id="_x0000_s1079" type="#_x0000_t6" style="position:absolute;margin-left:506.15pt;margin-top:229.35pt;width:65.25pt;height:42.25pt;rotation:967345fd;flip:y;z-index:251736063" o:regroupid="4" fillcolor="#ff9">
            <o:lock v:ext="edit" aspectratio="t"/>
          </v:shape>
        </w:pict>
      </w:r>
      <w:r>
        <w:rPr>
          <w:noProof/>
          <w:lang w:bidi="ar-SA"/>
        </w:rPr>
        <w:pict>
          <v:rect id="_x0000_s1067" style="position:absolute;margin-left:495.7pt;margin-top:182.15pt;width:54.3pt;height:57.1pt;rotation:-967345fd;z-index:251735039" o:regroupid="4" fillcolor="#ff9">
            <o:lock v:ext="edit" aspectratio="t"/>
          </v:rect>
        </w:pict>
      </w: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451.3pt;margin-top:99.2pt;width:.3pt;height:158.15pt;rotation:967345fd;flip:y;z-index:251932672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 id="_x0000_s1093" type="#_x0000_t32" style="position:absolute;margin-left:289.3pt;margin-top:239.85pt;width:34.4pt;height:57.4pt;rotation:967345fd;flip:y;z-index:251931648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 id="_x0000_s1092" type="#_x0000_t32" style="position:absolute;margin-left:209.65pt;margin-top:260.85pt;width:34.35pt;height:57.4pt;rotation:967345fd;flip:y;z-index:251930624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 id="_x0000_s1091" type="#_x0000_t32" style="position:absolute;margin-left:274.65pt;margin-top:184.2pt;width:34.4pt;height:57.45pt;rotation:-967345fd;flip:x y;z-index:251929600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 id="_x0000_s1090" type="#_x0000_t32" style="position:absolute;margin-left:194.9pt;margin-top:204.95pt;width:34.35pt;height:57.45pt;rotation:-967345fd;flip:x y;z-index:251928576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 id="_x0000_s1089" type="#_x0000_t32" style="position:absolute;margin-left:262.35pt;margin-top:147.05pt;width:0;height:42.95pt;rotation:967345fd;flip:y;z-index:251927552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 id="_x0000_s1088" type="#_x0000_t32" style="position:absolute;margin-left:182.6pt;margin-top:167.2pt;width:0;height:43.8pt;rotation:967345fd;flip:y;z-index:251926528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6" type="#_x0000_t87" style="position:absolute;margin-left:509.2pt;margin-top:-18.85pt;width:17.6pt;height:173.8pt;rotation:4930895fd;z-index:251925504" o:regroupid="3" strokecolor="#c00000" strokeweight="1pt">
            <o:lock v:ext="edit" aspectratio="t"/>
          </v:shape>
        </w:pict>
      </w:r>
      <w:r>
        <w:rPr>
          <w:noProof/>
          <w:lang w:bidi="ar-SA"/>
        </w:rPr>
        <w:pict>
          <v:shape id="_x0000_s1085" type="#_x0000_t87" style="position:absolute;margin-left:332.05pt;margin-top:29.75pt;width:17.6pt;height:170pt;rotation:4930895fd;z-index:251924480" o:regroupid="3" strokecolor="#c00000" strokeweight="1pt">
            <o:lock v:ext="edit" aspectratio="t"/>
          </v:shape>
        </w:pict>
      </w:r>
      <w:r>
        <w:rPr>
          <w:noProof/>
          <w:lang w:bidi="ar-SA"/>
        </w:rPr>
        <w:pict>
          <v:shape id="_x0000_s1084" type="#_x0000_t87" style="position:absolute;margin-left:205.7pt;margin-top:111.3pt;width:17.6pt;height:73.5pt;rotation:4930895fd;z-index:251923456" o:regroupid="3" strokecolor="#c00000" strokeweight="1pt">
            <o:lock v:ext="edit" aspectratio="t"/>
          </v:shape>
        </w:pict>
      </w:r>
      <w:r>
        <w:rPr>
          <w:noProof/>
          <w:lang w:bidi="ar-SA"/>
        </w:rPr>
        <w:pict>
          <v:shape id="_x0000_s1083" type="#_x0000_t87" style="position:absolute;margin-left:116.95pt;margin-top:123.55pt;width:17.6pt;height:92.1pt;rotation:4930895fd;z-index:251922432" o:regroupid="3" strokecolor="#c00000" strokeweight="1pt">
            <o:lock v:ext="edit" aspectratio="t"/>
          </v:shape>
        </w:pict>
      </w:r>
      <w:r>
        <w:rPr>
          <w:noProof/>
          <w:lang w:bidi="ar-SA"/>
        </w:rPr>
        <w:pict>
          <v:shape id="_x0000_s1082" type="#_x0000_t87" style="position:absolute;margin-left:35.2pt;margin-top:160.5pt;width:17.6pt;height:59.4pt;rotation:4930895fd;z-index:251921408" o:regroupid="3" strokecolor="#c00000" strokeweight="1pt">
            <o:lock v:ext="edit" aspectratio="t"/>
          </v:shape>
        </w:pict>
      </w:r>
      <w:r>
        <w:rPr>
          <w:noProof/>
          <w:lang w:bidi="ar-SA"/>
        </w:rPr>
        <w:pict>
          <v:shape id="_x0000_s1081" type="#_x0000_t32" style="position:absolute;margin-left:99.7pt;margin-top:190.1pt;width:.05pt;height:159.75pt;rotation:967345fd;flip:y;z-index:251920384" o:connectortype="straight" o:regroupid="3" strokecolor="#c00000" strokeweight="2.25pt">
            <v:stroke dashstyle="1 1"/>
            <o:lock v:ext="edit" aspectratio="t"/>
          </v:shape>
        </w:pict>
      </w:r>
      <w:r>
        <w:rPr>
          <w:noProof/>
          <w:lang w:bidi="ar-SA"/>
        </w:rPr>
        <w:pict>
          <v:shape id="_x0000_s1154" type="#_x0000_t202" style="position:absolute;margin-left:576.4pt;margin-top:146.2pt;width:37.15pt;height:32.4pt;z-index:251915264" o:regroupid="2" filled="f" fillcolor="#f381d2" stroked="f">
            <o:lock v:ext="edit" aspectratio="t"/>
            <v:textbox style="mso-next-textbox:#_x0000_s1154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33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53" type="#_x0000_t202" style="position:absolute;margin-left:541.5pt;margin-top:153.8pt;width:37.1pt;height:32.4pt;z-index:251914240" o:regroupid="2" filled="f" stroked="f">
            <o:lock v:ext="edit" aspectratio="t"/>
            <v:textbox style="mso-next-textbox:#_x0000_s1153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32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50" type="#_x0000_t202" style="position:absolute;margin-left:514.6pt;margin-top:190.5pt;width:40.45pt;height:33.1pt;z-index:251912192" o:regroupid="2" filled="f" stroked="f">
            <o:lock v:ext="edit" aspectratio="t"/>
            <v:textbox style="mso-next-textbox:#_x0000_s1150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28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49" type="#_x0000_t202" style="position:absolute;margin-left:499.15pt;margin-top:136.05pt;width:37.15pt;height:30.3pt;z-index:251911168" o:regroupid="2" filled="f" stroked="f">
            <o:lock v:ext="edit" aspectratio="t"/>
            <v:textbox style="mso-next-textbox:#_x0000_s1149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26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48" type="#_x0000_t202" style="position:absolute;margin-left:474.1pt;margin-top:106.05pt;width:37.1pt;height:30.7pt;z-index:251910144" o:regroupid="2" filled="f" stroked="f">
            <o:lock v:ext="edit" aspectratio="t"/>
            <v:textbox style="mso-next-textbox:#_x0000_s1148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42" type="#_x0000_t202" style="position:absolute;margin-left:449.25pt;margin-top:152.25pt;width:37.15pt;height:31.95pt;z-index:251907072" o:regroupid="2" filled="f" stroked="f">
            <o:lock v:ext="edit" aspectratio="t"/>
            <v:textbox style="mso-next-textbox:#_x0000_s1142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38" type="#_x0000_t202" style="position:absolute;margin-left:383.9pt;margin-top:167.75pt;width:37.15pt;height:33.15pt;z-index:251902976" o:regroupid="2" filled="f" stroked="f">
            <o:lock v:ext="edit" aspectratio="t"/>
            <v:textbox style="mso-next-textbox:#_x0000_s1138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40" type="#_x0000_t202" style="position:absolute;margin-left:416.3pt;margin-top:160.9pt;width:37.15pt;height:34.85pt;z-index:251905024" o:regroupid="2" filled="f" stroked="f">
            <o:lock v:ext="edit" aspectratio="t"/>
            <v:textbox style="mso-next-textbox:#_x0000_s1140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25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37" type="#_x0000_t202" style="position:absolute;margin-left:350.6pt;margin-top:176.65pt;width:37.15pt;height:39.15pt;z-index:251901952" o:regroupid="2" filled="f" stroked="f">
            <o:lock v:ext="edit" aspectratio="t"/>
            <v:textbox style="mso-next-textbox:#_x0000_s1137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46" type="#_x0000_t202" style="position:absolute;margin-left:462.9pt;margin-top:204.55pt;width:37.1pt;height:32.3pt;z-index:251908096" o:regroupid="2" filled="f" stroked="f">
            <o:lock v:ext="edit" aspectratio="t"/>
            <v:textbox style="mso-next-textbox:#_x0000_s1146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41" type="#_x0000_t202" style="position:absolute;margin-left:431.9pt;margin-top:212.4pt;width:37.15pt;height:30.25pt;z-index:251906048" o:regroupid="2" filled="f" stroked="f">
            <o:lock v:ext="edit" aspectratio="t"/>
            <v:textbox style="mso-next-textbox:#_x0000_s1141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31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39" type="#_x0000_t202" style="position:absolute;margin-left:398.5pt;margin-top:220.1pt;width:37.15pt;height:34.45pt;z-index:251904000" o:regroupid="2" filled="f" stroked="f">
            <o:lock v:ext="edit" aspectratio="t"/>
            <v:textbox style="mso-next-textbox:#_x0000_s1139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23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36" type="#_x0000_t202" style="position:absolute;margin-left:365.25pt;margin-top:229.5pt;width:37.15pt;height:30.35pt;z-index:251900928" o:regroupid="2" filled="f" stroked="f">
            <o:lock v:ext="edit" aspectratio="t"/>
            <v:textbox style="mso-next-textbox:#_x0000_s1136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34" type="#_x0000_t202" style="position:absolute;margin-left:332.6pt;margin-top:238.3pt;width:37.15pt;height:32.25pt;z-index:251899904" o:regroupid="2" filled="f" stroked="f">
            <o:lock v:ext="edit" aspectratio="t"/>
            <v:textbox style="mso-next-textbox:#_x0000_s1134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32" type="#_x0000_t202" style="position:absolute;margin-left:304.05pt;margin-top:257.3pt;width:37.15pt;height:34.7pt;z-index:251897856" o:regroupid="2" filled="f" stroked="f">
            <o:lock v:ext="edit" aspectratio="t"/>
            <v:textbox style="mso-next-textbox:#_x0000_s1132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31" type="#_x0000_t202" style="position:absolute;margin-left:290.6pt;margin-top:184.95pt;width:37.15pt;height:32pt;z-index:251896832" o:regroupid="2" filled="f" stroked="f">
            <o:lock v:ext="edit" aspectratio="t"/>
            <v:textbox style="mso-next-textbox:#_x0000_s1131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30" type="#_x0000_t202" style="position:absolute;margin-left:280pt;margin-top:224.5pt;width:37.15pt;height:35.65pt;z-index:251895808" o:regroupid="2" filled="f" stroked="f">
            <o:lock v:ext="edit" aspectratio="t"/>
            <v:textbox style="mso-next-textbox:#_x0000_s1130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28" type="#_x0000_t202" style="position:absolute;margin-left:255.85pt;margin-top:258.2pt;width:37.15pt;height:35.25pt;z-index:251893760" o:regroupid="2" filled="f" stroked="f">
            <o:lock v:ext="edit" aspectratio="t"/>
            <v:textbox style="mso-next-textbox:#_x0000_s1128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27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29" type="#_x0000_t202" style="position:absolute;margin-left:243.05pt;margin-top:204.45pt;width:37.15pt;height:36.4pt;z-index:251894784" o:regroupid="2" filled="f" stroked="f">
            <o:lock v:ext="edit" aspectratio="t"/>
            <v:textbox style="mso-next-textbox:#_x0000_s1129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21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26" type="#_x0000_t202" style="position:absolute;margin-left:205.95pt;margin-top:205.05pt;width:37.15pt;height:35.75pt;z-index:251891712" o:regroupid="2" filled="f" stroked="f">
            <o:lock v:ext="edit" aspectratio="t"/>
            <v:textbox style="mso-next-textbox:#_x0000_s1126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24" type="#_x0000_t202" style="position:absolute;margin-left:181pt;margin-top:278.95pt;width:24.95pt;height:31.6pt;z-index:251889664" o:regroupid="2" filled="f" stroked="f">
            <o:lock v:ext="edit" aspectratio="t"/>
            <v:textbox style="mso-next-textbox:#_x0000_s1124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22" type="#_x0000_t202" style="position:absolute;margin-left:149.2pt;margin-top:287pt;width:25.95pt;height:33.4pt;z-index:251887616" o:regroupid="2" filled="f" stroked="f">
            <o:lock v:ext="edit" aspectratio="t"/>
            <v:textbox style="mso-next-textbox:#_x0000_s1122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20" type="#_x0000_t202" style="position:absolute;margin-left:117.2pt;margin-top:298.2pt;width:25.75pt;height:33.4pt;z-index:251885568" o:regroupid="2" filled="f" stroked="f">
            <o:lock v:ext="edit" aspectratio="t"/>
            <v:textbox style="mso-next-textbox:#_x0000_s1120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23" type="#_x0000_t202" style="position:absolute;margin-left:167.25pt;margin-top:225.15pt;width:24.3pt;height:34.7pt;z-index:251888640" o:regroupid="2" filled="f" stroked="f">
            <o:lock v:ext="edit" aspectratio="t"/>
            <v:textbox style="mso-next-textbox:#_x0000_s1123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21" type="#_x0000_t202" style="position:absolute;margin-left:135.5pt;margin-top:233.8pt;width:25.2pt;height:35.35pt;z-index:251886592" o:regroupid="2" filled="f" stroked="f">
            <o:lock v:ext="edit" aspectratio="t"/>
            <v:textbox style="mso-next-textbox:#_x0000_s1121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18" type="#_x0000_t202" style="position:absolute;margin-left:103.65pt;margin-top:243.05pt;width:21.1pt;height:38.6pt;z-index:251883520" o:regroupid="2" filled="f" stroked="f">
            <o:lock v:ext="edit" aspectratio="t"/>
            <v:textbox style="mso-next-textbox:#_x0000_s1118">
              <w:txbxContent>
                <w:p w:rsidR="00FF4925" w:rsidRPr="00BC790C" w:rsidRDefault="00FF4925" w:rsidP="00FF4925">
                  <w:pPr>
                    <w:rPr>
                      <w:sz w:val="44"/>
                    </w:rPr>
                  </w:pPr>
                  <w:r w:rsidRPr="00BC790C">
                    <w:rPr>
                      <w:sz w:val="4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19" type="#_x0000_t202" style="position:absolute;margin-left:86.25pt;margin-top:313.95pt;width:25.9pt;height:35.45pt;z-index:251884544" o:regroupid="2" filled="f" stroked="f">
            <o:lock v:ext="edit" aspectratio="t"/>
            <v:textbox style="mso-next-textbox:#_x0000_s1119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17" type="#_x0000_t202" style="position:absolute;margin-left:67.7pt;margin-top:242.65pt;width:22.9pt;height:35.65pt;z-index:251882496" o:regroupid="2" filled="f" stroked="f">
            <o:lock v:ext="edit" aspectratio="t"/>
            <v:textbox style="mso-next-textbox:#_x0000_s1117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25" type="#_x0000_t202" style="position:absolute;margin-left:199.45pt;margin-top:246.7pt;width:37.15pt;height:34.8pt;z-index:251890688" o:regroupid="2" filled="f" stroked="f">
            <o:lock v:ext="edit" aspectratio="t"/>
            <v:textbox style="mso-next-textbox:#_x0000_s1125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47" type="#_x0000_t202" style="position:absolute;margin-left:486.05pt;margin-top:167.2pt;width:37.15pt;height:33.65pt;z-index:251909120" o:regroupid="2" filled="f" stroked="f">
            <o:lock v:ext="edit" aspectratio="t"/>
            <v:textbox style="mso-next-textbox:#_x0000_s1147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22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52" type="#_x0000_t202" style="position:absolute;margin-left:507.3pt;margin-top:228.95pt;width:37.15pt;height:35.15pt;z-index:251913216" o:regroupid="2" filled="f" stroked="f">
            <o:lock v:ext="edit" aspectratio="t"/>
            <v:textbox style="mso-next-textbox:#_x0000_s1152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29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33" type="#_x0000_t202" style="position:absolute;margin-left:319.15pt;margin-top:182.8pt;width:37.15pt;height:33.9pt;z-index:251898880" o:regroupid="2" filled="f" stroked="f">
            <o:lock v:ext="edit" aspectratio="t"/>
            <v:textbox style="mso-next-textbox:#_x0000_s1133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27" type="#_x0000_t202" style="position:absolute;margin-left:225.15pt;margin-top:274.9pt;width:37.15pt;height:35.4pt;z-index:251892736" o:regroupid="2" filled="f" stroked="f">
            <o:lock v:ext="edit" aspectratio="t"/>
            <v:textbox style="mso-next-textbox:#_x0000_s1127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19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12" type="#_x0000_t202" style="position:absolute;margin-left:30.35pt;margin-top:148.85pt;width:34.8pt;height:52.9pt;z-index:251877376" o:regroupid="2" filled="f" stroked="f">
            <o:lock v:ext="edit" aspectratio="t"/>
            <v:textbox style="mso-next-textbox:#_x0000_s1112">
              <w:txbxContent>
                <w:p w:rsidR="00281086" w:rsidRPr="00BA0430" w:rsidRDefault="00281086" w:rsidP="00281086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13" type="#_x0000_t202" style="position:absolute;margin-left:108.75pt;margin-top:128.85pt;width:34.8pt;height:52.9pt;z-index:251878400" o:regroupid="2" filled="f" stroked="f">
            <o:lock v:ext="edit" aspectratio="t"/>
            <v:textbox style="mso-next-textbox:#_x0000_s1113">
              <w:txbxContent>
                <w:p w:rsidR="00281086" w:rsidRPr="00BA0430" w:rsidRDefault="00281086" w:rsidP="00281086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14" type="#_x0000_t202" style="position:absolute;margin-left:194.1pt;margin-top:105.95pt;width:49.25pt;height:52.85pt;z-index:251879424" o:regroupid="2" filled="f" stroked="f">
            <o:lock v:ext="edit" aspectratio="t"/>
            <v:textbox style="mso-next-textbox:#_x0000_s1114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II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16" type="#_x0000_t202" style="position:absolute;margin-left:500.5pt;margin-top:26.25pt;width:34.75pt;height:52.9pt;z-index:251881472" o:regroupid="2" filled="f" stroked="f">
            <o:lock v:ext="edit" aspectratio="t"/>
            <v:textbox style="mso-next-textbox:#_x0000_s1116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V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15" type="#_x0000_t202" style="position:absolute;margin-left:320pt;margin-top:72.6pt;width:43.55pt;height:52.9pt;z-index:251880448" o:regroupid="2" filled="f" stroked="f">
            <o:lock v:ext="edit" aspectratio="t"/>
            <v:textbox style="mso-next-textbox:#_x0000_s1115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V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group id="_x0000_s1109" style="position:absolute;margin-left:541.75pt;margin-top:321.25pt;width:142.7pt;height:135.5pt;z-index:251779072" coordorigin="12357,6243" coordsize="2854,2710">
            <v:shape id="_x0000_s1102" type="#_x0000_t202" style="position:absolute;left:12357;top:6243;width:2812;height:590" o:regroupid="1" filled="f" stroked="f">
              <v:textbox style="mso-next-textbox:#_x0000_s1102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Excellent</w:t>
                    </w:r>
                  </w:p>
                </w:txbxContent>
              </v:textbox>
            </v:shape>
            <v:shape id="_x0000_s1103" type="#_x0000_t202" style="position:absolute;left:12359;top:8341;width:2817;height:612" o:regroupid="1" filled="f" stroked="f">
              <v:textbox style="mso-next-textbox:#_x0000_s1103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 w:rsidRPr="00914DA4">
                      <w:rPr>
                        <w:i/>
                        <w:sz w:val="32"/>
                        <w:szCs w:val="32"/>
                      </w:rPr>
                      <w:t>Non existent</w:t>
                    </w:r>
                  </w:p>
                </w:txbxContent>
              </v:textbox>
            </v:shape>
            <v:shape id="_x0000_s1104" type="#_x0000_t202" style="position:absolute;left:12357;top:6789;width:2854;height:583" o:regroupid="1" filled="f" stroked="f">
              <v:textbox style="mso-next-textbox:#_x0000_s1104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 w:rsidRPr="00914DA4">
                      <w:rPr>
                        <w:i/>
                        <w:sz w:val="32"/>
                        <w:szCs w:val="32"/>
                      </w:rPr>
                      <w:t>Good</w:t>
                    </w:r>
                  </w:p>
                </w:txbxContent>
              </v:textbox>
            </v:shape>
            <v:shape id="_x0000_s1105" type="#_x0000_t202" style="position:absolute;left:12357;top:7320;width:2854;height:587" o:regroupid="1" filled="f" stroked="f">
              <v:textbox style="mso-next-textbox:#_x0000_s1105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OK</w:t>
                    </w:r>
                    <w:r w:rsidRPr="00914DA4">
                      <w:rPr>
                        <w:i/>
                        <w:sz w:val="32"/>
                        <w:szCs w:val="32"/>
                      </w:rPr>
                      <w:t xml:space="preserve"> but to improve</w:t>
                    </w:r>
                  </w:p>
                </w:txbxContent>
              </v:textbox>
            </v:shape>
            <v:shape id="_x0000_s1106" type="#_x0000_t202" style="position:absolute;left:12357;top:7840;width:2854;height:586" o:regroupid="1" filled="f" stroked="f">
              <v:textbox style="mso-next-textbox:#_x0000_s1106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Very w</w:t>
                    </w:r>
                    <w:r w:rsidRPr="00914DA4">
                      <w:rPr>
                        <w:i/>
                        <w:sz w:val="32"/>
                        <w:szCs w:val="32"/>
                      </w:rPr>
                      <w:t>eak</w:t>
                    </w:r>
                  </w:p>
                </w:txbxContent>
              </v:textbox>
            </v:shape>
          </v:group>
        </w:pict>
      </w:r>
      <w:r>
        <w:rPr>
          <w:noProof/>
          <w:lang w:bidi="ar-SA"/>
        </w:rPr>
        <w:pict>
          <v:shape id="_x0000_s1107" type="#_x0000_t202" style="position:absolute;margin-left:158.15pt;margin-top:343.1pt;width:318.75pt;height:119.95pt;z-index:251772928" stroked="f">
            <v:textbox style="mso-next-textbox:#_x0000_s1107">
              <w:txbxContent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Technical &amp; economic performance: 1, 2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Institutional performance: 3, 5, 6, 7, 30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Database: 8, 9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O&amp;M services: 10, 11, 12, 13, 14, 15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Human resource: 16, 17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Budget &amp; financial management: 19, 27, 28, 29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ISF and financial sustainability: 20, 21, 22, 23, 24, 25, 26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Coordination with MOWRAM and local authorities: 4, 31, 32, 33</w:t>
                  </w:r>
                </w:p>
              </w:txbxContent>
            </v:textbox>
          </v:shape>
        </w:pict>
      </w:r>
    </w:p>
    <w:sectPr w:rsidR="00AD7A49" w:rsidSect="002810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F6BA1"/>
    <w:multiLevelType w:val="hybridMultilevel"/>
    <w:tmpl w:val="8B445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5090D"/>
    <w:multiLevelType w:val="multilevel"/>
    <w:tmpl w:val="57141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05009CE"/>
    <w:multiLevelType w:val="multilevel"/>
    <w:tmpl w:val="F24C064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09F4"/>
    <w:rsid w:val="00040270"/>
    <w:rsid w:val="0012057A"/>
    <w:rsid w:val="001220BE"/>
    <w:rsid w:val="001371A4"/>
    <w:rsid w:val="00155F2B"/>
    <w:rsid w:val="00223AE4"/>
    <w:rsid w:val="00281086"/>
    <w:rsid w:val="002D357E"/>
    <w:rsid w:val="002E379D"/>
    <w:rsid w:val="003E5D3D"/>
    <w:rsid w:val="003E7BB8"/>
    <w:rsid w:val="00433837"/>
    <w:rsid w:val="0049269F"/>
    <w:rsid w:val="004D2295"/>
    <w:rsid w:val="005433B7"/>
    <w:rsid w:val="00557B12"/>
    <w:rsid w:val="00586DB2"/>
    <w:rsid w:val="007225DC"/>
    <w:rsid w:val="008D4029"/>
    <w:rsid w:val="00952519"/>
    <w:rsid w:val="00994678"/>
    <w:rsid w:val="00A609F4"/>
    <w:rsid w:val="00AC08FA"/>
    <w:rsid w:val="00AD7A49"/>
    <w:rsid w:val="00AE19C9"/>
    <w:rsid w:val="00C12AFE"/>
    <w:rsid w:val="00C451DB"/>
    <w:rsid w:val="00C47A62"/>
    <w:rsid w:val="00C606E6"/>
    <w:rsid w:val="00C73D02"/>
    <w:rsid w:val="00CF0A6C"/>
    <w:rsid w:val="00D556E1"/>
    <w:rsid w:val="00D95408"/>
    <w:rsid w:val="00FB5BE8"/>
    <w:rsid w:val="00FF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3c,#f6c,white,#ff9"/>
      <o:colormenu v:ext="edit" fillcolor="#ff9" strokecolor="#c00000"/>
    </o:shapedefaults>
    <o:shapelayout v:ext="edit">
      <o:idmap v:ext="edit" data="1"/>
      <o:rules v:ext="edit">
        <o:r id="V:Rule9" type="connector" idref="#_x0000_s1090"/>
        <o:r id="V:Rule10" type="connector" idref="#_x0000_s1093"/>
        <o:r id="V:Rule11" type="connector" idref="#_x0000_s1089"/>
        <o:r id="V:Rule12" type="connector" idref="#_x0000_s1091"/>
        <o:r id="V:Rule13" type="connector" idref="#_x0000_s1088"/>
        <o:r id="V:Rule14" type="connector" idref="#_x0000_s1081"/>
        <o:r id="V:Rule15" type="connector" idref="#_x0000_s1087"/>
        <o:r id="V:Rule16" type="connector" idref="#_x0000_s1092"/>
      </o:rules>
      <o:regrouptable v:ext="edit">
        <o:entry new="1" old="0"/>
        <o:entry new="2" old="1"/>
        <o:entry new="3" old="1"/>
        <o:entry new="4" old="3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BE"/>
  </w:style>
  <w:style w:type="paragraph" w:styleId="Heading1">
    <w:name w:val="heading 1"/>
    <w:basedOn w:val="Normal"/>
    <w:next w:val="Normal"/>
    <w:link w:val="Heading1Char"/>
    <w:uiPriority w:val="9"/>
    <w:qFormat/>
    <w:rsid w:val="001220BE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0BE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20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20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20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20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20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20B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20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0BE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20BE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20BE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220BE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220BE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220BE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220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220BE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220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20BE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220BE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20BE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0BE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20BE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220BE"/>
    <w:rPr>
      <w:b/>
      <w:bCs/>
    </w:rPr>
  </w:style>
  <w:style w:type="character" w:styleId="Emphasis">
    <w:name w:val="Emphasis"/>
    <w:basedOn w:val="DefaultParagraphFont"/>
    <w:uiPriority w:val="20"/>
    <w:qFormat/>
    <w:rsid w:val="001220BE"/>
    <w:rPr>
      <w:i/>
      <w:iCs/>
    </w:rPr>
  </w:style>
  <w:style w:type="paragraph" w:styleId="NoSpacing">
    <w:name w:val="No Spacing"/>
    <w:link w:val="NoSpacingChar"/>
    <w:uiPriority w:val="1"/>
    <w:qFormat/>
    <w:rsid w:val="001220B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220BE"/>
  </w:style>
  <w:style w:type="paragraph" w:styleId="ListParagraph">
    <w:name w:val="List Paragraph"/>
    <w:basedOn w:val="Normal"/>
    <w:uiPriority w:val="34"/>
    <w:qFormat/>
    <w:rsid w:val="001220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20B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220B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0BE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0BE"/>
    <w:rPr>
      <w:b/>
      <w:bCs/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1220B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220BE"/>
    <w:rPr>
      <w:b/>
      <w:bCs/>
      <w:i/>
      <w:iCs/>
      <w:color w:val="0F6FC6" w:themeColor="accent1"/>
    </w:rPr>
  </w:style>
  <w:style w:type="character" w:styleId="SubtleReference">
    <w:name w:val="Subtle Reference"/>
    <w:basedOn w:val="DefaultParagraphFont"/>
    <w:uiPriority w:val="31"/>
    <w:qFormat/>
    <w:rsid w:val="001220BE"/>
    <w:rPr>
      <w:smallCaps/>
      <w:color w:val="009DD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220BE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220B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20BE"/>
    <w:pPr>
      <w:numPr>
        <w:numId w:val="0"/>
      </w:num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GRET-SKY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GRET-SKY</dc:creator>
  <cp:keywords/>
  <dc:description/>
  <cp:lastModifiedBy>GRET-SKY</cp:lastModifiedBy>
  <cp:revision>2</cp:revision>
  <dcterms:created xsi:type="dcterms:W3CDTF">2011-05-25T03:15:00Z</dcterms:created>
  <dcterms:modified xsi:type="dcterms:W3CDTF">2011-05-25T03:15:00Z</dcterms:modified>
</cp:coreProperties>
</file>