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0" w:type="dxa"/>
        <w:tblBorders>
          <w:bottom w:val="single" w:sz="4" w:space="0" w:color="auto"/>
        </w:tblBorders>
        <w:tblLayout w:type="fixed"/>
        <w:tblCellMar>
          <w:left w:w="70" w:type="dxa"/>
          <w:right w:w="70" w:type="dxa"/>
        </w:tblCellMar>
        <w:tblLook w:val="0000"/>
      </w:tblPr>
      <w:tblGrid>
        <w:gridCol w:w="3960"/>
        <w:gridCol w:w="160"/>
        <w:gridCol w:w="5780"/>
      </w:tblGrid>
      <w:tr w:rsidR="00CF0069">
        <w:trPr>
          <w:trHeight w:val="1814"/>
        </w:trPr>
        <w:tc>
          <w:tcPr>
            <w:tcW w:w="3960" w:type="dxa"/>
          </w:tcPr>
          <w:p w:rsidR="00CF0069" w:rsidRDefault="00FC3D30" w:rsidP="00A767E4">
            <w:pPr>
              <w:tabs>
                <w:tab w:val="left" w:pos="3530"/>
              </w:tabs>
              <w:ind w:right="1064"/>
              <w:jc w:val="both"/>
              <w:rPr>
                <w:sz w:val="22"/>
              </w:rPr>
            </w:pPr>
            <w:r w:rsidRPr="00FC3D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95.5pt;margin-top:.95pt;width:90.5pt;height:64.5pt;z-index:251657216" fillcolor="window">
                  <v:imagedata r:id="rId7" o:title=""/>
                </v:shape>
                <o:OLEObject Type="Embed" ProgID="PBrush" ShapeID="_x0000_s1051" DrawAspect="Content" ObjectID="_1379423151" r:id="rId8"/>
              </w:pict>
            </w:r>
            <w:r w:rsidR="00EA2E19">
              <w:rPr>
                <w:noProof/>
              </w:rPr>
              <w:drawing>
                <wp:inline distT="0" distB="0" distL="0" distR="0">
                  <wp:extent cx="981075" cy="981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81075" cy="981075"/>
                          </a:xfrm>
                          <a:prstGeom prst="rect">
                            <a:avLst/>
                          </a:prstGeom>
                          <a:noFill/>
                          <a:ln w="9525">
                            <a:noFill/>
                            <a:miter lim="800000"/>
                            <a:headEnd/>
                            <a:tailEnd/>
                          </a:ln>
                        </pic:spPr>
                      </pic:pic>
                    </a:graphicData>
                  </a:graphic>
                </wp:inline>
              </w:drawing>
            </w:r>
          </w:p>
          <w:p w:rsidR="00CF0069" w:rsidRDefault="00CF0069" w:rsidP="00A767E4">
            <w:pPr>
              <w:ind w:left="-70"/>
              <w:jc w:val="both"/>
              <w:rPr>
                <w:sz w:val="22"/>
              </w:rPr>
            </w:pPr>
          </w:p>
        </w:tc>
        <w:tc>
          <w:tcPr>
            <w:tcW w:w="160" w:type="dxa"/>
          </w:tcPr>
          <w:p w:rsidR="00CF0069" w:rsidRDefault="00CF0069" w:rsidP="00A767E4">
            <w:pPr>
              <w:jc w:val="both"/>
              <w:rPr>
                <w:b/>
                <w:sz w:val="22"/>
              </w:rPr>
            </w:pPr>
          </w:p>
        </w:tc>
        <w:tc>
          <w:tcPr>
            <w:tcW w:w="5780" w:type="dxa"/>
            <w:tcBorders>
              <w:bottom w:val="single" w:sz="4" w:space="0" w:color="auto"/>
            </w:tcBorders>
          </w:tcPr>
          <w:p w:rsidR="00F156D3" w:rsidRDefault="00F156D3" w:rsidP="00A767E4">
            <w:pPr>
              <w:spacing w:line="24" w:lineRule="atLeast"/>
              <w:jc w:val="center"/>
              <w:rPr>
                <w:rFonts w:ascii="Georgia" w:hAnsi="Georgia"/>
                <w:sz w:val="40"/>
                <w:szCs w:val="40"/>
              </w:rPr>
            </w:pPr>
            <w:r w:rsidRPr="00C65E30">
              <w:rPr>
                <w:rFonts w:ascii="Georgia" w:hAnsi="Georgia"/>
                <w:sz w:val="40"/>
                <w:szCs w:val="40"/>
              </w:rPr>
              <w:t xml:space="preserve">ASIrri Activity Report </w:t>
            </w:r>
            <w:r w:rsidR="007B3133">
              <w:rPr>
                <w:rFonts w:ascii="Georgia" w:hAnsi="Georgia"/>
                <w:sz w:val="40"/>
                <w:szCs w:val="40"/>
              </w:rPr>
              <w:t>N</w:t>
            </w:r>
            <w:r w:rsidR="007B3133" w:rsidRPr="007B3133">
              <w:rPr>
                <w:rFonts w:ascii="Georgia" w:hAnsi="Georgia"/>
                <w:sz w:val="40"/>
                <w:szCs w:val="40"/>
                <w:vertAlign w:val="superscript"/>
              </w:rPr>
              <w:t>o</w:t>
            </w:r>
            <w:r w:rsidR="00005D6C">
              <w:rPr>
                <w:rFonts w:ascii="Georgia" w:hAnsi="Georgia"/>
                <w:sz w:val="40"/>
                <w:szCs w:val="40"/>
              </w:rPr>
              <w:t>4</w:t>
            </w:r>
          </w:p>
          <w:p w:rsidR="00F156D3" w:rsidRPr="00C65E30" w:rsidRDefault="00F156D3" w:rsidP="00A767E4">
            <w:pPr>
              <w:spacing w:line="24" w:lineRule="atLeast"/>
              <w:jc w:val="center"/>
              <w:rPr>
                <w:rFonts w:ascii="Georgia" w:hAnsi="Georgia"/>
                <w:sz w:val="40"/>
                <w:szCs w:val="40"/>
              </w:rPr>
            </w:pPr>
            <w:r>
              <w:rPr>
                <w:rFonts w:ascii="Georgia" w:hAnsi="Georgia"/>
                <w:sz w:val="40"/>
                <w:szCs w:val="40"/>
              </w:rPr>
              <w:t xml:space="preserve">Component 1: </w:t>
            </w:r>
            <w:smartTag w:uri="urn:schemas-microsoft-com:office:smarttags" w:element="place">
              <w:smartTag w:uri="urn:schemas-microsoft-com:office:smarttags" w:element="country-region">
                <w:r>
                  <w:rPr>
                    <w:rFonts w:ascii="Georgia" w:hAnsi="Georgia"/>
                    <w:sz w:val="40"/>
                    <w:szCs w:val="40"/>
                  </w:rPr>
                  <w:t>Cambodia</w:t>
                </w:r>
              </w:smartTag>
            </w:smartTag>
          </w:p>
          <w:p w:rsidR="00F156D3" w:rsidRPr="00C65E30" w:rsidRDefault="0048074E" w:rsidP="00A767E4">
            <w:pPr>
              <w:spacing w:line="24" w:lineRule="atLeast"/>
              <w:jc w:val="center"/>
              <w:rPr>
                <w:rFonts w:ascii="Georgia" w:hAnsi="Georgia"/>
                <w:sz w:val="40"/>
                <w:szCs w:val="40"/>
              </w:rPr>
            </w:pPr>
            <w:r>
              <w:rPr>
                <w:rFonts w:ascii="Georgia" w:hAnsi="Georgia"/>
                <w:sz w:val="40"/>
                <w:szCs w:val="40"/>
              </w:rPr>
              <w:t>J</w:t>
            </w:r>
            <w:r w:rsidR="00005D6C">
              <w:rPr>
                <w:rFonts w:ascii="Georgia" w:hAnsi="Georgia"/>
                <w:sz w:val="40"/>
                <w:szCs w:val="40"/>
              </w:rPr>
              <w:t>ul</w:t>
            </w:r>
            <w:r>
              <w:rPr>
                <w:rFonts w:ascii="Georgia" w:hAnsi="Georgia"/>
                <w:sz w:val="40"/>
                <w:szCs w:val="40"/>
              </w:rPr>
              <w:t>y</w:t>
            </w:r>
            <w:r w:rsidR="00DB6ACF">
              <w:rPr>
                <w:rFonts w:ascii="Georgia" w:hAnsi="Georgia"/>
                <w:sz w:val="40"/>
                <w:szCs w:val="40"/>
              </w:rPr>
              <w:t xml:space="preserve"> to </w:t>
            </w:r>
            <w:r w:rsidR="00005D6C">
              <w:rPr>
                <w:rFonts w:ascii="Georgia" w:hAnsi="Georgia"/>
                <w:sz w:val="40"/>
                <w:szCs w:val="40"/>
              </w:rPr>
              <w:t>Decemb</w:t>
            </w:r>
            <w:r>
              <w:rPr>
                <w:rFonts w:ascii="Georgia" w:hAnsi="Georgia"/>
                <w:sz w:val="40"/>
                <w:szCs w:val="40"/>
              </w:rPr>
              <w:t>e</w:t>
            </w:r>
            <w:r w:rsidR="00005D6C">
              <w:rPr>
                <w:rFonts w:ascii="Georgia" w:hAnsi="Georgia"/>
                <w:sz w:val="40"/>
                <w:szCs w:val="40"/>
              </w:rPr>
              <w:t>r</w:t>
            </w:r>
            <w:r>
              <w:rPr>
                <w:rFonts w:ascii="Georgia" w:hAnsi="Georgia"/>
                <w:sz w:val="40"/>
                <w:szCs w:val="40"/>
              </w:rPr>
              <w:t xml:space="preserve"> 2010</w:t>
            </w:r>
          </w:p>
          <w:p w:rsidR="00CF0069" w:rsidRPr="00CF0069" w:rsidRDefault="00CF0069" w:rsidP="00A767E4">
            <w:pPr>
              <w:jc w:val="both"/>
            </w:pPr>
          </w:p>
        </w:tc>
      </w:tr>
    </w:tbl>
    <w:p w:rsidR="00C65E30" w:rsidRPr="00C65E30" w:rsidRDefault="00C65E30" w:rsidP="00A767E4">
      <w:pPr>
        <w:pStyle w:val="NormalGeorgia"/>
        <w:jc w:val="both"/>
        <w:rPr>
          <w:sz w:val="22"/>
          <w:szCs w:val="22"/>
        </w:rPr>
      </w:pPr>
    </w:p>
    <w:p w:rsidR="009C3FCC" w:rsidRPr="009C3FCC" w:rsidRDefault="009C3FCC" w:rsidP="009C3FCC">
      <w:pPr>
        <w:pStyle w:val="Heading1"/>
        <w:jc w:val="both"/>
        <w:rPr>
          <w:rFonts w:ascii="Lucida Sans Unicode" w:hAnsi="Lucida Sans Unicode"/>
          <w:bCs w:val="0"/>
          <w:color w:val="993300"/>
          <w:kern w:val="0"/>
          <w:sz w:val="26"/>
          <w:lang w:val="en-GB"/>
        </w:rPr>
      </w:pPr>
      <w:r w:rsidRPr="009C3FCC">
        <w:rPr>
          <w:rFonts w:ascii="Lucida Sans Unicode" w:hAnsi="Lucida Sans Unicode"/>
          <w:bCs w:val="0"/>
          <w:color w:val="993300"/>
          <w:kern w:val="0"/>
          <w:sz w:val="26"/>
          <w:lang w:val="en-GB"/>
        </w:rPr>
        <w:t>Acronyms</w:t>
      </w:r>
    </w:p>
    <w:p w:rsidR="009C3FCC" w:rsidRPr="00F2477B" w:rsidRDefault="009C3FCC" w:rsidP="009C3FCC">
      <w:pPr>
        <w:pStyle w:val="NormalGeorgia"/>
        <w:jc w:val="both"/>
        <w:rPr>
          <w:sz w:val="22"/>
          <w:szCs w:val="22"/>
        </w:rPr>
      </w:pPr>
    </w:p>
    <w:p w:rsidR="009C3FCC" w:rsidRPr="00805968" w:rsidRDefault="009C3FCC" w:rsidP="009C3FCC">
      <w:pPr>
        <w:pStyle w:val="NormalGeorgia"/>
        <w:jc w:val="both"/>
        <w:rPr>
          <w:sz w:val="22"/>
          <w:szCs w:val="22"/>
          <w:lang w:val="fr-FR"/>
        </w:rPr>
      </w:pPr>
      <w:r w:rsidRPr="00805968">
        <w:rPr>
          <w:sz w:val="22"/>
          <w:szCs w:val="22"/>
          <w:lang w:val="fr-FR"/>
        </w:rPr>
        <w:t>ADB</w:t>
      </w:r>
      <w:r w:rsidRPr="00805968">
        <w:rPr>
          <w:sz w:val="22"/>
          <w:szCs w:val="22"/>
          <w:lang w:val="fr-FR"/>
        </w:rPr>
        <w:tab/>
      </w:r>
      <w:r w:rsidRPr="00805968">
        <w:rPr>
          <w:sz w:val="22"/>
          <w:szCs w:val="22"/>
          <w:lang w:val="fr-FR"/>
        </w:rPr>
        <w:tab/>
      </w:r>
      <w:r w:rsidRPr="00805968">
        <w:rPr>
          <w:sz w:val="22"/>
          <w:szCs w:val="22"/>
          <w:lang w:val="fr-FR"/>
        </w:rPr>
        <w:tab/>
      </w:r>
      <w:r w:rsidRPr="007B01A2">
        <w:rPr>
          <w:sz w:val="22"/>
          <w:szCs w:val="22"/>
          <w:lang w:val="fr-FR"/>
        </w:rPr>
        <w:t>Asian Development Bank</w:t>
      </w:r>
    </w:p>
    <w:p w:rsidR="007B01A2" w:rsidRDefault="007B01A2" w:rsidP="009C3FCC">
      <w:pPr>
        <w:pStyle w:val="NormalGeorgia"/>
        <w:jc w:val="both"/>
        <w:rPr>
          <w:sz w:val="22"/>
          <w:szCs w:val="22"/>
          <w:lang w:val="fr-FR"/>
        </w:rPr>
      </w:pPr>
      <w:r>
        <w:rPr>
          <w:sz w:val="22"/>
          <w:szCs w:val="22"/>
          <w:lang w:val="fr-FR"/>
        </w:rPr>
        <w:t>ADG</w:t>
      </w:r>
      <w:r>
        <w:rPr>
          <w:sz w:val="22"/>
          <w:szCs w:val="22"/>
          <w:lang w:val="fr-FR"/>
        </w:rPr>
        <w:tab/>
      </w:r>
      <w:r>
        <w:rPr>
          <w:sz w:val="22"/>
          <w:szCs w:val="22"/>
          <w:lang w:val="fr-FR"/>
        </w:rPr>
        <w:tab/>
      </w:r>
      <w:r>
        <w:rPr>
          <w:sz w:val="22"/>
          <w:szCs w:val="22"/>
          <w:lang w:val="fr-FR"/>
        </w:rPr>
        <w:tab/>
        <w:t>Aide au Développement Gembloux</w:t>
      </w:r>
    </w:p>
    <w:p w:rsidR="009C3FCC" w:rsidRPr="00805968" w:rsidRDefault="009C3FCC" w:rsidP="009C3FCC">
      <w:pPr>
        <w:pStyle w:val="NormalGeorgia"/>
        <w:jc w:val="both"/>
        <w:rPr>
          <w:sz w:val="22"/>
          <w:szCs w:val="22"/>
          <w:lang w:val="fr-FR"/>
        </w:rPr>
      </w:pPr>
      <w:r w:rsidRPr="00805968">
        <w:rPr>
          <w:sz w:val="22"/>
          <w:szCs w:val="22"/>
          <w:lang w:val="fr-FR"/>
        </w:rPr>
        <w:t>AFD</w:t>
      </w:r>
      <w:r>
        <w:rPr>
          <w:sz w:val="22"/>
          <w:szCs w:val="22"/>
          <w:lang w:val="fr-FR"/>
        </w:rPr>
        <w:tab/>
      </w:r>
      <w:r>
        <w:rPr>
          <w:sz w:val="22"/>
          <w:szCs w:val="22"/>
          <w:lang w:val="fr-FR"/>
        </w:rPr>
        <w:tab/>
      </w:r>
      <w:r>
        <w:rPr>
          <w:sz w:val="22"/>
          <w:szCs w:val="22"/>
          <w:lang w:val="fr-FR"/>
        </w:rPr>
        <w:tab/>
        <w:t>Agence Française de Développement</w:t>
      </w:r>
    </w:p>
    <w:p w:rsidR="007B01A2" w:rsidRPr="007B01A2" w:rsidRDefault="007B01A2" w:rsidP="009C3FCC">
      <w:pPr>
        <w:pStyle w:val="NormalGeorgia"/>
        <w:jc w:val="both"/>
        <w:rPr>
          <w:sz w:val="22"/>
          <w:szCs w:val="22"/>
          <w:lang w:val="fr-FR"/>
        </w:rPr>
      </w:pPr>
      <w:r w:rsidRPr="007B01A2">
        <w:rPr>
          <w:sz w:val="22"/>
          <w:szCs w:val="22"/>
          <w:lang w:val="fr-FR"/>
        </w:rPr>
        <w:t>AVSF</w:t>
      </w:r>
      <w:r>
        <w:rPr>
          <w:sz w:val="22"/>
          <w:szCs w:val="22"/>
          <w:lang w:val="fr-FR"/>
        </w:rPr>
        <w:tab/>
      </w:r>
      <w:r>
        <w:rPr>
          <w:sz w:val="22"/>
          <w:szCs w:val="22"/>
          <w:lang w:val="fr-FR"/>
        </w:rPr>
        <w:tab/>
      </w:r>
      <w:r>
        <w:rPr>
          <w:sz w:val="22"/>
          <w:szCs w:val="22"/>
          <w:lang w:val="fr-FR"/>
        </w:rPr>
        <w:tab/>
        <w:t>Agronomes et Vétérinaires Sans Frontières</w:t>
      </w:r>
    </w:p>
    <w:p w:rsidR="00FB2843" w:rsidRPr="00FB2843" w:rsidRDefault="00FB2843" w:rsidP="00FB2843">
      <w:pPr>
        <w:pStyle w:val="NormalGeorgia"/>
        <w:ind w:left="2160" w:hanging="2160"/>
        <w:jc w:val="both"/>
        <w:rPr>
          <w:sz w:val="22"/>
          <w:szCs w:val="22"/>
          <w:lang w:val="fr-FR"/>
        </w:rPr>
      </w:pPr>
      <w:r>
        <w:rPr>
          <w:sz w:val="22"/>
          <w:szCs w:val="22"/>
          <w:lang w:val="fr-FR"/>
        </w:rPr>
        <w:t>CDF</w:t>
      </w:r>
      <w:r>
        <w:rPr>
          <w:sz w:val="22"/>
          <w:szCs w:val="22"/>
          <w:lang w:val="fr-FR"/>
        </w:rPr>
        <w:tab/>
      </w:r>
      <w:r w:rsidRPr="00FB2843">
        <w:rPr>
          <w:sz w:val="22"/>
          <w:szCs w:val="22"/>
          <w:lang w:val="fr-FR"/>
        </w:rPr>
        <w:t>Commune Development Fund (fonds d’</w:t>
      </w:r>
      <w:r>
        <w:rPr>
          <w:sz w:val="22"/>
          <w:szCs w:val="22"/>
          <w:lang w:val="fr-FR"/>
        </w:rPr>
        <w:t>investissement communal</w:t>
      </w:r>
      <w:r w:rsidRPr="00FB2843">
        <w:rPr>
          <w:sz w:val="22"/>
          <w:szCs w:val="22"/>
          <w:lang w:val="fr-FR"/>
        </w:rPr>
        <w:t xml:space="preserve"> mis </w:t>
      </w:r>
      <w:r>
        <w:rPr>
          <w:sz w:val="22"/>
          <w:szCs w:val="22"/>
          <w:lang w:val="fr-FR"/>
        </w:rPr>
        <w:t>à disposition par des bailleurs et l’Etat cambodgien via le NCDD)</w:t>
      </w:r>
    </w:p>
    <w:p w:rsidR="0039724B" w:rsidRPr="0039724B" w:rsidRDefault="0039724B" w:rsidP="009C3FCC">
      <w:pPr>
        <w:pStyle w:val="NormalGeorgia"/>
        <w:jc w:val="both"/>
        <w:rPr>
          <w:sz w:val="22"/>
          <w:szCs w:val="22"/>
          <w:lang w:val="fr-FR"/>
        </w:rPr>
      </w:pPr>
      <w:r w:rsidRPr="0039724B">
        <w:rPr>
          <w:sz w:val="22"/>
          <w:szCs w:val="22"/>
          <w:lang w:val="fr-FR"/>
        </w:rPr>
        <w:t>CEDAC</w:t>
      </w:r>
      <w:r w:rsidRPr="0039724B">
        <w:rPr>
          <w:sz w:val="22"/>
          <w:szCs w:val="22"/>
          <w:lang w:val="fr-FR"/>
        </w:rPr>
        <w:tab/>
      </w:r>
      <w:r>
        <w:rPr>
          <w:sz w:val="22"/>
          <w:szCs w:val="22"/>
          <w:lang w:val="fr-FR"/>
        </w:rPr>
        <w:tab/>
        <w:t>Centre d’Etude et de Développement Agricole Cambodgien</w:t>
      </w:r>
    </w:p>
    <w:p w:rsidR="009C3FCC" w:rsidRPr="0039724B" w:rsidRDefault="009C3FCC" w:rsidP="009C3FCC">
      <w:pPr>
        <w:pStyle w:val="NormalGeorgia"/>
        <w:jc w:val="both"/>
        <w:rPr>
          <w:sz w:val="22"/>
          <w:szCs w:val="22"/>
          <w:lang w:val="fr-FR"/>
        </w:rPr>
      </w:pPr>
      <w:r w:rsidRPr="0039724B">
        <w:rPr>
          <w:sz w:val="22"/>
          <w:szCs w:val="22"/>
          <w:lang w:val="fr-FR"/>
        </w:rPr>
        <w:t>CSI</w:t>
      </w:r>
      <w:r w:rsidRPr="0039724B">
        <w:rPr>
          <w:sz w:val="22"/>
          <w:szCs w:val="22"/>
          <w:lang w:val="fr-FR"/>
        </w:rPr>
        <w:tab/>
      </w:r>
      <w:r w:rsidRPr="0039724B">
        <w:rPr>
          <w:sz w:val="22"/>
          <w:szCs w:val="22"/>
          <w:lang w:val="fr-FR"/>
        </w:rPr>
        <w:tab/>
      </w:r>
      <w:r w:rsidRPr="0039724B">
        <w:rPr>
          <w:sz w:val="22"/>
          <w:szCs w:val="22"/>
          <w:lang w:val="fr-FR"/>
        </w:rPr>
        <w:tab/>
        <w:t xml:space="preserve">Centre de Services aux </w:t>
      </w:r>
      <w:r w:rsidRPr="00DA2876">
        <w:rPr>
          <w:sz w:val="22"/>
          <w:szCs w:val="22"/>
          <w:lang w:val="fr-FR"/>
        </w:rPr>
        <w:t>Irrigants</w:t>
      </w:r>
    </w:p>
    <w:p w:rsidR="005B6538" w:rsidRPr="00877A34" w:rsidRDefault="005B6538" w:rsidP="009C3FCC">
      <w:pPr>
        <w:ind w:left="2160" w:hanging="2160"/>
        <w:rPr>
          <w:rFonts w:ascii="Georgia" w:hAnsi="Georgia"/>
          <w:sz w:val="22"/>
          <w:szCs w:val="22"/>
        </w:rPr>
      </w:pPr>
      <w:r w:rsidRPr="00877A34">
        <w:rPr>
          <w:rFonts w:ascii="Georgia" w:hAnsi="Georgia"/>
          <w:sz w:val="22"/>
          <w:szCs w:val="22"/>
        </w:rPr>
        <w:t>CRIC</w:t>
      </w:r>
      <w:r w:rsidRPr="00877A34">
        <w:rPr>
          <w:rFonts w:ascii="Georgia" w:hAnsi="Georgia"/>
          <w:sz w:val="22"/>
          <w:szCs w:val="22"/>
        </w:rPr>
        <w:tab/>
        <w:t>Chinit Reservoir Irrigation Committee</w:t>
      </w:r>
    </w:p>
    <w:p w:rsidR="00FD5FFD" w:rsidRDefault="00FD5FFD" w:rsidP="009C3FCC">
      <w:pPr>
        <w:ind w:left="2160" w:hanging="2160"/>
        <w:rPr>
          <w:rFonts w:ascii="Georgia" w:hAnsi="Georgia"/>
          <w:sz w:val="22"/>
          <w:szCs w:val="22"/>
        </w:rPr>
      </w:pPr>
      <w:r>
        <w:rPr>
          <w:rFonts w:ascii="Georgia" w:hAnsi="Georgia"/>
          <w:sz w:val="22"/>
          <w:szCs w:val="22"/>
        </w:rPr>
        <w:t>CWPD</w:t>
      </w:r>
      <w:r>
        <w:rPr>
          <w:rFonts w:ascii="Georgia" w:hAnsi="Georgia"/>
          <w:sz w:val="22"/>
          <w:szCs w:val="22"/>
        </w:rPr>
        <w:tab/>
        <w:t>Cambodian Women for Peace and Development (ADG local partner for PUAC)</w:t>
      </w:r>
    </w:p>
    <w:p w:rsidR="005B6538" w:rsidRDefault="005B6538" w:rsidP="005B6538">
      <w:pPr>
        <w:ind w:left="2160" w:hanging="2160"/>
        <w:rPr>
          <w:rFonts w:ascii="Georgia" w:hAnsi="Georgia"/>
          <w:sz w:val="22"/>
          <w:szCs w:val="22"/>
        </w:rPr>
      </w:pPr>
      <w:r w:rsidRPr="005B6538">
        <w:rPr>
          <w:rFonts w:ascii="Georgia" w:hAnsi="Georgia"/>
          <w:sz w:val="22"/>
          <w:szCs w:val="22"/>
        </w:rPr>
        <w:t>D&amp;D</w:t>
      </w:r>
      <w:r w:rsidRPr="005B6538">
        <w:rPr>
          <w:rFonts w:ascii="Georgia" w:hAnsi="Georgia"/>
          <w:sz w:val="22"/>
          <w:szCs w:val="22"/>
        </w:rPr>
        <w:tab/>
        <w:t xml:space="preserve">Decentralization and De-Concentration </w:t>
      </w:r>
      <w:r>
        <w:rPr>
          <w:rFonts w:ascii="Georgia" w:hAnsi="Georgia"/>
          <w:sz w:val="22"/>
          <w:szCs w:val="22"/>
        </w:rPr>
        <w:t>(Reforms)</w:t>
      </w:r>
    </w:p>
    <w:p w:rsidR="00452578" w:rsidRDefault="00452578" w:rsidP="009C3FCC">
      <w:pPr>
        <w:pStyle w:val="NormalGeorgia"/>
        <w:jc w:val="both"/>
        <w:rPr>
          <w:sz w:val="22"/>
          <w:szCs w:val="22"/>
        </w:rPr>
      </w:pPr>
      <w:r>
        <w:rPr>
          <w:sz w:val="22"/>
          <w:szCs w:val="22"/>
        </w:rPr>
        <w:t>ExCom</w:t>
      </w:r>
      <w:r>
        <w:rPr>
          <w:sz w:val="22"/>
          <w:szCs w:val="22"/>
        </w:rPr>
        <w:tab/>
      </w:r>
      <w:r>
        <w:rPr>
          <w:sz w:val="22"/>
          <w:szCs w:val="22"/>
        </w:rPr>
        <w:tab/>
      </w:r>
      <w:r>
        <w:rPr>
          <w:sz w:val="22"/>
          <w:szCs w:val="22"/>
        </w:rPr>
        <w:tab/>
        <w:t xml:space="preserve">Executive Committee of the Provincial Rural Development Committee </w:t>
      </w:r>
    </w:p>
    <w:p w:rsidR="00B97929" w:rsidRDefault="00B97929" w:rsidP="009C3FCC">
      <w:pPr>
        <w:pStyle w:val="NormalGeorgia"/>
        <w:jc w:val="both"/>
        <w:rPr>
          <w:sz w:val="22"/>
          <w:szCs w:val="22"/>
        </w:rPr>
      </w:pPr>
      <w:r>
        <w:rPr>
          <w:sz w:val="22"/>
          <w:szCs w:val="22"/>
        </w:rPr>
        <w:t>EU</w:t>
      </w:r>
      <w:r>
        <w:rPr>
          <w:sz w:val="22"/>
          <w:szCs w:val="22"/>
        </w:rPr>
        <w:tab/>
      </w:r>
      <w:r>
        <w:rPr>
          <w:sz w:val="22"/>
          <w:szCs w:val="22"/>
        </w:rPr>
        <w:tab/>
      </w:r>
      <w:r>
        <w:rPr>
          <w:sz w:val="22"/>
          <w:szCs w:val="22"/>
        </w:rPr>
        <w:tab/>
        <w:t>European Union</w:t>
      </w:r>
    </w:p>
    <w:p w:rsidR="009C3FCC" w:rsidRPr="00BC27F7" w:rsidRDefault="00B97929" w:rsidP="009C3FCC">
      <w:pPr>
        <w:pStyle w:val="NormalGeorgia"/>
        <w:jc w:val="both"/>
        <w:rPr>
          <w:sz w:val="22"/>
          <w:szCs w:val="22"/>
        </w:rPr>
      </w:pPr>
      <w:r>
        <w:rPr>
          <w:sz w:val="22"/>
          <w:szCs w:val="22"/>
        </w:rPr>
        <w:t>F</w:t>
      </w:r>
      <w:r w:rsidR="009C3FCC">
        <w:rPr>
          <w:sz w:val="22"/>
          <w:szCs w:val="22"/>
        </w:rPr>
        <w:t>AO</w:t>
      </w:r>
      <w:r w:rsidR="009C3FCC">
        <w:rPr>
          <w:sz w:val="22"/>
          <w:szCs w:val="22"/>
        </w:rPr>
        <w:tab/>
      </w:r>
      <w:r w:rsidR="009C3FCC">
        <w:rPr>
          <w:sz w:val="22"/>
          <w:szCs w:val="22"/>
        </w:rPr>
        <w:tab/>
      </w:r>
      <w:r w:rsidR="009C3FCC">
        <w:rPr>
          <w:sz w:val="22"/>
          <w:szCs w:val="22"/>
        </w:rPr>
        <w:tab/>
        <w:t>Food and Agriculture Organization</w:t>
      </w:r>
    </w:p>
    <w:p w:rsidR="00B97929" w:rsidRDefault="00B97929" w:rsidP="009C3FCC">
      <w:pPr>
        <w:pStyle w:val="NormalGeorgia"/>
        <w:jc w:val="both"/>
        <w:rPr>
          <w:sz w:val="22"/>
          <w:szCs w:val="22"/>
        </w:rPr>
      </w:pPr>
      <w:r>
        <w:rPr>
          <w:sz w:val="22"/>
          <w:szCs w:val="22"/>
        </w:rPr>
        <w:t>FF</w:t>
      </w:r>
      <w:r>
        <w:rPr>
          <w:sz w:val="22"/>
          <w:szCs w:val="22"/>
        </w:rPr>
        <w:tab/>
      </w:r>
      <w:r>
        <w:rPr>
          <w:sz w:val="22"/>
          <w:szCs w:val="22"/>
        </w:rPr>
        <w:tab/>
      </w:r>
      <w:r>
        <w:rPr>
          <w:sz w:val="22"/>
          <w:szCs w:val="22"/>
        </w:rPr>
        <w:tab/>
        <w:t>Food Facility (funding or project)</w:t>
      </w:r>
    </w:p>
    <w:p w:rsidR="00670F96" w:rsidRDefault="00670F96" w:rsidP="00670F96">
      <w:pPr>
        <w:pStyle w:val="NormalGeorgia"/>
        <w:ind w:left="2160" w:hanging="2160"/>
        <w:jc w:val="both"/>
        <w:rPr>
          <w:sz w:val="22"/>
          <w:szCs w:val="22"/>
        </w:rPr>
      </w:pPr>
      <w:r>
        <w:rPr>
          <w:sz w:val="22"/>
          <w:szCs w:val="22"/>
        </w:rPr>
        <w:t>FNN</w:t>
      </w:r>
      <w:r>
        <w:rPr>
          <w:sz w:val="22"/>
          <w:szCs w:val="22"/>
        </w:rPr>
        <w:tab/>
        <w:t>Farmers &amp; Nature Net (Official network of the farmer associations created with CEDAC support in Cambodia)</w:t>
      </w:r>
    </w:p>
    <w:p w:rsidR="005B6538" w:rsidRDefault="005B6538" w:rsidP="009C3FCC">
      <w:pPr>
        <w:pStyle w:val="NormalGeorgia"/>
        <w:jc w:val="both"/>
        <w:rPr>
          <w:sz w:val="22"/>
          <w:szCs w:val="22"/>
        </w:rPr>
      </w:pPr>
      <w:r>
        <w:rPr>
          <w:sz w:val="22"/>
          <w:szCs w:val="22"/>
        </w:rPr>
        <w:t>FWN</w:t>
      </w:r>
      <w:r>
        <w:rPr>
          <w:sz w:val="22"/>
          <w:szCs w:val="22"/>
        </w:rPr>
        <w:tab/>
      </w:r>
      <w:r>
        <w:rPr>
          <w:sz w:val="22"/>
          <w:szCs w:val="22"/>
        </w:rPr>
        <w:tab/>
      </w:r>
      <w:r>
        <w:rPr>
          <w:sz w:val="22"/>
          <w:szCs w:val="22"/>
        </w:rPr>
        <w:tab/>
        <w:t>Farmers &amp; Water Net</w:t>
      </w:r>
    </w:p>
    <w:p w:rsidR="009C3FCC" w:rsidRPr="00BC27F7" w:rsidRDefault="009C3FCC" w:rsidP="009C3FCC">
      <w:pPr>
        <w:pStyle w:val="NormalGeorgia"/>
        <w:jc w:val="both"/>
        <w:rPr>
          <w:sz w:val="22"/>
          <w:szCs w:val="22"/>
        </w:rPr>
      </w:pPr>
      <w:r w:rsidRPr="00BC27F7">
        <w:rPr>
          <w:sz w:val="22"/>
          <w:szCs w:val="22"/>
        </w:rPr>
        <w:t>FWUC</w:t>
      </w:r>
      <w:r w:rsidRPr="00BC27F7">
        <w:rPr>
          <w:sz w:val="22"/>
          <w:szCs w:val="22"/>
        </w:rPr>
        <w:tab/>
      </w:r>
      <w:r w:rsidRPr="00BC27F7">
        <w:rPr>
          <w:sz w:val="22"/>
          <w:szCs w:val="22"/>
        </w:rPr>
        <w:tab/>
      </w:r>
      <w:r w:rsidRPr="00BC27F7">
        <w:rPr>
          <w:sz w:val="22"/>
          <w:szCs w:val="22"/>
        </w:rPr>
        <w:tab/>
        <w:t>Farmer Water Users Community</w:t>
      </w:r>
      <w:r>
        <w:rPr>
          <w:sz w:val="22"/>
          <w:szCs w:val="22"/>
        </w:rPr>
        <w:t xml:space="preserve"> (Association des </w:t>
      </w:r>
      <w:r w:rsidRPr="00871FA4">
        <w:rPr>
          <w:sz w:val="22"/>
          <w:szCs w:val="22"/>
        </w:rPr>
        <w:t>Usagers</w:t>
      </w:r>
      <w:r>
        <w:rPr>
          <w:sz w:val="22"/>
          <w:szCs w:val="22"/>
        </w:rPr>
        <w:t xml:space="preserve"> de </w:t>
      </w:r>
      <w:r w:rsidRPr="00871FA4">
        <w:rPr>
          <w:sz w:val="22"/>
          <w:szCs w:val="22"/>
        </w:rPr>
        <w:t>l’Eau</w:t>
      </w:r>
      <w:r>
        <w:rPr>
          <w:sz w:val="22"/>
          <w:szCs w:val="22"/>
        </w:rPr>
        <w:t>)</w:t>
      </w:r>
    </w:p>
    <w:p w:rsidR="00892FB5" w:rsidRDefault="00892FB5" w:rsidP="009C3FCC">
      <w:pPr>
        <w:pStyle w:val="NormalGeorgia"/>
        <w:jc w:val="both"/>
        <w:rPr>
          <w:sz w:val="22"/>
          <w:szCs w:val="22"/>
        </w:rPr>
      </w:pPr>
      <w:r>
        <w:rPr>
          <w:sz w:val="22"/>
          <w:szCs w:val="22"/>
        </w:rPr>
        <w:t>FWUG</w:t>
      </w:r>
      <w:r>
        <w:rPr>
          <w:sz w:val="22"/>
          <w:szCs w:val="22"/>
        </w:rPr>
        <w:tab/>
      </w:r>
      <w:r>
        <w:rPr>
          <w:sz w:val="22"/>
          <w:szCs w:val="22"/>
        </w:rPr>
        <w:tab/>
      </w:r>
      <w:r>
        <w:rPr>
          <w:sz w:val="22"/>
          <w:szCs w:val="22"/>
        </w:rPr>
        <w:tab/>
        <w:t>Farmer Water Users Group (</w:t>
      </w:r>
      <w:r w:rsidR="008D3526">
        <w:rPr>
          <w:sz w:val="22"/>
          <w:szCs w:val="22"/>
        </w:rPr>
        <w:t>subdivision of a FWUC)</w:t>
      </w:r>
    </w:p>
    <w:p w:rsidR="005B6538" w:rsidRPr="005B6538" w:rsidRDefault="005B6538" w:rsidP="009C3FCC">
      <w:pPr>
        <w:pStyle w:val="NormalGeorgia"/>
        <w:jc w:val="both"/>
        <w:rPr>
          <w:sz w:val="22"/>
          <w:szCs w:val="22"/>
          <w:lang w:val="fr-FR"/>
        </w:rPr>
      </w:pPr>
      <w:r w:rsidRPr="005B6538">
        <w:rPr>
          <w:sz w:val="22"/>
          <w:szCs w:val="22"/>
          <w:lang w:val="fr-FR"/>
        </w:rPr>
        <w:t>IRC</w:t>
      </w:r>
      <w:r w:rsidRPr="005B6538">
        <w:rPr>
          <w:sz w:val="22"/>
          <w:szCs w:val="22"/>
          <w:lang w:val="fr-FR"/>
        </w:rPr>
        <w:tab/>
      </w:r>
      <w:r w:rsidRPr="005B6538">
        <w:rPr>
          <w:sz w:val="22"/>
          <w:szCs w:val="22"/>
          <w:lang w:val="fr-FR"/>
        </w:rPr>
        <w:tab/>
      </w:r>
      <w:r w:rsidRPr="005B6538">
        <w:rPr>
          <w:sz w:val="22"/>
          <w:szCs w:val="22"/>
          <w:lang w:val="fr-FR"/>
        </w:rPr>
        <w:tab/>
        <w:t>Institut des Régions Chaudes (Montpellier)</w:t>
      </w:r>
    </w:p>
    <w:p w:rsidR="00B97929" w:rsidRDefault="00B97929" w:rsidP="009C3FCC">
      <w:pPr>
        <w:pStyle w:val="NormalGeorgia"/>
        <w:jc w:val="both"/>
        <w:rPr>
          <w:sz w:val="22"/>
          <w:szCs w:val="22"/>
        </w:rPr>
      </w:pPr>
      <w:r>
        <w:rPr>
          <w:sz w:val="22"/>
          <w:szCs w:val="22"/>
        </w:rPr>
        <w:t>ISC</w:t>
      </w:r>
      <w:r>
        <w:rPr>
          <w:sz w:val="22"/>
          <w:szCs w:val="22"/>
        </w:rPr>
        <w:tab/>
      </w:r>
      <w:r>
        <w:rPr>
          <w:sz w:val="22"/>
          <w:szCs w:val="22"/>
        </w:rPr>
        <w:tab/>
      </w:r>
      <w:r>
        <w:rPr>
          <w:sz w:val="22"/>
          <w:szCs w:val="22"/>
        </w:rPr>
        <w:tab/>
        <w:t>Irrigation Service Centre</w:t>
      </w:r>
    </w:p>
    <w:p w:rsidR="009C3FCC" w:rsidRDefault="009C3FCC" w:rsidP="009C3FCC">
      <w:pPr>
        <w:pStyle w:val="NormalGeorgia"/>
        <w:jc w:val="both"/>
        <w:rPr>
          <w:sz w:val="22"/>
          <w:szCs w:val="22"/>
        </w:rPr>
      </w:pPr>
      <w:r>
        <w:rPr>
          <w:sz w:val="22"/>
          <w:szCs w:val="22"/>
        </w:rPr>
        <w:t>JICA</w:t>
      </w:r>
      <w:r>
        <w:rPr>
          <w:sz w:val="22"/>
          <w:szCs w:val="22"/>
        </w:rPr>
        <w:tab/>
      </w:r>
      <w:r>
        <w:rPr>
          <w:sz w:val="22"/>
          <w:szCs w:val="22"/>
        </w:rPr>
        <w:tab/>
      </w:r>
      <w:r>
        <w:rPr>
          <w:sz w:val="22"/>
          <w:szCs w:val="22"/>
        </w:rPr>
        <w:tab/>
        <w:t>Japan International Cooperation Agency</w:t>
      </w:r>
    </w:p>
    <w:p w:rsidR="009C3FCC" w:rsidRDefault="009C3FCC" w:rsidP="009C3FCC">
      <w:pPr>
        <w:pStyle w:val="NormalGeorgia"/>
        <w:jc w:val="both"/>
        <w:rPr>
          <w:sz w:val="22"/>
          <w:szCs w:val="22"/>
        </w:rPr>
      </w:pPr>
      <w:r>
        <w:rPr>
          <w:sz w:val="22"/>
          <w:szCs w:val="22"/>
        </w:rPr>
        <w:t>MoU</w:t>
      </w:r>
      <w:r>
        <w:rPr>
          <w:sz w:val="22"/>
          <w:szCs w:val="22"/>
        </w:rPr>
        <w:tab/>
      </w:r>
      <w:r>
        <w:rPr>
          <w:sz w:val="22"/>
          <w:szCs w:val="22"/>
        </w:rPr>
        <w:tab/>
      </w:r>
      <w:r>
        <w:rPr>
          <w:sz w:val="22"/>
          <w:szCs w:val="22"/>
        </w:rPr>
        <w:tab/>
        <w:t>Memorendum of Understanding</w:t>
      </w:r>
    </w:p>
    <w:p w:rsidR="009C3FCC" w:rsidRDefault="009C3FCC" w:rsidP="009C3FCC">
      <w:pPr>
        <w:pStyle w:val="NormalGeorgia"/>
        <w:jc w:val="both"/>
        <w:rPr>
          <w:sz w:val="22"/>
          <w:szCs w:val="22"/>
        </w:rPr>
      </w:pPr>
      <w:r>
        <w:rPr>
          <w:sz w:val="22"/>
          <w:szCs w:val="22"/>
        </w:rPr>
        <w:t>MOWRAM</w:t>
      </w:r>
      <w:r>
        <w:rPr>
          <w:sz w:val="22"/>
          <w:szCs w:val="22"/>
        </w:rPr>
        <w:tab/>
      </w:r>
      <w:r>
        <w:rPr>
          <w:sz w:val="22"/>
          <w:szCs w:val="22"/>
        </w:rPr>
        <w:tab/>
        <w:t xml:space="preserve">Ministry of Water Resources and </w:t>
      </w:r>
      <w:r w:rsidR="00866FC8">
        <w:rPr>
          <w:sz w:val="22"/>
          <w:szCs w:val="22"/>
        </w:rPr>
        <w:t>Meteorology</w:t>
      </w:r>
    </w:p>
    <w:p w:rsidR="00D41B8A" w:rsidRDefault="00D41B8A" w:rsidP="00D41B8A">
      <w:pPr>
        <w:pStyle w:val="NormalGeorgia"/>
        <w:ind w:left="2160" w:hanging="2160"/>
        <w:jc w:val="both"/>
        <w:rPr>
          <w:sz w:val="22"/>
          <w:szCs w:val="22"/>
        </w:rPr>
      </w:pPr>
      <w:r>
        <w:rPr>
          <w:sz w:val="22"/>
          <w:szCs w:val="22"/>
        </w:rPr>
        <w:t>NCDD</w:t>
      </w:r>
      <w:r>
        <w:rPr>
          <w:sz w:val="22"/>
          <w:szCs w:val="22"/>
        </w:rPr>
        <w:tab/>
        <w:t>National Committee for Sub-National Democratic Development (in charge of D&amp;D</w:t>
      </w:r>
      <w:r w:rsidR="0039724B">
        <w:rPr>
          <w:sz w:val="22"/>
          <w:szCs w:val="22"/>
        </w:rPr>
        <w:t xml:space="preserve"> reforms</w:t>
      </w:r>
      <w:r>
        <w:rPr>
          <w:sz w:val="22"/>
          <w:szCs w:val="22"/>
        </w:rPr>
        <w:t>)</w:t>
      </w:r>
    </w:p>
    <w:p w:rsidR="009C3FCC" w:rsidRDefault="009C3FCC" w:rsidP="009C3FCC">
      <w:pPr>
        <w:pStyle w:val="NormalGeorgia"/>
        <w:jc w:val="both"/>
        <w:rPr>
          <w:sz w:val="22"/>
          <w:szCs w:val="22"/>
        </w:rPr>
      </w:pPr>
      <w:r>
        <w:rPr>
          <w:sz w:val="22"/>
          <w:szCs w:val="22"/>
        </w:rPr>
        <w:t>PDOWRAM</w:t>
      </w:r>
      <w:r>
        <w:rPr>
          <w:sz w:val="22"/>
          <w:szCs w:val="22"/>
        </w:rPr>
        <w:tab/>
      </w:r>
      <w:r>
        <w:rPr>
          <w:sz w:val="22"/>
          <w:szCs w:val="22"/>
        </w:rPr>
        <w:tab/>
        <w:t>Provincial Direction of Water Resources and Meteorology</w:t>
      </w:r>
    </w:p>
    <w:p w:rsidR="00452578" w:rsidRPr="00452578" w:rsidRDefault="00452578" w:rsidP="00452578">
      <w:pPr>
        <w:autoSpaceDE w:val="0"/>
        <w:autoSpaceDN w:val="0"/>
        <w:adjustRightInd w:val="0"/>
        <w:ind w:left="2160" w:hanging="2160"/>
        <w:rPr>
          <w:rFonts w:ascii="Georgia" w:hAnsi="Georgia" w:cs="Times-Bold"/>
          <w:bCs/>
          <w:sz w:val="22"/>
          <w:szCs w:val="22"/>
        </w:rPr>
      </w:pPr>
      <w:r>
        <w:rPr>
          <w:rFonts w:ascii="Georgia" w:hAnsi="Georgia" w:cs="Times-Bold"/>
          <w:bCs/>
          <w:sz w:val="22"/>
          <w:szCs w:val="22"/>
        </w:rPr>
        <w:t>PRDNEP</w:t>
      </w:r>
      <w:r>
        <w:rPr>
          <w:rFonts w:ascii="Georgia" w:hAnsi="Georgia" w:cs="Times-Bold"/>
          <w:bCs/>
          <w:sz w:val="22"/>
          <w:szCs w:val="22"/>
        </w:rPr>
        <w:tab/>
      </w:r>
      <w:r w:rsidRPr="00452578">
        <w:rPr>
          <w:rFonts w:ascii="Georgia" w:hAnsi="Georgia" w:cs="Times-Bold"/>
          <w:bCs/>
          <w:sz w:val="22"/>
          <w:szCs w:val="22"/>
        </w:rPr>
        <w:t>Pr</w:t>
      </w:r>
      <w:r>
        <w:rPr>
          <w:rFonts w:ascii="Georgia" w:hAnsi="Georgia" w:cs="Times-Bold"/>
          <w:bCs/>
          <w:sz w:val="22"/>
          <w:szCs w:val="22"/>
        </w:rPr>
        <w:t xml:space="preserve">oject of Capacity Development of </w:t>
      </w:r>
      <w:r w:rsidRPr="00452578">
        <w:rPr>
          <w:rFonts w:ascii="Georgia" w:hAnsi="Georgia" w:cs="Times-Bold"/>
          <w:bCs/>
          <w:sz w:val="22"/>
          <w:szCs w:val="22"/>
        </w:rPr>
        <w:t>Provincial Rural Development in</w:t>
      </w:r>
      <w:r>
        <w:rPr>
          <w:rFonts w:ascii="Georgia" w:hAnsi="Georgia" w:cs="Times-Bold"/>
          <w:bCs/>
          <w:sz w:val="22"/>
          <w:szCs w:val="22"/>
        </w:rPr>
        <w:t xml:space="preserve"> </w:t>
      </w:r>
      <w:r w:rsidRPr="00452578">
        <w:rPr>
          <w:rFonts w:ascii="Georgia" w:hAnsi="Georgia" w:cs="Times-Bold"/>
          <w:bCs/>
          <w:sz w:val="22"/>
          <w:szCs w:val="22"/>
        </w:rPr>
        <w:t>Northeastern Provinces</w:t>
      </w:r>
      <w:r>
        <w:rPr>
          <w:rFonts w:ascii="Georgia" w:hAnsi="Georgia" w:cs="Times-Bold"/>
          <w:bCs/>
          <w:sz w:val="22"/>
          <w:szCs w:val="22"/>
        </w:rPr>
        <w:t xml:space="preserve"> (finance par JICA)</w:t>
      </w:r>
    </w:p>
    <w:p w:rsidR="0039724B" w:rsidRDefault="0039724B" w:rsidP="0039724B">
      <w:pPr>
        <w:pStyle w:val="NormalGeorgia"/>
        <w:ind w:left="2160" w:hanging="2160"/>
        <w:jc w:val="both"/>
        <w:rPr>
          <w:sz w:val="22"/>
          <w:szCs w:val="22"/>
        </w:rPr>
      </w:pPr>
      <w:r>
        <w:rPr>
          <w:sz w:val="22"/>
          <w:szCs w:val="22"/>
        </w:rPr>
        <w:t>PUAC</w:t>
      </w:r>
      <w:r>
        <w:rPr>
          <w:sz w:val="22"/>
          <w:szCs w:val="22"/>
        </w:rPr>
        <w:tab/>
        <w:t>Peri Urban Agricultural Center (Vegetable producer association supported by ADG)</w:t>
      </w:r>
    </w:p>
    <w:p w:rsidR="000D23CB" w:rsidRDefault="000D23CB" w:rsidP="009C3FCC">
      <w:pPr>
        <w:pStyle w:val="NormalGeorgia"/>
        <w:jc w:val="both"/>
        <w:rPr>
          <w:sz w:val="22"/>
          <w:szCs w:val="22"/>
        </w:rPr>
      </w:pPr>
      <w:r>
        <w:rPr>
          <w:sz w:val="22"/>
          <w:szCs w:val="22"/>
        </w:rPr>
        <w:t>PUC</w:t>
      </w:r>
      <w:r>
        <w:rPr>
          <w:sz w:val="22"/>
          <w:szCs w:val="22"/>
        </w:rPr>
        <w:tab/>
      </w:r>
      <w:r>
        <w:rPr>
          <w:sz w:val="22"/>
          <w:szCs w:val="22"/>
        </w:rPr>
        <w:tab/>
      </w:r>
      <w:r>
        <w:rPr>
          <w:sz w:val="22"/>
          <w:szCs w:val="22"/>
        </w:rPr>
        <w:tab/>
        <w:t>Prey Nup Polders Users Community</w:t>
      </w:r>
    </w:p>
    <w:p w:rsidR="005B6538" w:rsidRPr="00815912" w:rsidRDefault="005B6538" w:rsidP="005B6538">
      <w:pPr>
        <w:spacing w:line="24" w:lineRule="atLeast"/>
        <w:ind w:left="2160" w:hanging="2160"/>
        <w:jc w:val="both"/>
        <w:rPr>
          <w:rFonts w:ascii="Georgia" w:hAnsi="Georgia"/>
          <w:bCs/>
          <w:color w:val="993300"/>
          <w:sz w:val="22"/>
        </w:rPr>
      </w:pPr>
      <w:r>
        <w:rPr>
          <w:rFonts w:ascii="Georgia" w:hAnsi="Georgia"/>
          <w:sz w:val="22"/>
          <w:szCs w:val="22"/>
        </w:rPr>
        <w:t>SCIRIP</w:t>
      </w:r>
      <w:r>
        <w:rPr>
          <w:rFonts w:ascii="Georgia" w:hAnsi="Georgia"/>
          <w:sz w:val="22"/>
          <w:szCs w:val="22"/>
        </w:rPr>
        <w:tab/>
      </w:r>
      <w:r w:rsidRPr="00815912">
        <w:rPr>
          <w:rFonts w:ascii="Georgia" w:hAnsi="Georgia"/>
          <w:sz w:val="22"/>
          <w:szCs w:val="22"/>
        </w:rPr>
        <w:t xml:space="preserve">Stung Chinit Irrigation </w:t>
      </w:r>
      <w:r>
        <w:rPr>
          <w:rFonts w:ascii="Georgia" w:hAnsi="Georgia"/>
          <w:sz w:val="22"/>
          <w:szCs w:val="22"/>
        </w:rPr>
        <w:t>and Rural</w:t>
      </w:r>
      <w:r w:rsidRPr="00815912">
        <w:rPr>
          <w:rFonts w:ascii="Georgia" w:hAnsi="Georgia"/>
          <w:sz w:val="22"/>
          <w:szCs w:val="22"/>
        </w:rPr>
        <w:t xml:space="preserve"> I</w:t>
      </w:r>
      <w:r>
        <w:rPr>
          <w:rFonts w:ascii="Georgia" w:hAnsi="Georgia"/>
          <w:sz w:val="22"/>
          <w:szCs w:val="22"/>
        </w:rPr>
        <w:t>nfrastructures</w:t>
      </w:r>
      <w:r w:rsidRPr="00815912">
        <w:rPr>
          <w:rFonts w:ascii="Georgia" w:hAnsi="Georgia"/>
          <w:sz w:val="22"/>
          <w:szCs w:val="22"/>
        </w:rPr>
        <w:t xml:space="preserve"> Project</w:t>
      </w:r>
    </w:p>
    <w:p w:rsidR="005B6538" w:rsidRDefault="005B6538" w:rsidP="009C3FCC">
      <w:pPr>
        <w:pStyle w:val="NormalGeorgia"/>
        <w:jc w:val="both"/>
        <w:rPr>
          <w:sz w:val="22"/>
          <w:szCs w:val="22"/>
        </w:rPr>
      </w:pPr>
    </w:p>
    <w:p w:rsidR="00797D35" w:rsidRPr="00F156D3" w:rsidRDefault="00AF5DC6" w:rsidP="00797D35">
      <w:pPr>
        <w:pStyle w:val="Heading1"/>
        <w:jc w:val="both"/>
        <w:rPr>
          <w:rFonts w:ascii="Lucida Sans Unicode" w:hAnsi="Lucida Sans Unicode"/>
          <w:color w:val="993300"/>
          <w:sz w:val="26"/>
        </w:rPr>
      </w:pPr>
      <w:r w:rsidRPr="00750C79">
        <w:rPr>
          <w:rFonts w:ascii="Lucida Sans Unicode" w:hAnsi="Lucida Sans Unicode"/>
          <w:color w:val="993300"/>
          <w:sz w:val="26"/>
        </w:rPr>
        <w:br w:type="page"/>
      </w:r>
      <w:r w:rsidR="00797D35">
        <w:rPr>
          <w:rFonts w:ascii="Lucida Sans Unicode" w:hAnsi="Lucida Sans Unicode"/>
          <w:color w:val="993300"/>
          <w:sz w:val="26"/>
        </w:rPr>
        <w:lastRenderedPageBreak/>
        <w:t>Main events for the third semester</w:t>
      </w:r>
    </w:p>
    <w:p w:rsidR="00797D35" w:rsidRDefault="00797D35" w:rsidP="00797D35">
      <w:pPr>
        <w:spacing w:line="24" w:lineRule="atLeast"/>
        <w:jc w:val="both"/>
        <w:rPr>
          <w:rFonts w:ascii="Georgia" w:hAnsi="Georgia"/>
          <w:sz w:val="22"/>
          <w:szCs w:val="22"/>
        </w:rPr>
      </w:pPr>
    </w:p>
    <w:p w:rsidR="00342BB5" w:rsidRDefault="003A5F1E" w:rsidP="00797D35">
      <w:pPr>
        <w:spacing w:line="24" w:lineRule="atLeast"/>
        <w:jc w:val="both"/>
        <w:rPr>
          <w:rFonts w:ascii="Georgia" w:hAnsi="Georgia"/>
          <w:sz w:val="22"/>
          <w:szCs w:val="22"/>
        </w:rPr>
      </w:pPr>
      <w:r>
        <w:rPr>
          <w:rFonts w:ascii="Georgia" w:hAnsi="Georgia"/>
          <w:sz w:val="22"/>
          <w:szCs w:val="22"/>
        </w:rPr>
        <w:t xml:space="preserve">One first </w:t>
      </w:r>
      <w:r w:rsidR="00342BB5">
        <w:rPr>
          <w:rFonts w:ascii="Georgia" w:hAnsi="Georgia"/>
          <w:sz w:val="22"/>
          <w:szCs w:val="22"/>
        </w:rPr>
        <w:t>Coordination Committee meeting</w:t>
      </w:r>
      <w:r>
        <w:rPr>
          <w:rFonts w:ascii="Georgia" w:hAnsi="Georgia"/>
          <w:sz w:val="22"/>
          <w:szCs w:val="22"/>
        </w:rPr>
        <w:t xml:space="preserve"> was organized in August, it was a good opportunity to strengthen our links</w:t>
      </w:r>
      <w:r w:rsidR="0034664E">
        <w:rPr>
          <w:rFonts w:ascii="Georgia" w:hAnsi="Georgia"/>
          <w:sz w:val="22"/>
          <w:szCs w:val="22"/>
        </w:rPr>
        <w:t xml:space="preserve"> with local authorities and PDO</w:t>
      </w:r>
      <w:r>
        <w:rPr>
          <w:rFonts w:ascii="Georgia" w:hAnsi="Georgia"/>
          <w:sz w:val="22"/>
          <w:szCs w:val="22"/>
        </w:rPr>
        <w:t xml:space="preserve">WRAM. The key question coming up is the possibility </w:t>
      </w:r>
      <w:r w:rsidR="0034664E">
        <w:rPr>
          <w:rFonts w:ascii="Georgia" w:hAnsi="Georgia"/>
          <w:sz w:val="22"/>
          <w:szCs w:val="22"/>
        </w:rPr>
        <w:t>to fund services thanks to the c</w:t>
      </w:r>
      <w:r>
        <w:rPr>
          <w:rFonts w:ascii="Georgia" w:hAnsi="Georgia"/>
          <w:sz w:val="22"/>
          <w:szCs w:val="22"/>
        </w:rPr>
        <w:t>ommune funds.</w:t>
      </w:r>
    </w:p>
    <w:p w:rsidR="003A5F1E" w:rsidRDefault="003A5F1E" w:rsidP="003A5F1E">
      <w:pPr>
        <w:spacing w:line="24" w:lineRule="atLeast"/>
        <w:jc w:val="both"/>
        <w:rPr>
          <w:rFonts w:ascii="Georgia" w:hAnsi="Georgia"/>
          <w:sz w:val="22"/>
          <w:szCs w:val="22"/>
        </w:rPr>
      </w:pPr>
    </w:p>
    <w:p w:rsidR="003A5F1E" w:rsidRDefault="003A5F1E" w:rsidP="003A5F1E">
      <w:pPr>
        <w:spacing w:line="24" w:lineRule="atLeast"/>
        <w:jc w:val="both"/>
        <w:rPr>
          <w:rFonts w:ascii="Georgia" w:hAnsi="Georgia"/>
          <w:sz w:val="22"/>
          <w:szCs w:val="22"/>
        </w:rPr>
      </w:pPr>
      <w:r>
        <w:rPr>
          <w:rFonts w:ascii="Georgia" w:hAnsi="Georgia"/>
          <w:sz w:val="22"/>
          <w:szCs w:val="22"/>
        </w:rPr>
        <w:t xml:space="preserve">The construction and rehabilitation of 4 structures in 5 Kumpheak were properly carried out. Other support for institutional building went on as expected in Teuk Chha, Stung Chinit East and Machu Nga schemes. </w:t>
      </w:r>
    </w:p>
    <w:p w:rsidR="003A5F1E" w:rsidRDefault="003A5F1E" w:rsidP="00797D35">
      <w:pPr>
        <w:spacing w:line="24" w:lineRule="atLeast"/>
        <w:jc w:val="both"/>
        <w:rPr>
          <w:rFonts w:ascii="Georgia" w:hAnsi="Georgia"/>
          <w:sz w:val="22"/>
          <w:szCs w:val="22"/>
        </w:rPr>
      </w:pPr>
    </w:p>
    <w:p w:rsidR="00342BB5" w:rsidRDefault="0034664E" w:rsidP="00797D35">
      <w:pPr>
        <w:spacing w:line="24" w:lineRule="atLeast"/>
        <w:jc w:val="both"/>
        <w:rPr>
          <w:rFonts w:ascii="Georgia" w:hAnsi="Georgia"/>
          <w:sz w:val="22"/>
          <w:szCs w:val="22"/>
        </w:rPr>
      </w:pPr>
      <w:r>
        <w:rPr>
          <w:rFonts w:ascii="Georgia" w:hAnsi="Georgia"/>
          <w:sz w:val="22"/>
          <w:szCs w:val="22"/>
        </w:rPr>
        <w:t>During the period,</w:t>
      </w:r>
      <w:r w:rsidR="003A5F1E">
        <w:rPr>
          <w:rFonts w:ascii="Georgia" w:hAnsi="Georgia"/>
          <w:sz w:val="22"/>
          <w:szCs w:val="22"/>
        </w:rPr>
        <w:t xml:space="preserve"> one </w:t>
      </w:r>
      <w:r>
        <w:rPr>
          <w:rFonts w:ascii="Georgia" w:hAnsi="Georgia"/>
          <w:sz w:val="22"/>
          <w:szCs w:val="22"/>
        </w:rPr>
        <w:t>intern helped</w:t>
      </w:r>
      <w:r w:rsidR="003A5F1E">
        <w:rPr>
          <w:rFonts w:ascii="Georgia" w:hAnsi="Georgia"/>
          <w:sz w:val="22"/>
          <w:szCs w:val="22"/>
        </w:rPr>
        <w:t xml:space="preserve"> the team to </w:t>
      </w:r>
      <w:r>
        <w:rPr>
          <w:rFonts w:ascii="Georgia" w:hAnsi="Georgia"/>
          <w:sz w:val="22"/>
          <w:szCs w:val="22"/>
        </w:rPr>
        <w:t>develop</w:t>
      </w:r>
      <w:r w:rsidR="003A5F1E">
        <w:rPr>
          <w:rFonts w:ascii="Georgia" w:hAnsi="Georgia"/>
          <w:sz w:val="22"/>
          <w:szCs w:val="22"/>
        </w:rPr>
        <w:t xml:space="preserve"> water sharing </w:t>
      </w:r>
      <w:r>
        <w:rPr>
          <w:rFonts w:ascii="Georgia" w:hAnsi="Georgia"/>
          <w:sz w:val="22"/>
          <w:szCs w:val="22"/>
        </w:rPr>
        <w:t>principles and rules</w:t>
      </w:r>
      <w:r w:rsidR="003A5F1E">
        <w:rPr>
          <w:rFonts w:ascii="Georgia" w:hAnsi="Georgia"/>
          <w:sz w:val="22"/>
          <w:szCs w:val="22"/>
        </w:rPr>
        <w:t xml:space="preserve"> with the local communities, one</w:t>
      </w:r>
      <w:r>
        <w:rPr>
          <w:rFonts w:ascii="Georgia" w:hAnsi="Georgia"/>
          <w:sz w:val="22"/>
          <w:szCs w:val="22"/>
        </w:rPr>
        <w:t xml:space="preserve"> intern</w:t>
      </w:r>
      <w:r w:rsidR="003A5F1E">
        <w:rPr>
          <w:rFonts w:ascii="Georgia" w:hAnsi="Georgia"/>
          <w:sz w:val="22"/>
          <w:szCs w:val="22"/>
        </w:rPr>
        <w:t xml:space="preserve"> help</w:t>
      </w:r>
      <w:r>
        <w:rPr>
          <w:rFonts w:ascii="Georgia" w:hAnsi="Georgia"/>
          <w:sz w:val="22"/>
          <w:szCs w:val="22"/>
        </w:rPr>
        <w:t>ed</w:t>
      </w:r>
      <w:r w:rsidR="003A5F1E">
        <w:rPr>
          <w:rFonts w:ascii="Georgia" w:hAnsi="Georgia"/>
          <w:sz w:val="22"/>
          <w:szCs w:val="22"/>
        </w:rPr>
        <w:t xml:space="preserve"> to build financial management s</w:t>
      </w:r>
      <w:r>
        <w:rPr>
          <w:rFonts w:ascii="Georgia" w:hAnsi="Georgia"/>
          <w:sz w:val="22"/>
          <w:szCs w:val="22"/>
        </w:rPr>
        <w:t>ervices and one Khmer student</w:t>
      </w:r>
      <w:r w:rsidR="003A5F1E">
        <w:rPr>
          <w:rFonts w:ascii="Georgia" w:hAnsi="Georgia"/>
          <w:sz w:val="22"/>
          <w:szCs w:val="22"/>
        </w:rPr>
        <w:t xml:space="preserve"> review</w:t>
      </w:r>
      <w:r>
        <w:rPr>
          <w:rFonts w:ascii="Georgia" w:hAnsi="Georgia"/>
          <w:sz w:val="22"/>
          <w:szCs w:val="22"/>
        </w:rPr>
        <w:t>ed</w:t>
      </w:r>
      <w:r w:rsidR="003A5F1E">
        <w:rPr>
          <w:rFonts w:ascii="Georgia" w:hAnsi="Georgia"/>
          <w:sz w:val="22"/>
          <w:szCs w:val="22"/>
        </w:rPr>
        <w:t xml:space="preserve"> the experiences of coordination between FWUC, local authorities and government.</w:t>
      </w:r>
    </w:p>
    <w:p w:rsidR="003A5F1E" w:rsidRDefault="003A5F1E" w:rsidP="00797D35">
      <w:pPr>
        <w:spacing w:line="24" w:lineRule="atLeast"/>
        <w:jc w:val="both"/>
        <w:rPr>
          <w:rFonts w:ascii="Georgia" w:hAnsi="Georgia"/>
          <w:sz w:val="22"/>
          <w:szCs w:val="22"/>
        </w:rPr>
      </w:pPr>
    </w:p>
    <w:p w:rsidR="003A5F1E" w:rsidRDefault="003A5F1E" w:rsidP="003A5F1E">
      <w:pPr>
        <w:spacing w:line="24" w:lineRule="atLeast"/>
        <w:jc w:val="both"/>
        <w:rPr>
          <w:rFonts w:ascii="Georgia" w:hAnsi="Georgia"/>
          <w:sz w:val="22"/>
          <w:szCs w:val="22"/>
        </w:rPr>
      </w:pPr>
      <w:r>
        <w:rPr>
          <w:rFonts w:ascii="Georgia" w:hAnsi="Georgia"/>
          <w:sz w:val="22"/>
          <w:szCs w:val="22"/>
        </w:rPr>
        <w:t xml:space="preserve">The ISC signed new contracts to support the financial management of </w:t>
      </w:r>
      <w:r w:rsidR="0034664E">
        <w:rPr>
          <w:rFonts w:ascii="Georgia" w:hAnsi="Georgia"/>
          <w:sz w:val="22"/>
          <w:szCs w:val="22"/>
        </w:rPr>
        <w:t>Sdao Kong and Stung Chinit North FWUC</w:t>
      </w:r>
      <w:r>
        <w:rPr>
          <w:rFonts w:ascii="Georgia" w:hAnsi="Georgia"/>
          <w:sz w:val="22"/>
          <w:szCs w:val="22"/>
        </w:rPr>
        <w:t>. Unfortunately, the audit service proposed to Prey Nup PUC was rejected.</w:t>
      </w:r>
    </w:p>
    <w:p w:rsidR="003A5F1E" w:rsidRDefault="003A5F1E" w:rsidP="003A5F1E">
      <w:pPr>
        <w:spacing w:line="24" w:lineRule="atLeast"/>
        <w:jc w:val="both"/>
        <w:rPr>
          <w:rFonts w:ascii="Georgia" w:hAnsi="Georgia"/>
          <w:sz w:val="22"/>
          <w:szCs w:val="22"/>
        </w:rPr>
      </w:pPr>
    </w:p>
    <w:p w:rsidR="003A5F1E" w:rsidRDefault="003A5F1E" w:rsidP="003A5F1E">
      <w:pPr>
        <w:spacing w:line="24" w:lineRule="atLeast"/>
        <w:jc w:val="both"/>
        <w:rPr>
          <w:rFonts w:ascii="Georgia" w:hAnsi="Georgia"/>
          <w:sz w:val="22"/>
          <w:szCs w:val="22"/>
        </w:rPr>
      </w:pPr>
      <w:r>
        <w:rPr>
          <w:rFonts w:ascii="Georgia" w:hAnsi="Georgia"/>
          <w:sz w:val="22"/>
          <w:szCs w:val="22"/>
        </w:rPr>
        <w:t xml:space="preserve">The </w:t>
      </w:r>
      <w:r w:rsidR="0034664E">
        <w:rPr>
          <w:rFonts w:ascii="Georgia" w:hAnsi="Georgia"/>
          <w:sz w:val="22"/>
          <w:szCs w:val="22"/>
        </w:rPr>
        <w:t xml:space="preserve">main </w:t>
      </w:r>
      <w:r>
        <w:rPr>
          <w:rFonts w:ascii="Georgia" w:hAnsi="Georgia"/>
          <w:sz w:val="22"/>
          <w:szCs w:val="22"/>
        </w:rPr>
        <w:t>challenges for next 2 semesters are:</w:t>
      </w:r>
    </w:p>
    <w:p w:rsidR="003A5F1E" w:rsidRDefault="003A5F1E" w:rsidP="003A5F1E">
      <w:pPr>
        <w:pStyle w:val="ListParagraph"/>
        <w:numPr>
          <w:ilvl w:val="0"/>
          <w:numId w:val="31"/>
        </w:numPr>
        <w:spacing w:line="24" w:lineRule="atLeast"/>
        <w:jc w:val="both"/>
        <w:rPr>
          <w:rFonts w:ascii="Georgia" w:hAnsi="Georgia"/>
          <w:sz w:val="22"/>
          <w:szCs w:val="22"/>
        </w:rPr>
      </w:pPr>
      <w:r>
        <w:rPr>
          <w:rFonts w:ascii="Georgia" w:hAnsi="Georgia"/>
          <w:sz w:val="22"/>
          <w:szCs w:val="22"/>
        </w:rPr>
        <w:t>Follow-up construction and maintenance works in Teuk Chha, Stung Chinit East and Sdao Kong schemes</w:t>
      </w:r>
    </w:p>
    <w:p w:rsidR="003A5F1E" w:rsidRDefault="003A5F1E" w:rsidP="003A5F1E">
      <w:pPr>
        <w:pStyle w:val="ListParagraph"/>
        <w:numPr>
          <w:ilvl w:val="0"/>
          <w:numId w:val="31"/>
        </w:numPr>
        <w:spacing w:line="24" w:lineRule="atLeast"/>
        <w:jc w:val="both"/>
        <w:rPr>
          <w:rFonts w:ascii="Georgia" w:hAnsi="Georgia"/>
          <w:sz w:val="22"/>
          <w:szCs w:val="22"/>
        </w:rPr>
      </w:pPr>
      <w:r>
        <w:rPr>
          <w:rFonts w:ascii="Georgia" w:hAnsi="Georgia"/>
          <w:sz w:val="22"/>
          <w:szCs w:val="22"/>
        </w:rPr>
        <w:t>Strengthen the ISC team tech</w:t>
      </w:r>
      <w:r w:rsidR="0034664E">
        <w:rPr>
          <w:rFonts w:ascii="Georgia" w:hAnsi="Georgia"/>
          <w:sz w:val="22"/>
          <w:szCs w:val="22"/>
        </w:rPr>
        <w:t xml:space="preserve">nical capacities for design, </w:t>
      </w:r>
      <w:r>
        <w:rPr>
          <w:rFonts w:ascii="Georgia" w:hAnsi="Georgia"/>
          <w:sz w:val="22"/>
          <w:szCs w:val="22"/>
        </w:rPr>
        <w:t>construction</w:t>
      </w:r>
      <w:r w:rsidR="0034664E">
        <w:rPr>
          <w:rFonts w:ascii="Georgia" w:hAnsi="Georgia"/>
          <w:sz w:val="22"/>
          <w:szCs w:val="22"/>
        </w:rPr>
        <w:t xml:space="preserve"> and maintenance follow-up</w:t>
      </w:r>
    </w:p>
    <w:p w:rsidR="003A5F1E" w:rsidRDefault="003A5F1E" w:rsidP="003A5F1E">
      <w:pPr>
        <w:pStyle w:val="ListParagraph"/>
        <w:numPr>
          <w:ilvl w:val="0"/>
          <w:numId w:val="31"/>
        </w:numPr>
        <w:spacing w:line="24" w:lineRule="atLeast"/>
        <w:jc w:val="both"/>
        <w:rPr>
          <w:rFonts w:ascii="Georgia" w:hAnsi="Georgia"/>
          <w:sz w:val="22"/>
          <w:szCs w:val="22"/>
        </w:rPr>
      </w:pPr>
      <w:r>
        <w:rPr>
          <w:rFonts w:ascii="Georgia" w:hAnsi="Georgia"/>
          <w:sz w:val="22"/>
          <w:szCs w:val="22"/>
        </w:rPr>
        <w:t xml:space="preserve">Ensure the </w:t>
      </w:r>
      <w:r w:rsidR="0034664E">
        <w:rPr>
          <w:rFonts w:ascii="Georgia" w:hAnsi="Georgia"/>
          <w:sz w:val="22"/>
          <w:szCs w:val="22"/>
        </w:rPr>
        <w:t>development of</w:t>
      </w:r>
      <w:r w:rsidR="00783102">
        <w:rPr>
          <w:rFonts w:ascii="Georgia" w:hAnsi="Georgia"/>
          <w:sz w:val="22"/>
          <w:szCs w:val="22"/>
        </w:rPr>
        <w:t xml:space="preserve"> financial management services</w:t>
      </w:r>
      <w:r w:rsidR="0034664E">
        <w:rPr>
          <w:rFonts w:ascii="Georgia" w:hAnsi="Georgia"/>
          <w:sz w:val="22"/>
          <w:szCs w:val="22"/>
        </w:rPr>
        <w:t>, also towards other kind of farmer organisations</w:t>
      </w:r>
    </w:p>
    <w:p w:rsidR="003A5F1E" w:rsidRDefault="003A5F1E" w:rsidP="003A5F1E">
      <w:pPr>
        <w:pStyle w:val="ListParagraph"/>
        <w:numPr>
          <w:ilvl w:val="0"/>
          <w:numId w:val="31"/>
        </w:numPr>
        <w:spacing w:line="24" w:lineRule="atLeast"/>
        <w:jc w:val="both"/>
        <w:rPr>
          <w:rFonts w:ascii="Georgia" w:hAnsi="Georgia"/>
          <w:sz w:val="22"/>
          <w:szCs w:val="22"/>
        </w:rPr>
      </w:pPr>
      <w:r>
        <w:rPr>
          <w:rFonts w:ascii="Georgia" w:hAnsi="Georgia"/>
          <w:sz w:val="22"/>
          <w:szCs w:val="22"/>
        </w:rPr>
        <w:t>Define the ISC institutional model and register as a Cambodian organization</w:t>
      </w:r>
    </w:p>
    <w:p w:rsidR="003A5F1E" w:rsidRDefault="00783102" w:rsidP="003A5F1E">
      <w:pPr>
        <w:pStyle w:val="ListParagraph"/>
        <w:numPr>
          <w:ilvl w:val="0"/>
          <w:numId w:val="31"/>
        </w:numPr>
        <w:spacing w:line="24" w:lineRule="atLeast"/>
        <w:jc w:val="both"/>
        <w:rPr>
          <w:rFonts w:ascii="Georgia" w:hAnsi="Georgia"/>
          <w:sz w:val="22"/>
          <w:szCs w:val="22"/>
        </w:rPr>
      </w:pPr>
      <w:r>
        <w:rPr>
          <w:rFonts w:ascii="Georgia" w:hAnsi="Georgia"/>
          <w:sz w:val="22"/>
          <w:szCs w:val="22"/>
        </w:rPr>
        <w:t>Clarify the economic model for the ISC and identify new funding for 2012</w:t>
      </w:r>
    </w:p>
    <w:p w:rsidR="00783102" w:rsidRPr="0034664E" w:rsidRDefault="00783102" w:rsidP="0034664E">
      <w:pPr>
        <w:pStyle w:val="ListParagraph"/>
        <w:numPr>
          <w:ilvl w:val="0"/>
          <w:numId w:val="31"/>
        </w:numPr>
        <w:spacing w:line="24" w:lineRule="atLeast"/>
        <w:jc w:val="both"/>
        <w:rPr>
          <w:rFonts w:ascii="Georgia" w:hAnsi="Georgia"/>
          <w:sz w:val="22"/>
          <w:szCs w:val="22"/>
        </w:rPr>
      </w:pPr>
      <w:r>
        <w:rPr>
          <w:rFonts w:ascii="Georgia" w:hAnsi="Georgia"/>
          <w:sz w:val="22"/>
          <w:szCs w:val="22"/>
        </w:rPr>
        <w:t>Build up the Farmer and Water Net</w:t>
      </w:r>
      <w:r w:rsidR="0034664E">
        <w:rPr>
          <w:rFonts w:ascii="Georgia" w:hAnsi="Georgia"/>
          <w:sz w:val="22"/>
          <w:szCs w:val="22"/>
        </w:rPr>
        <w:t>, d</w:t>
      </w:r>
      <w:r w:rsidRPr="0034664E">
        <w:rPr>
          <w:rFonts w:ascii="Georgia" w:hAnsi="Georgia"/>
          <w:sz w:val="22"/>
          <w:szCs w:val="22"/>
        </w:rPr>
        <w:t xml:space="preserve">evelop </w:t>
      </w:r>
      <w:r w:rsidR="0034664E">
        <w:rPr>
          <w:rFonts w:ascii="Georgia" w:hAnsi="Georgia"/>
          <w:sz w:val="22"/>
          <w:szCs w:val="22"/>
        </w:rPr>
        <w:t xml:space="preserve">with its members </w:t>
      </w:r>
      <w:r w:rsidRPr="0034664E">
        <w:rPr>
          <w:rFonts w:ascii="Georgia" w:hAnsi="Georgia"/>
          <w:sz w:val="22"/>
          <w:szCs w:val="22"/>
        </w:rPr>
        <w:t>quality standards for FWUC management and evaluation methods</w:t>
      </w:r>
    </w:p>
    <w:p w:rsidR="00783102" w:rsidRDefault="00783102" w:rsidP="003A5F1E">
      <w:pPr>
        <w:pStyle w:val="ListParagraph"/>
        <w:numPr>
          <w:ilvl w:val="0"/>
          <w:numId w:val="31"/>
        </w:numPr>
        <w:spacing w:line="24" w:lineRule="atLeast"/>
        <w:jc w:val="both"/>
        <w:rPr>
          <w:rFonts w:ascii="Georgia" w:hAnsi="Georgia"/>
          <w:sz w:val="22"/>
          <w:szCs w:val="22"/>
        </w:rPr>
      </w:pPr>
      <w:r>
        <w:rPr>
          <w:rFonts w:ascii="Georgia" w:hAnsi="Georgia"/>
          <w:sz w:val="22"/>
          <w:szCs w:val="22"/>
        </w:rPr>
        <w:t>Organize a national workshop</w:t>
      </w:r>
    </w:p>
    <w:p w:rsidR="00783102" w:rsidRDefault="0034664E" w:rsidP="003A5F1E">
      <w:pPr>
        <w:pStyle w:val="ListParagraph"/>
        <w:numPr>
          <w:ilvl w:val="0"/>
          <w:numId w:val="31"/>
        </w:numPr>
        <w:spacing w:line="24" w:lineRule="atLeast"/>
        <w:jc w:val="both"/>
        <w:rPr>
          <w:rFonts w:ascii="Georgia" w:hAnsi="Georgia"/>
          <w:sz w:val="22"/>
          <w:szCs w:val="22"/>
        </w:rPr>
      </w:pPr>
      <w:r>
        <w:rPr>
          <w:rFonts w:ascii="Georgia" w:hAnsi="Georgia"/>
          <w:sz w:val="22"/>
          <w:szCs w:val="22"/>
        </w:rPr>
        <w:t>Participate to exchanges</w:t>
      </w:r>
      <w:r w:rsidR="00783102">
        <w:rPr>
          <w:rFonts w:ascii="Georgia" w:hAnsi="Georgia"/>
          <w:sz w:val="22"/>
          <w:szCs w:val="22"/>
        </w:rPr>
        <w:t xml:space="preserve"> with other ASIrri project components</w:t>
      </w:r>
    </w:p>
    <w:p w:rsidR="00342BB5" w:rsidRPr="00783102" w:rsidRDefault="00342BB5" w:rsidP="00797D35">
      <w:pPr>
        <w:spacing w:line="24" w:lineRule="atLeast"/>
        <w:jc w:val="both"/>
        <w:rPr>
          <w:rFonts w:ascii="Georgia" w:hAnsi="Georgia"/>
          <w:sz w:val="22"/>
          <w:szCs w:val="22"/>
          <w:lang w:val="en-GB"/>
        </w:rPr>
      </w:pPr>
    </w:p>
    <w:p w:rsidR="00C65E30" w:rsidRPr="00F156D3" w:rsidRDefault="00C65E30" w:rsidP="00A767E4">
      <w:pPr>
        <w:pStyle w:val="Heading1"/>
        <w:jc w:val="both"/>
        <w:rPr>
          <w:rFonts w:ascii="Lucida Sans Unicode" w:hAnsi="Lucida Sans Unicode"/>
          <w:color w:val="993300"/>
          <w:sz w:val="26"/>
        </w:rPr>
      </w:pPr>
      <w:r w:rsidRPr="00F156D3">
        <w:rPr>
          <w:rFonts w:ascii="Lucida Sans Unicode" w:hAnsi="Lucida Sans Unicode"/>
          <w:color w:val="993300"/>
          <w:sz w:val="26"/>
        </w:rPr>
        <w:t>Planned activities</w:t>
      </w:r>
    </w:p>
    <w:p w:rsidR="00C65E30" w:rsidRDefault="00C65E30" w:rsidP="00A767E4">
      <w:pPr>
        <w:spacing w:line="24" w:lineRule="atLeast"/>
        <w:jc w:val="both"/>
        <w:rPr>
          <w:rFonts w:ascii="Georgia" w:hAnsi="Georgia"/>
          <w:sz w:val="22"/>
          <w:szCs w:val="22"/>
        </w:rPr>
      </w:pPr>
    </w:p>
    <w:p w:rsidR="001540B4" w:rsidRDefault="001540B4" w:rsidP="00A767E4">
      <w:pPr>
        <w:spacing w:line="24" w:lineRule="atLeast"/>
        <w:jc w:val="both"/>
        <w:rPr>
          <w:rFonts w:ascii="Georgia" w:hAnsi="Georgia"/>
          <w:sz w:val="22"/>
          <w:szCs w:val="22"/>
        </w:rPr>
      </w:pPr>
      <w:r>
        <w:rPr>
          <w:rFonts w:ascii="Georgia" w:hAnsi="Georgia"/>
          <w:sz w:val="22"/>
          <w:szCs w:val="22"/>
        </w:rPr>
        <w:t xml:space="preserve">For the </w:t>
      </w:r>
      <w:r w:rsidR="003D6911">
        <w:rPr>
          <w:rFonts w:ascii="Georgia" w:hAnsi="Georgia"/>
          <w:sz w:val="22"/>
          <w:szCs w:val="22"/>
        </w:rPr>
        <w:t>fourth</w:t>
      </w:r>
      <w:r w:rsidR="00DB6ACF">
        <w:rPr>
          <w:rFonts w:ascii="Georgia" w:hAnsi="Georgia"/>
          <w:sz w:val="22"/>
          <w:szCs w:val="22"/>
        </w:rPr>
        <w:t xml:space="preserve"> semester</w:t>
      </w:r>
      <w:r>
        <w:rPr>
          <w:rFonts w:ascii="Georgia" w:hAnsi="Georgia"/>
          <w:sz w:val="22"/>
          <w:szCs w:val="22"/>
        </w:rPr>
        <w:t>, the following activities had been planned</w:t>
      </w:r>
      <w:r w:rsidR="009F7CB3">
        <w:rPr>
          <w:rFonts w:ascii="Georgia" w:hAnsi="Georgia"/>
          <w:sz w:val="22"/>
          <w:szCs w:val="22"/>
        </w:rPr>
        <w:t xml:space="preserve"> according to </w:t>
      </w:r>
      <w:r w:rsidR="0048074E">
        <w:rPr>
          <w:rFonts w:ascii="Georgia" w:hAnsi="Georgia"/>
          <w:sz w:val="22"/>
          <w:szCs w:val="22"/>
        </w:rPr>
        <w:t xml:space="preserve">the results of the </w:t>
      </w:r>
      <w:r w:rsidR="003D6911">
        <w:rPr>
          <w:rFonts w:ascii="Georgia" w:hAnsi="Georgia"/>
          <w:sz w:val="22"/>
          <w:szCs w:val="22"/>
        </w:rPr>
        <w:t>thir</w:t>
      </w:r>
      <w:r w:rsidR="0048074E">
        <w:rPr>
          <w:rFonts w:ascii="Georgia" w:hAnsi="Georgia"/>
          <w:sz w:val="22"/>
          <w:szCs w:val="22"/>
        </w:rPr>
        <w:t>d</w:t>
      </w:r>
      <w:r w:rsidR="009F7CB3">
        <w:rPr>
          <w:rFonts w:ascii="Georgia" w:hAnsi="Georgia"/>
          <w:sz w:val="22"/>
          <w:szCs w:val="22"/>
        </w:rPr>
        <w:t xml:space="preserve"> semester</w:t>
      </w:r>
      <w:r w:rsidR="00BD7813">
        <w:rPr>
          <w:rFonts w:ascii="Georgia" w:hAnsi="Georgia"/>
          <w:sz w:val="22"/>
          <w:szCs w:val="22"/>
        </w:rPr>
        <w:t xml:space="preserve"> (see previous report)</w:t>
      </w:r>
      <w:r>
        <w:rPr>
          <w:rFonts w:ascii="Georgia" w:hAnsi="Georgia"/>
          <w:sz w:val="22"/>
          <w:szCs w:val="22"/>
        </w:rPr>
        <w:t>:</w:t>
      </w:r>
    </w:p>
    <w:p w:rsidR="00F55D26" w:rsidRDefault="00F55D26" w:rsidP="00A767E4">
      <w:pPr>
        <w:spacing w:line="24" w:lineRule="atLeast"/>
        <w:jc w:val="both"/>
        <w:rPr>
          <w:rFonts w:ascii="Georgia" w:hAnsi="Georgia"/>
          <w:sz w:val="22"/>
          <w:szCs w:val="22"/>
        </w:rPr>
      </w:pPr>
    </w:p>
    <w:p w:rsidR="003D6911" w:rsidRDefault="003D6911" w:rsidP="003D6911">
      <w:pPr>
        <w:spacing w:line="24" w:lineRule="atLeast"/>
        <w:jc w:val="both"/>
        <w:rPr>
          <w:rFonts w:ascii="Georgia" w:hAnsi="Georgia"/>
          <w:sz w:val="22"/>
          <w:szCs w:val="22"/>
        </w:rPr>
      </w:pPr>
      <w:r>
        <w:rPr>
          <w:rFonts w:ascii="Georgia" w:hAnsi="Georgia"/>
          <w:sz w:val="22"/>
          <w:szCs w:val="22"/>
        </w:rPr>
        <w:t>Result 1:</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Recruit one staff for financial service management</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Purchase more GPS and one leveling tool</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Develop a website for the ISC</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Review the ISC economical model according to real expenses and service opportunities already developed</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One support mission from CEDAC</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One support mission from GRET – Paris</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One exchange visit from Mali to Cambodia</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One exchange visit from Cambodia to Mali</w:t>
      </w:r>
    </w:p>
    <w:p w:rsidR="003D6911" w:rsidRDefault="003D6911" w:rsidP="003D6911">
      <w:pPr>
        <w:spacing w:line="24" w:lineRule="atLeast"/>
        <w:jc w:val="both"/>
        <w:rPr>
          <w:rFonts w:ascii="Georgia" w:hAnsi="Georgia"/>
          <w:sz w:val="22"/>
          <w:szCs w:val="22"/>
        </w:rPr>
      </w:pPr>
    </w:p>
    <w:p w:rsidR="003D6911" w:rsidRDefault="003D6911" w:rsidP="003D6911">
      <w:pPr>
        <w:spacing w:line="24" w:lineRule="atLeast"/>
        <w:jc w:val="both"/>
        <w:rPr>
          <w:rFonts w:ascii="Georgia" w:hAnsi="Georgia"/>
          <w:sz w:val="22"/>
          <w:szCs w:val="22"/>
        </w:rPr>
      </w:pPr>
      <w:r>
        <w:rPr>
          <w:rFonts w:ascii="Georgia" w:hAnsi="Georgia"/>
          <w:sz w:val="22"/>
          <w:szCs w:val="22"/>
        </w:rPr>
        <w:t>Result 2:</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5 Kumpheak: finalize contract 2 and launch contract 3</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Teuk Chha: follow-up contracts implementation, carry out canal maintenance</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lastRenderedPageBreak/>
        <w:t>Stung Chinit East: finalized canal design and land compensation process</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Stung Chinit North: sign new yearly contract, detailed study for Banteay Yumreach</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Sdao Kong: sign a yearly contract for financial follow-up, prepare maintenance plan</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Machu Nga: Continue trainings, organize one exchange visit to Kompong Thom</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Baray detailed assessment</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Evaluate service provided and reassess support needs</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Clarify the procedure to mobilize CDF for services by communes</w:t>
      </w:r>
    </w:p>
    <w:p w:rsidR="003D6911" w:rsidRDefault="003D6911" w:rsidP="003D6911">
      <w:pPr>
        <w:spacing w:line="24" w:lineRule="atLeast"/>
        <w:jc w:val="both"/>
        <w:rPr>
          <w:rFonts w:ascii="Georgia" w:hAnsi="Georgia"/>
          <w:sz w:val="22"/>
          <w:szCs w:val="22"/>
        </w:rPr>
      </w:pPr>
    </w:p>
    <w:p w:rsidR="003D6911" w:rsidRDefault="003D6911" w:rsidP="003D6911">
      <w:pPr>
        <w:tabs>
          <w:tab w:val="left" w:pos="1080"/>
        </w:tabs>
        <w:spacing w:line="24" w:lineRule="atLeast"/>
        <w:jc w:val="both"/>
        <w:rPr>
          <w:rFonts w:ascii="Georgia" w:hAnsi="Georgia"/>
          <w:sz w:val="22"/>
          <w:szCs w:val="22"/>
        </w:rPr>
      </w:pPr>
      <w:r>
        <w:rPr>
          <w:rFonts w:ascii="Georgia" w:hAnsi="Georgia"/>
          <w:sz w:val="22"/>
          <w:szCs w:val="22"/>
        </w:rPr>
        <w:t>Result 3:</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3 Internships implementation</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Prepare a second workshop (January – February 2011)</w:t>
      </w:r>
    </w:p>
    <w:p w:rsidR="003D6911" w:rsidRDefault="003D6911" w:rsidP="003D6911">
      <w:pPr>
        <w:spacing w:line="24" w:lineRule="atLeast"/>
        <w:jc w:val="both"/>
        <w:rPr>
          <w:rFonts w:ascii="Georgia" w:hAnsi="Georgia"/>
          <w:sz w:val="22"/>
          <w:szCs w:val="22"/>
        </w:rPr>
      </w:pPr>
    </w:p>
    <w:p w:rsidR="003D6911" w:rsidRDefault="003D6911" w:rsidP="003D6911">
      <w:pPr>
        <w:spacing w:line="24" w:lineRule="atLeast"/>
        <w:jc w:val="both"/>
        <w:rPr>
          <w:rFonts w:ascii="Georgia" w:hAnsi="Georgia"/>
          <w:sz w:val="22"/>
          <w:szCs w:val="22"/>
        </w:rPr>
      </w:pPr>
      <w:r>
        <w:rPr>
          <w:rFonts w:ascii="Georgia" w:hAnsi="Georgia"/>
          <w:sz w:val="22"/>
          <w:szCs w:val="22"/>
        </w:rPr>
        <w:t>Result4:</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Organize the first Coordination Committee to review the first year of project implementation</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Organize one meeting and one exchange visit for the FWUC network members, register membership and create statutes</w:t>
      </w:r>
    </w:p>
    <w:p w:rsidR="003D6911" w:rsidRDefault="003D6911" w:rsidP="003D6911">
      <w:pPr>
        <w:spacing w:line="24" w:lineRule="atLeast"/>
        <w:jc w:val="both"/>
        <w:rPr>
          <w:rFonts w:ascii="Georgia" w:hAnsi="Georgia"/>
          <w:sz w:val="22"/>
          <w:szCs w:val="22"/>
        </w:rPr>
      </w:pPr>
    </w:p>
    <w:p w:rsidR="003D6911" w:rsidRDefault="003D6911" w:rsidP="003D6911">
      <w:pPr>
        <w:spacing w:line="24" w:lineRule="atLeast"/>
        <w:jc w:val="both"/>
        <w:rPr>
          <w:rFonts w:ascii="Georgia" w:hAnsi="Georgia"/>
          <w:sz w:val="22"/>
          <w:szCs w:val="22"/>
        </w:rPr>
      </w:pPr>
      <w:r>
        <w:rPr>
          <w:rFonts w:ascii="Georgia" w:hAnsi="Georgia"/>
          <w:sz w:val="22"/>
          <w:szCs w:val="22"/>
        </w:rPr>
        <w:t>Result 5:</w:t>
      </w:r>
    </w:p>
    <w:p w:rsidR="003D6911" w:rsidRDefault="003D6911" w:rsidP="003D6911">
      <w:pPr>
        <w:numPr>
          <w:ilvl w:val="0"/>
          <w:numId w:val="1"/>
        </w:numPr>
        <w:spacing w:line="24" w:lineRule="atLeast"/>
        <w:ind w:hanging="180"/>
        <w:jc w:val="both"/>
        <w:rPr>
          <w:rFonts w:ascii="Georgia" w:hAnsi="Georgia"/>
          <w:sz w:val="22"/>
          <w:szCs w:val="22"/>
        </w:rPr>
      </w:pPr>
      <w:r>
        <w:rPr>
          <w:rFonts w:ascii="Georgia" w:hAnsi="Georgia"/>
          <w:sz w:val="22"/>
          <w:szCs w:val="22"/>
        </w:rPr>
        <w:t>Organize 2 management meetings</w:t>
      </w:r>
    </w:p>
    <w:p w:rsidR="003D6911" w:rsidRDefault="003D6911" w:rsidP="0048074E">
      <w:pPr>
        <w:spacing w:line="24" w:lineRule="atLeast"/>
        <w:jc w:val="both"/>
        <w:rPr>
          <w:rFonts w:ascii="Georgia" w:hAnsi="Georgia"/>
          <w:sz w:val="22"/>
          <w:szCs w:val="22"/>
        </w:rPr>
      </w:pPr>
    </w:p>
    <w:p w:rsidR="00C65E30" w:rsidRPr="00F156D3" w:rsidRDefault="00AF5DC6" w:rsidP="00A767E4">
      <w:pPr>
        <w:pStyle w:val="Heading1"/>
        <w:jc w:val="both"/>
        <w:rPr>
          <w:rFonts w:ascii="Lucida Sans Unicode" w:hAnsi="Lucida Sans Unicode"/>
          <w:color w:val="993300"/>
          <w:kern w:val="0"/>
          <w:sz w:val="26"/>
        </w:rPr>
      </w:pPr>
      <w:r>
        <w:rPr>
          <w:rFonts w:ascii="Lucida Sans Unicode" w:hAnsi="Lucida Sans Unicode"/>
          <w:color w:val="993300"/>
          <w:kern w:val="0"/>
          <w:sz w:val="26"/>
        </w:rPr>
        <w:br w:type="page"/>
      </w:r>
      <w:r w:rsidR="00C65E30" w:rsidRPr="00F156D3">
        <w:rPr>
          <w:rFonts w:ascii="Lucida Sans Unicode" w:hAnsi="Lucida Sans Unicode"/>
          <w:color w:val="993300"/>
          <w:kern w:val="0"/>
          <w:sz w:val="26"/>
        </w:rPr>
        <w:lastRenderedPageBreak/>
        <w:t>Realized Activities</w:t>
      </w:r>
    </w:p>
    <w:p w:rsidR="000445A6" w:rsidRDefault="000445A6"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C65E30">
        <w:trPr>
          <w:cantSplit/>
          <w:trHeight w:val="567"/>
        </w:trPr>
        <w:tc>
          <w:tcPr>
            <w:tcW w:w="4508" w:type="dxa"/>
            <w:tcBorders>
              <w:bottom w:val="single" w:sz="6" w:space="0" w:color="auto"/>
            </w:tcBorders>
            <w:shd w:val="clear" w:color="auto" w:fill="E6E6E6"/>
            <w:vAlign w:val="center"/>
          </w:tcPr>
          <w:p w:rsidR="00C65E30" w:rsidRPr="00C65E30" w:rsidRDefault="00C65E30" w:rsidP="00320A61">
            <w:pPr>
              <w:pStyle w:val="Header"/>
              <w:ind w:left="188"/>
              <w:rPr>
                <w:b/>
                <w:sz w:val="20"/>
              </w:rPr>
            </w:pPr>
            <w:r w:rsidRPr="00C65E30">
              <w:rPr>
                <w:b/>
                <w:sz w:val="20"/>
              </w:rPr>
              <w:t>Activities according to Result 1 </w:t>
            </w:r>
            <w:r w:rsidRPr="00C65E30">
              <w:rPr>
                <w:b/>
                <w:sz w:val="20"/>
                <w:szCs w:val="20"/>
              </w:rPr>
              <w:t xml:space="preserve">: </w:t>
            </w:r>
            <w:r>
              <w:rPr>
                <w:b/>
                <w:sz w:val="20"/>
                <w:szCs w:val="20"/>
              </w:rPr>
              <w:t xml:space="preserve">A </w:t>
            </w:r>
            <w:r w:rsidRPr="00C65E30">
              <w:rPr>
                <w:b/>
                <w:sz w:val="20"/>
                <w:szCs w:val="20"/>
                <w:lang w:val="en-GB"/>
              </w:rPr>
              <w:t>Service Centre</w:t>
            </w:r>
            <w:r>
              <w:rPr>
                <w:b/>
                <w:sz w:val="20"/>
                <w:szCs w:val="20"/>
                <w:lang w:val="en-GB"/>
              </w:rPr>
              <w:t xml:space="preserve"> for water users is</w:t>
            </w:r>
            <w:r w:rsidRPr="00C65E30">
              <w:rPr>
                <w:b/>
                <w:sz w:val="20"/>
                <w:szCs w:val="20"/>
                <w:lang w:val="en-GB"/>
              </w:rPr>
              <w:t xml:space="preserve"> created</w:t>
            </w:r>
          </w:p>
        </w:tc>
        <w:tc>
          <w:tcPr>
            <w:tcW w:w="5400" w:type="dxa"/>
            <w:shd w:val="clear" w:color="auto" w:fill="E6E6E6"/>
            <w:vAlign w:val="center"/>
          </w:tcPr>
          <w:p w:rsidR="00C65E30" w:rsidRDefault="00C65E30" w:rsidP="00A767E4">
            <w:pPr>
              <w:pStyle w:val="Header"/>
              <w:ind w:left="-17"/>
              <w:jc w:val="center"/>
              <w:rPr>
                <w:b/>
                <w:sz w:val="20"/>
              </w:rPr>
            </w:pPr>
            <w:r>
              <w:rPr>
                <w:b/>
                <w:sz w:val="20"/>
              </w:rPr>
              <w:t xml:space="preserve">Component 1 : </w:t>
            </w:r>
            <w:smartTag w:uri="urn:schemas-microsoft-com:office:smarttags" w:element="country-region">
              <w:smartTag w:uri="urn:schemas-microsoft-com:office:smarttags" w:element="place">
                <w:r>
                  <w:rPr>
                    <w:b/>
                    <w:sz w:val="20"/>
                  </w:rPr>
                  <w:t>Cambodia</w:t>
                </w:r>
              </w:smartTag>
            </w:smartTag>
          </w:p>
        </w:tc>
      </w:tr>
      <w:tr w:rsidR="00C65E30" w:rsidRPr="000D23CB">
        <w:trPr>
          <w:cantSplit/>
          <w:trHeight w:val="567"/>
        </w:trPr>
        <w:tc>
          <w:tcPr>
            <w:tcW w:w="4508" w:type="dxa"/>
            <w:vAlign w:val="center"/>
          </w:tcPr>
          <w:p w:rsidR="00C65E30" w:rsidRDefault="00C65E30" w:rsidP="00A767E4">
            <w:pPr>
              <w:ind w:left="188"/>
              <w:jc w:val="both"/>
              <w:rPr>
                <w:sz w:val="20"/>
              </w:rPr>
            </w:pPr>
            <w:r>
              <w:rPr>
                <w:sz w:val="20"/>
              </w:rPr>
              <w:t>Investments for ISC</w:t>
            </w:r>
          </w:p>
        </w:tc>
        <w:tc>
          <w:tcPr>
            <w:tcW w:w="5400" w:type="dxa"/>
            <w:vAlign w:val="center"/>
          </w:tcPr>
          <w:p w:rsidR="0048074E" w:rsidRPr="000D2969" w:rsidRDefault="0048074E" w:rsidP="0048074E">
            <w:pPr>
              <w:ind w:left="180"/>
              <w:jc w:val="both"/>
              <w:rPr>
                <w:sz w:val="20"/>
                <w:szCs w:val="22"/>
              </w:rPr>
            </w:pPr>
            <w:r w:rsidRPr="000D2969">
              <w:rPr>
                <w:sz w:val="20"/>
                <w:szCs w:val="22"/>
              </w:rPr>
              <w:t xml:space="preserve">New equipments: </w:t>
            </w:r>
          </w:p>
          <w:p w:rsidR="0040107D" w:rsidRDefault="00A350D2" w:rsidP="00A350D2">
            <w:pPr>
              <w:ind w:left="180"/>
              <w:jc w:val="both"/>
              <w:rPr>
                <w:sz w:val="20"/>
                <w:szCs w:val="22"/>
              </w:rPr>
            </w:pPr>
            <w:r>
              <w:rPr>
                <w:sz w:val="20"/>
                <w:szCs w:val="22"/>
              </w:rPr>
              <w:t>3 GPS,</w:t>
            </w:r>
            <w:r w:rsidR="0048074E" w:rsidRPr="000D2969">
              <w:rPr>
                <w:sz w:val="20"/>
                <w:szCs w:val="22"/>
              </w:rPr>
              <w:t xml:space="preserve"> 1 computer </w:t>
            </w:r>
            <w:r>
              <w:rPr>
                <w:sz w:val="20"/>
                <w:szCs w:val="22"/>
              </w:rPr>
              <w:t>for the Administrative Assistant</w:t>
            </w:r>
          </w:p>
          <w:p w:rsidR="00482655" w:rsidRPr="000D2969" w:rsidRDefault="00A350D2" w:rsidP="00482655">
            <w:pPr>
              <w:ind w:left="180"/>
              <w:jc w:val="both"/>
              <w:rPr>
                <w:sz w:val="20"/>
                <w:szCs w:val="22"/>
              </w:rPr>
            </w:pPr>
            <w:r>
              <w:rPr>
                <w:sz w:val="20"/>
                <w:szCs w:val="22"/>
              </w:rPr>
              <w:t>1 automatic level tool</w:t>
            </w:r>
          </w:p>
        </w:tc>
      </w:tr>
      <w:tr w:rsidR="00C65E30">
        <w:trPr>
          <w:cantSplit/>
          <w:trHeight w:val="567"/>
        </w:trPr>
        <w:tc>
          <w:tcPr>
            <w:tcW w:w="4508" w:type="dxa"/>
            <w:vAlign w:val="center"/>
          </w:tcPr>
          <w:p w:rsidR="00C65E30" w:rsidRDefault="00C65E30" w:rsidP="00A767E4">
            <w:pPr>
              <w:ind w:left="188"/>
              <w:jc w:val="both"/>
              <w:rPr>
                <w:sz w:val="20"/>
              </w:rPr>
            </w:pPr>
            <w:r>
              <w:rPr>
                <w:sz w:val="20"/>
              </w:rPr>
              <w:t>ISC f</w:t>
            </w:r>
            <w:r w:rsidR="001D5D6D">
              <w:rPr>
                <w:sz w:val="20"/>
              </w:rPr>
              <w:t>unctio</w:t>
            </w:r>
            <w:r>
              <w:rPr>
                <w:sz w:val="20"/>
              </w:rPr>
              <w:t>ning</w:t>
            </w:r>
          </w:p>
        </w:tc>
        <w:tc>
          <w:tcPr>
            <w:tcW w:w="5400" w:type="dxa"/>
            <w:vAlign w:val="center"/>
          </w:tcPr>
          <w:p w:rsidR="00A350D2" w:rsidRDefault="00A350D2" w:rsidP="000D2969">
            <w:pPr>
              <w:pStyle w:val="CommentText"/>
              <w:spacing w:after="0"/>
              <w:ind w:left="180"/>
              <w:rPr>
                <w:rFonts w:ascii="Times New Roman" w:hAnsi="Times New Roman"/>
                <w:szCs w:val="22"/>
                <w:lang w:val="en-US"/>
              </w:rPr>
            </w:pPr>
            <w:r>
              <w:rPr>
                <w:rFonts w:ascii="Times New Roman" w:hAnsi="Times New Roman"/>
                <w:szCs w:val="22"/>
                <w:lang w:val="en-US"/>
              </w:rPr>
              <w:t xml:space="preserve">New </w:t>
            </w:r>
            <w:r w:rsidR="000D23CB" w:rsidRPr="000D2969">
              <w:rPr>
                <w:rFonts w:ascii="Times New Roman" w:hAnsi="Times New Roman"/>
                <w:szCs w:val="22"/>
                <w:lang w:val="en-US"/>
              </w:rPr>
              <w:t>recruitment</w:t>
            </w:r>
            <w:r>
              <w:rPr>
                <w:rFonts w:ascii="Times New Roman" w:hAnsi="Times New Roman"/>
                <w:szCs w:val="22"/>
                <w:lang w:val="en-US"/>
              </w:rPr>
              <w:t>s</w:t>
            </w:r>
            <w:r w:rsidR="0048074E" w:rsidRPr="000D2969">
              <w:rPr>
                <w:rFonts w:ascii="Times New Roman" w:hAnsi="Times New Roman"/>
                <w:szCs w:val="22"/>
                <w:lang w:val="en-US"/>
              </w:rPr>
              <w:t xml:space="preserve">: </w:t>
            </w:r>
          </w:p>
          <w:p w:rsidR="00A350D2" w:rsidRDefault="00A350D2" w:rsidP="000D2969">
            <w:pPr>
              <w:pStyle w:val="CommentText"/>
              <w:spacing w:after="0"/>
              <w:ind w:left="180"/>
              <w:rPr>
                <w:rFonts w:ascii="Times New Roman" w:hAnsi="Times New Roman"/>
                <w:szCs w:val="22"/>
                <w:lang w:val="en-US"/>
              </w:rPr>
            </w:pPr>
            <w:r>
              <w:rPr>
                <w:rFonts w:ascii="Times New Roman" w:hAnsi="Times New Roman"/>
                <w:szCs w:val="22"/>
                <w:lang w:val="en-US"/>
              </w:rPr>
              <w:t>One financial service manager</w:t>
            </w:r>
          </w:p>
          <w:p w:rsidR="00A350D2" w:rsidRDefault="00A350D2" w:rsidP="000D2969">
            <w:pPr>
              <w:pStyle w:val="CommentText"/>
              <w:spacing w:after="0"/>
              <w:ind w:left="180"/>
              <w:rPr>
                <w:rFonts w:ascii="Times New Roman" w:hAnsi="Times New Roman"/>
                <w:szCs w:val="22"/>
                <w:lang w:val="en-US"/>
              </w:rPr>
            </w:pPr>
            <w:r>
              <w:rPr>
                <w:rFonts w:ascii="Times New Roman" w:hAnsi="Times New Roman"/>
                <w:szCs w:val="22"/>
                <w:lang w:val="en-US"/>
              </w:rPr>
              <w:t>One engineer</w:t>
            </w:r>
          </w:p>
          <w:p w:rsidR="00A350D2" w:rsidRDefault="00A350D2" w:rsidP="000D2969">
            <w:pPr>
              <w:pStyle w:val="CommentText"/>
              <w:spacing w:after="0"/>
              <w:ind w:left="180"/>
              <w:rPr>
                <w:rFonts w:ascii="Times New Roman" w:hAnsi="Times New Roman"/>
                <w:szCs w:val="22"/>
                <w:lang w:val="en-US"/>
              </w:rPr>
            </w:pPr>
            <w:r>
              <w:rPr>
                <w:rFonts w:ascii="Times New Roman" w:hAnsi="Times New Roman"/>
                <w:szCs w:val="22"/>
                <w:lang w:val="en-US"/>
              </w:rPr>
              <w:t>End of contract: GIS engineer</w:t>
            </w:r>
          </w:p>
          <w:p w:rsidR="00A350D2" w:rsidRDefault="00A350D2" w:rsidP="00A350D2">
            <w:pPr>
              <w:pStyle w:val="CommentText"/>
              <w:spacing w:after="0"/>
              <w:ind w:left="180"/>
              <w:rPr>
                <w:rFonts w:ascii="Times New Roman" w:hAnsi="Times New Roman"/>
                <w:szCs w:val="22"/>
                <w:lang w:val="en-US"/>
              </w:rPr>
            </w:pPr>
          </w:p>
          <w:p w:rsidR="00066ECC" w:rsidRDefault="00A350D2" w:rsidP="000D2969">
            <w:pPr>
              <w:pStyle w:val="CommentText"/>
              <w:spacing w:after="0"/>
              <w:ind w:left="180"/>
              <w:rPr>
                <w:rFonts w:ascii="Times New Roman" w:hAnsi="Times New Roman"/>
                <w:szCs w:val="22"/>
                <w:lang w:val="en-US"/>
              </w:rPr>
            </w:pPr>
            <w:r>
              <w:rPr>
                <w:rFonts w:ascii="Times New Roman" w:hAnsi="Times New Roman"/>
                <w:szCs w:val="22"/>
                <w:lang w:val="en-US"/>
              </w:rPr>
              <w:t>1</w:t>
            </w:r>
            <w:r w:rsidR="00066ECC">
              <w:rPr>
                <w:rFonts w:ascii="Times New Roman" w:hAnsi="Times New Roman"/>
                <w:szCs w:val="22"/>
                <w:lang w:val="en-US"/>
              </w:rPr>
              <w:t xml:space="preserve"> management meeting organized</w:t>
            </w:r>
            <w:r w:rsidR="006F2D45">
              <w:rPr>
                <w:rFonts w:ascii="Times New Roman" w:hAnsi="Times New Roman"/>
                <w:szCs w:val="22"/>
                <w:lang w:val="en-US"/>
              </w:rPr>
              <w:t xml:space="preserve"> on 28 October 2010</w:t>
            </w:r>
          </w:p>
          <w:p w:rsidR="00A350D2" w:rsidRPr="000D2969" w:rsidRDefault="000D2969" w:rsidP="00A350D2">
            <w:pPr>
              <w:pStyle w:val="CommentText"/>
              <w:spacing w:after="0"/>
              <w:ind w:left="180"/>
              <w:rPr>
                <w:rFonts w:ascii="Times New Roman" w:hAnsi="Times New Roman"/>
                <w:szCs w:val="22"/>
                <w:lang w:val="en-US"/>
              </w:rPr>
            </w:pPr>
            <w:r>
              <w:rPr>
                <w:rFonts w:ascii="Times New Roman" w:hAnsi="Times New Roman"/>
                <w:szCs w:val="22"/>
                <w:lang w:val="en-US"/>
              </w:rPr>
              <w:t xml:space="preserve">Nomination of </w:t>
            </w:r>
            <w:r w:rsidR="00A350D2">
              <w:rPr>
                <w:rFonts w:ascii="Times New Roman" w:hAnsi="Times New Roman"/>
                <w:szCs w:val="22"/>
                <w:lang w:val="en-US"/>
              </w:rPr>
              <w:t>Seng Sophak</w:t>
            </w:r>
            <w:r>
              <w:rPr>
                <w:rFonts w:ascii="Times New Roman" w:hAnsi="Times New Roman"/>
                <w:szCs w:val="22"/>
                <w:lang w:val="en-US"/>
              </w:rPr>
              <w:t xml:space="preserve"> as ISC </w:t>
            </w:r>
            <w:r w:rsidR="00A350D2">
              <w:rPr>
                <w:rFonts w:ascii="Times New Roman" w:hAnsi="Times New Roman"/>
                <w:szCs w:val="22"/>
                <w:lang w:val="en-US"/>
              </w:rPr>
              <w:t xml:space="preserve">team </w:t>
            </w:r>
            <w:r>
              <w:rPr>
                <w:rFonts w:ascii="Times New Roman" w:hAnsi="Times New Roman"/>
                <w:szCs w:val="22"/>
                <w:lang w:val="en-US"/>
              </w:rPr>
              <w:t>coordinator</w:t>
            </w:r>
          </w:p>
        </w:tc>
      </w:tr>
      <w:tr w:rsidR="00C65E30" w:rsidRPr="00C65E30">
        <w:trPr>
          <w:cantSplit/>
          <w:trHeight w:val="567"/>
        </w:trPr>
        <w:tc>
          <w:tcPr>
            <w:tcW w:w="4508" w:type="dxa"/>
            <w:vAlign w:val="center"/>
          </w:tcPr>
          <w:p w:rsidR="00C65E30" w:rsidRPr="00C65E30" w:rsidRDefault="00C65E30" w:rsidP="00A767E4">
            <w:pPr>
              <w:ind w:left="188"/>
              <w:jc w:val="both"/>
              <w:rPr>
                <w:sz w:val="20"/>
              </w:rPr>
            </w:pPr>
            <w:r w:rsidRPr="00C65E30">
              <w:rPr>
                <w:sz w:val="20"/>
              </w:rPr>
              <w:t>Technical Support missions to ISC</w:t>
            </w:r>
          </w:p>
        </w:tc>
        <w:tc>
          <w:tcPr>
            <w:tcW w:w="5400" w:type="dxa"/>
            <w:vAlign w:val="center"/>
          </w:tcPr>
          <w:p w:rsidR="00A350D2" w:rsidRPr="000D2969" w:rsidRDefault="00A350D2" w:rsidP="00A350D2">
            <w:pPr>
              <w:pStyle w:val="CommentText"/>
              <w:spacing w:after="0"/>
              <w:ind w:left="180"/>
              <w:rPr>
                <w:rFonts w:ascii="Times New Roman" w:hAnsi="Times New Roman"/>
                <w:szCs w:val="22"/>
                <w:lang w:val="en-US"/>
              </w:rPr>
            </w:pPr>
            <w:r>
              <w:rPr>
                <w:rFonts w:ascii="Times New Roman" w:hAnsi="Times New Roman"/>
                <w:szCs w:val="22"/>
                <w:lang w:val="en-US"/>
              </w:rPr>
              <w:t>1 support mission from GRET office in Paris</w:t>
            </w:r>
          </w:p>
        </w:tc>
      </w:tr>
      <w:tr w:rsidR="00C65E30">
        <w:trPr>
          <w:cantSplit/>
          <w:trHeight w:val="567"/>
        </w:trPr>
        <w:tc>
          <w:tcPr>
            <w:tcW w:w="4508" w:type="dxa"/>
            <w:vAlign w:val="center"/>
          </w:tcPr>
          <w:p w:rsidR="00C65E30" w:rsidRDefault="00C65E30" w:rsidP="00A767E4">
            <w:pPr>
              <w:ind w:left="188"/>
              <w:jc w:val="both"/>
              <w:rPr>
                <w:sz w:val="20"/>
              </w:rPr>
            </w:pPr>
            <w:r>
              <w:rPr>
                <w:sz w:val="20"/>
              </w:rPr>
              <w:t>Training / workshop</w:t>
            </w:r>
          </w:p>
        </w:tc>
        <w:tc>
          <w:tcPr>
            <w:tcW w:w="5400" w:type="dxa"/>
            <w:vAlign w:val="center"/>
          </w:tcPr>
          <w:p w:rsidR="0046172F" w:rsidRPr="000D2969" w:rsidRDefault="0046172F" w:rsidP="0046172F">
            <w:pPr>
              <w:pStyle w:val="CommentText"/>
              <w:spacing w:after="0"/>
              <w:ind w:left="180"/>
              <w:rPr>
                <w:rFonts w:ascii="Times New Roman" w:hAnsi="Times New Roman"/>
                <w:szCs w:val="22"/>
                <w:lang w:val="en-US"/>
              </w:rPr>
            </w:pPr>
          </w:p>
        </w:tc>
      </w:tr>
      <w:tr w:rsidR="00C65E30">
        <w:trPr>
          <w:cantSplit/>
          <w:trHeight w:val="567"/>
        </w:trPr>
        <w:tc>
          <w:tcPr>
            <w:tcW w:w="4508" w:type="dxa"/>
            <w:vAlign w:val="center"/>
          </w:tcPr>
          <w:p w:rsidR="00C65E30" w:rsidRDefault="00C65E30" w:rsidP="00A767E4">
            <w:pPr>
              <w:ind w:left="188"/>
              <w:jc w:val="both"/>
              <w:rPr>
                <w:sz w:val="20"/>
              </w:rPr>
            </w:pPr>
            <w:r>
              <w:rPr>
                <w:sz w:val="20"/>
              </w:rPr>
              <w:t>Exchanges with other projects</w:t>
            </w:r>
          </w:p>
        </w:tc>
        <w:tc>
          <w:tcPr>
            <w:tcW w:w="5400" w:type="dxa"/>
            <w:vAlign w:val="center"/>
          </w:tcPr>
          <w:p w:rsidR="00C65E30" w:rsidRPr="00482655" w:rsidRDefault="00A350D2" w:rsidP="00A767E4">
            <w:pPr>
              <w:pStyle w:val="CommentText"/>
              <w:spacing w:after="0"/>
              <w:ind w:left="180"/>
              <w:rPr>
                <w:rFonts w:ascii="Times New Roman" w:hAnsi="Times New Roman"/>
                <w:lang w:val="en-US"/>
              </w:rPr>
            </w:pPr>
            <w:r w:rsidRPr="00482655">
              <w:rPr>
                <w:rFonts w:ascii="Times New Roman" w:hAnsi="Times New Roman"/>
                <w:lang w:val="en-US"/>
              </w:rPr>
              <w:t>1 visit from ASIrri Mali team to Cambodia</w:t>
            </w:r>
          </w:p>
          <w:p w:rsidR="00A350D2" w:rsidRPr="00A350D2" w:rsidRDefault="00A350D2" w:rsidP="00A767E4">
            <w:pPr>
              <w:pStyle w:val="CommentText"/>
              <w:spacing w:after="0"/>
              <w:ind w:left="180"/>
              <w:rPr>
                <w:lang w:val="en-US"/>
              </w:rPr>
            </w:pPr>
            <w:r w:rsidRPr="00482655">
              <w:rPr>
                <w:rFonts w:ascii="Times New Roman" w:hAnsi="Times New Roman"/>
                <w:lang w:val="en-US"/>
              </w:rPr>
              <w:t>1 visit to Mali for the ASIrri Cambodian team: Sophak, Piseth, Antoine</w:t>
            </w:r>
          </w:p>
        </w:tc>
      </w:tr>
    </w:tbl>
    <w:p w:rsidR="005C0585" w:rsidRDefault="005C0585" w:rsidP="00A767E4">
      <w:pPr>
        <w:spacing w:line="24" w:lineRule="atLeast"/>
        <w:jc w:val="both"/>
        <w:rPr>
          <w:rFonts w:ascii="Georgia" w:hAnsi="Georgia"/>
          <w:sz w:val="22"/>
          <w:szCs w:val="22"/>
        </w:rPr>
      </w:pPr>
    </w:p>
    <w:p w:rsidR="006F2D45" w:rsidRPr="000B30AA" w:rsidRDefault="006F2D45" w:rsidP="006F2D45">
      <w:pPr>
        <w:spacing w:line="24" w:lineRule="atLeast"/>
        <w:jc w:val="both"/>
        <w:rPr>
          <w:rFonts w:ascii="Georgia" w:hAnsi="Georgia"/>
          <w:b/>
          <w:sz w:val="22"/>
          <w:szCs w:val="22"/>
          <w:u w:val="single"/>
        </w:rPr>
      </w:pPr>
      <w:r w:rsidRPr="000B30AA">
        <w:rPr>
          <w:rFonts w:ascii="Georgia" w:hAnsi="Georgia"/>
          <w:b/>
          <w:sz w:val="22"/>
          <w:szCs w:val="22"/>
          <w:u w:val="single"/>
        </w:rPr>
        <w:t>Team</w:t>
      </w:r>
      <w:r>
        <w:rPr>
          <w:rFonts w:ascii="Georgia" w:hAnsi="Georgia"/>
          <w:b/>
          <w:sz w:val="22"/>
          <w:szCs w:val="22"/>
          <w:u w:val="single"/>
        </w:rPr>
        <w:t xml:space="preserve"> building</w:t>
      </w:r>
      <w:r w:rsidRPr="000B30AA">
        <w:rPr>
          <w:rFonts w:ascii="Georgia" w:hAnsi="Georgia"/>
          <w:b/>
          <w:sz w:val="22"/>
          <w:szCs w:val="22"/>
          <w:u w:val="single"/>
        </w:rPr>
        <w:t xml:space="preserve"> / Human resources / Trainings</w:t>
      </w:r>
      <w:r>
        <w:rPr>
          <w:rFonts w:ascii="Georgia" w:hAnsi="Georgia"/>
          <w:b/>
          <w:sz w:val="22"/>
          <w:szCs w:val="22"/>
          <w:u w:val="single"/>
        </w:rPr>
        <w:t xml:space="preserve"> / Staff exposures</w:t>
      </w:r>
    </w:p>
    <w:p w:rsidR="006F2D45" w:rsidRDefault="006F2D45" w:rsidP="006F2D45">
      <w:pPr>
        <w:spacing w:line="24" w:lineRule="atLeast"/>
        <w:jc w:val="both"/>
        <w:rPr>
          <w:rFonts w:ascii="Georgia" w:hAnsi="Georgia"/>
          <w:sz w:val="22"/>
          <w:szCs w:val="22"/>
        </w:rPr>
      </w:pPr>
    </w:p>
    <w:p w:rsidR="006F2D45" w:rsidRDefault="006F2D45" w:rsidP="006F2D45">
      <w:pPr>
        <w:spacing w:line="24" w:lineRule="atLeast"/>
        <w:jc w:val="both"/>
        <w:rPr>
          <w:rFonts w:ascii="Georgia" w:hAnsi="Georgia"/>
          <w:sz w:val="22"/>
          <w:szCs w:val="22"/>
        </w:rPr>
      </w:pPr>
      <w:r>
        <w:rPr>
          <w:rFonts w:ascii="Georgia" w:hAnsi="Georgia"/>
          <w:sz w:val="22"/>
          <w:szCs w:val="22"/>
        </w:rPr>
        <w:t>To accompany the internship and ensure the development of financial management services, one Financial Service Manager has been recruited in September 2010.</w:t>
      </w:r>
    </w:p>
    <w:p w:rsidR="006F2D45" w:rsidRDefault="006F2D45" w:rsidP="006F2D45">
      <w:pPr>
        <w:spacing w:line="24" w:lineRule="atLeast"/>
        <w:jc w:val="both"/>
        <w:rPr>
          <w:rFonts w:ascii="Georgia" w:hAnsi="Georgia"/>
          <w:sz w:val="22"/>
          <w:szCs w:val="22"/>
        </w:rPr>
      </w:pPr>
      <w:r>
        <w:rPr>
          <w:rFonts w:ascii="Georgia" w:hAnsi="Georgia"/>
          <w:sz w:val="22"/>
          <w:szCs w:val="22"/>
        </w:rPr>
        <w:t>The GIS engineer had difficulties to manage its duty and it has been decided to terminate her contract. One young engineer has been recruited to help the construction and maintenance follow-up planned for next year. One community facilitator has now the capacity to manage the GIS tool even he would require some supplementary training.</w:t>
      </w:r>
    </w:p>
    <w:p w:rsidR="006F2D45" w:rsidRDefault="006F2D45" w:rsidP="006F2D45">
      <w:pPr>
        <w:spacing w:line="24" w:lineRule="atLeast"/>
        <w:jc w:val="both"/>
        <w:rPr>
          <w:rFonts w:ascii="Georgia" w:hAnsi="Georgia"/>
          <w:sz w:val="22"/>
          <w:szCs w:val="22"/>
        </w:rPr>
      </w:pPr>
    </w:p>
    <w:p w:rsidR="006F2D45" w:rsidRPr="000B30AA" w:rsidRDefault="006F2D45" w:rsidP="006F2D45">
      <w:pPr>
        <w:spacing w:line="24" w:lineRule="atLeast"/>
        <w:jc w:val="both"/>
        <w:rPr>
          <w:rFonts w:ascii="Georgia" w:hAnsi="Georgia"/>
          <w:b/>
          <w:sz w:val="22"/>
          <w:szCs w:val="22"/>
          <w:u w:val="single"/>
        </w:rPr>
      </w:pPr>
      <w:r w:rsidRPr="000B30AA">
        <w:rPr>
          <w:rFonts w:ascii="Georgia" w:hAnsi="Georgia"/>
          <w:b/>
          <w:sz w:val="22"/>
          <w:szCs w:val="22"/>
          <w:u w:val="single"/>
        </w:rPr>
        <w:t>I</w:t>
      </w:r>
      <w:r>
        <w:rPr>
          <w:rFonts w:ascii="Georgia" w:hAnsi="Georgia"/>
          <w:b/>
          <w:sz w:val="22"/>
          <w:szCs w:val="22"/>
          <w:u w:val="single"/>
        </w:rPr>
        <w:t>SC i</w:t>
      </w:r>
      <w:r w:rsidRPr="000B30AA">
        <w:rPr>
          <w:rFonts w:ascii="Georgia" w:hAnsi="Georgia"/>
          <w:b/>
          <w:sz w:val="22"/>
          <w:szCs w:val="22"/>
          <w:u w:val="single"/>
        </w:rPr>
        <w:t>n</w:t>
      </w:r>
      <w:r>
        <w:rPr>
          <w:rFonts w:ascii="Georgia" w:hAnsi="Georgia"/>
          <w:b/>
          <w:sz w:val="22"/>
          <w:szCs w:val="22"/>
          <w:u w:val="single"/>
        </w:rPr>
        <w:t>vestments and e</w:t>
      </w:r>
      <w:r w:rsidRPr="000B30AA">
        <w:rPr>
          <w:rFonts w:ascii="Georgia" w:hAnsi="Georgia"/>
          <w:b/>
          <w:sz w:val="22"/>
          <w:szCs w:val="22"/>
          <w:u w:val="single"/>
        </w:rPr>
        <w:t>quipments</w:t>
      </w:r>
    </w:p>
    <w:p w:rsidR="006F2D45" w:rsidRDefault="006F2D45" w:rsidP="006F2D45">
      <w:pPr>
        <w:spacing w:line="24" w:lineRule="atLeast"/>
        <w:jc w:val="both"/>
        <w:rPr>
          <w:rFonts w:ascii="Georgia" w:hAnsi="Georgia"/>
          <w:sz w:val="22"/>
          <w:szCs w:val="22"/>
        </w:rPr>
      </w:pPr>
    </w:p>
    <w:p w:rsidR="006F2D45" w:rsidRDefault="006F2D45" w:rsidP="006F2D45">
      <w:pPr>
        <w:spacing w:line="24" w:lineRule="atLeast"/>
        <w:jc w:val="both"/>
        <w:rPr>
          <w:rFonts w:ascii="Georgia" w:hAnsi="Georgia"/>
          <w:sz w:val="22"/>
          <w:szCs w:val="22"/>
        </w:rPr>
      </w:pPr>
      <w:r>
        <w:rPr>
          <w:rFonts w:ascii="Georgia" w:hAnsi="Georgia"/>
          <w:sz w:val="22"/>
          <w:szCs w:val="22"/>
        </w:rPr>
        <w:t xml:space="preserve">New equipments have been purchased, mainly: 3 GPS, 1 new computer, 1 auto level tool. </w:t>
      </w:r>
    </w:p>
    <w:p w:rsidR="00815912" w:rsidRDefault="00815912" w:rsidP="00A767E4">
      <w:pPr>
        <w:spacing w:line="24" w:lineRule="atLeast"/>
        <w:jc w:val="both"/>
        <w:rPr>
          <w:rFonts w:ascii="Georgia" w:hAnsi="Georgia"/>
          <w:sz w:val="22"/>
          <w:szCs w:val="22"/>
        </w:rPr>
      </w:pPr>
    </w:p>
    <w:p w:rsidR="00633F6D" w:rsidRPr="000B30AA" w:rsidRDefault="000B30AA" w:rsidP="00A767E4">
      <w:pPr>
        <w:spacing w:line="24" w:lineRule="atLeast"/>
        <w:jc w:val="both"/>
        <w:rPr>
          <w:rFonts w:ascii="Georgia" w:hAnsi="Georgia"/>
          <w:b/>
          <w:sz w:val="22"/>
          <w:szCs w:val="22"/>
          <w:u w:val="single"/>
        </w:rPr>
      </w:pPr>
      <w:r w:rsidRPr="000B30AA">
        <w:rPr>
          <w:rFonts w:ascii="Georgia" w:hAnsi="Georgia"/>
          <w:b/>
          <w:sz w:val="22"/>
          <w:szCs w:val="22"/>
          <w:u w:val="single"/>
        </w:rPr>
        <w:t xml:space="preserve">Institutional organization: </w:t>
      </w:r>
    </w:p>
    <w:p w:rsidR="000B30AA" w:rsidRDefault="000B30AA" w:rsidP="00A767E4">
      <w:pPr>
        <w:spacing w:line="24" w:lineRule="atLeast"/>
        <w:jc w:val="both"/>
        <w:rPr>
          <w:rFonts w:ascii="Georgia" w:hAnsi="Georgia"/>
          <w:sz w:val="22"/>
          <w:szCs w:val="22"/>
        </w:rPr>
      </w:pPr>
    </w:p>
    <w:p w:rsidR="006F2D45" w:rsidRDefault="00C92DEF" w:rsidP="00A767E4">
      <w:pPr>
        <w:spacing w:line="24" w:lineRule="atLeast"/>
        <w:jc w:val="both"/>
        <w:rPr>
          <w:rFonts w:ascii="Georgia" w:hAnsi="Georgia"/>
          <w:sz w:val="22"/>
          <w:szCs w:val="22"/>
        </w:rPr>
      </w:pPr>
      <w:bookmarkStart w:id="0" w:name="OLE_LINK4"/>
      <w:bookmarkStart w:id="1" w:name="OLE_LINK5"/>
      <w:r>
        <w:rPr>
          <w:rFonts w:ascii="Georgia" w:hAnsi="Georgia"/>
          <w:sz w:val="22"/>
          <w:szCs w:val="22"/>
        </w:rPr>
        <w:t>One</w:t>
      </w:r>
      <w:r w:rsidR="006F2D45">
        <w:rPr>
          <w:rFonts w:ascii="Georgia" w:hAnsi="Georgia"/>
          <w:sz w:val="22"/>
          <w:szCs w:val="22"/>
        </w:rPr>
        <w:t xml:space="preserve"> coordination meeting has been organized in August</w:t>
      </w:r>
      <w:r>
        <w:rPr>
          <w:rFonts w:ascii="Georgia" w:hAnsi="Georgia"/>
          <w:sz w:val="22"/>
          <w:szCs w:val="22"/>
        </w:rPr>
        <w:t>, 24</w:t>
      </w:r>
      <w:r w:rsidR="006F2D45">
        <w:rPr>
          <w:rFonts w:ascii="Georgia" w:hAnsi="Georgia"/>
          <w:sz w:val="22"/>
          <w:szCs w:val="22"/>
        </w:rPr>
        <w:t xml:space="preserve"> </w:t>
      </w:r>
      <w:r>
        <w:rPr>
          <w:rFonts w:ascii="Georgia" w:hAnsi="Georgia"/>
          <w:sz w:val="22"/>
          <w:szCs w:val="22"/>
        </w:rPr>
        <w:t>(</w:t>
      </w:r>
      <w:r w:rsidR="006F2D45">
        <w:rPr>
          <w:rFonts w:ascii="Georgia" w:hAnsi="Georgia"/>
          <w:sz w:val="22"/>
          <w:szCs w:val="22"/>
        </w:rPr>
        <w:t>see Result 4 below</w:t>
      </w:r>
      <w:r>
        <w:rPr>
          <w:rFonts w:ascii="Georgia" w:hAnsi="Georgia"/>
          <w:sz w:val="22"/>
          <w:szCs w:val="22"/>
        </w:rPr>
        <w:t>)</w:t>
      </w:r>
      <w:r w:rsidR="006F2D45">
        <w:rPr>
          <w:rFonts w:ascii="Georgia" w:hAnsi="Georgia"/>
          <w:sz w:val="22"/>
          <w:szCs w:val="22"/>
        </w:rPr>
        <w:t>.</w:t>
      </w:r>
    </w:p>
    <w:p w:rsidR="006F2D45" w:rsidRDefault="006F2D45" w:rsidP="00A767E4">
      <w:pPr>
        <w:spacing w:line="24" w:lineRule="atLeast"/>
        <w:jc w:val="both"/>
        <w:rPr>
          <w:rFonts w:ascii="Georgia" w:hAnsi="Georgia"/>
          <w:sz w:val="22"/>
          <w:szCs w:val="22"/>
        </w:rPr>
      </w:pPr>
    </w:p>
    <w:p w:rsidR="00432C00" w:rsidRDefault="00C92DEF" w:rsidP="00A767E4">
      <w:pPr>
        <w:spacing w:line="24" w:lineRule="atLeast"/>
        <w:jc w:val="both"/>
        <w:rPr>
          <w:rFonts w:ascii="Georgia" w:hAnsi="Georgia"/>
          <w:sz w:val="22"/>
          <w:szCs w:val="22"/>
        </w:rPr>
      </w:pPr>
      <w:r>
        <w:rPr>
          <w:rFonts w:ascii="Georgia" w:hAnsi="Georgia"/>
          <w:sz w:val="22"/>
          <w:szCs w:val="22"/>
        </w:rPr>
        <w:t>One</w:t>
      </w:r>
      <w:r w:rsidR="006F2D45">
        <w:rPr>
          <w:rFonts w:ascii="Georgia" w:hAnsi="Georgia"/>
          <w:sz w:val="22"/>
          <w:szCs w:val="22"/>
        </w:rPr>
        <w:t xml:space="preserve"> management committee meeting</w:t>
      </w:r>
      <w:r w:rsidR="00356EAD">
        <w:rPr>
          <w:rFonts w:ascii="Georgia" w:hAnsi="Georgia"/>
          <w:sz w:val="22"/>
          <w:szCs w:val="22"/>
        </w:rPr>
        <w:t xml:space="preserve"> between GRET and CEDAC representatives</w:t>
      </w:r>
      <w:r w:rsidR="006F2D45">
        <w:rPr>
          <w:rFonts w:ascii="Georgia" w:hAnsi="Georgia"/>
          <w:sz w:val="22"/>
          <w:szCs w:val="22"/>
        </w:rPr>
        <w:t xml:space="preserve"> has</w:t>
      </w:r>
      <w:r w:rsidR="00432C00">
        <w:rPr>
          <w:rFonts w:ascii="Georgia" w:hAnsi="Georgia"/>
          <w:sz w:val="22"/>
          <w:szCs w:val="22"/>
        </w:rPr>
        <w:t xml:space="preserve"> been organized on </w:t>
      </w:r>
      <w:r w:rsidR="006F2D45">
        <w:rPr>
          <w:rFonts w:ascii="Georgia" w:hAnsi="Georgia"/>
          <w:sz w:val="22"/>
          <w:szCs w:val="22"/>
        </w:rPr>
        <w:t>October</w:t>
      </w:r>
      <w:r>
        <w:rPr>
          <w:rFonts w:ascii="Georgia" w:hAnsi="Georgia"/>
          <w:sz w:val="22"/>
          <w:szCs w:val="22"/>
        </w:rPr>
        <w:t>, 28</w:t>
      </w:r>
      <w:r w:rsidR="00432C00">
        <w:rPr>
          <w:rFonts w:ascii="Georgia" w:hAnsi="Georgia"/>
          <w:sz w:val="22"/>
          <w:szCs w:val="22"/>
        </w:rPr>
        <w:t xml:space="preserve"> 2010.</w:t>
      </w:r>
    </w:p>
    <w:bookmarkEnd w:id="0"/>
    <w:bookmarkEnd w:id="1"/>
    <w:p w:rsidR="006F2D45" w:rsidRDefault="006F2D45" w:rsidP="00A767E4">
      <w:pPr>
        <w:spacing w:line="24" w:lineRule="atLeast"/>
        <w:jc w:val="both"/>
        <w:rPr>
          <w:rFonts w:ascii="Georgia" w:hAnsi="Georgia"/>
          <w:sz w:val="22"/>
          <w:szCs w:val="22"/>
        </w:rPr>
      </w:pPr>
    </w:p>
    <w:p w:rsidR="00432C00" w:rsidRDefault="00356EAD" w:rsidP="00A767E4">
      <w:pPr>
        <w:spacing w:line="24" w:lineRule="atLeast"/>
        <w:jc w:val="both"/>
        <w:rPr>
          <w:rFonts w:ascii="Georgia" w:hAnsi="Georgia"/>
          <w:sz w:val="22"/>
          <w:szCs w:val="22"/>
        </w:rPr>
      </w:pPr>
      <w:r>
        <w:rPr>
          <w:rFonts w:ascii="Georgia" w:hAnsi="Georgia"/>
          <w:sz w:val="22"/>
          <w:szCs w:val="22"/>
        </w:rPr>
        <w:t>The main decision of the management committee</w:t>
      </w:r>
      <w:r w:rsidR="006F2D45">
        <w:rPr>
          <w:rFonts w:ascii="Georgia" w:hAnsi="Georgia"/>
          <w:sz w:val="22"/>
          <w:szCs w:val="22"/>
        </w:rPr>
        <w:t xml:space="preserve"> </w:t>
      </w:r>
      <w:r w:rsidR="00432C00">
        <w:rPr>
          <w:rFonts w:ascii="Georgia" w:hAnsi="Georgia"/>
          <w:sz w:val="22"/>
          <w:szCs w:val="22"/>
        </w:rPr>
        <w:t>meeting has been to</w:t>
      </w:r>
      <w:r w:rsidR="006F2D45">
        <w:rPr>
          <w:rFonts w:ascii="Georgia" w:hAnsi="Georgia"/>
          <w:sz w:val="22"/>
          <w:szCs w:val="22"/>
        </w:rPr>
        <w:t xml:space="preserve"> review the progress made by</w:t>
      </w:r>
      <w:r w:rsidR="00432C00">
        <w:rPr>
          <w:rFonts w:ascii="Georgia" w:hAnsi="Georgia"/>
          <w:sz w:val="22"/>
          <w:szCs w:val="22"/>
        </w:rPr>
        <w:t xml:space="preserve"> Long Piseth </w:t>
      </w:r>
      <w:r w:rsidR="006F2D45">
        <w:rPr>
          <w:rFonts w:ascii="Georgia" w:hAnsi="Georgia"/>
          <w:sz w:val="22"/>
          <w:szCs w:val="22"/>
        </w:rPr>
        <w:t>in</w:t>
      </w:r>
      <w:r w:rsidR="00432C00">
        <w:rPr>
          <w:rFonts w:ascii="Georgia" w:hAnsi="Georgia"/>
          <w:sz w:val="22"/>
          <w:szCs w:val="22"/>
        </w:rPr>
        <w:t xml:space="preserve"> the position of ISC coordinator</w:t>
      </w:r>
      <w:r w:rsidR="006F2D45">
        <w:rPr>
          <w:rFonts w:ascii="Georgia" w:hAnsi="Georgia"/>
          <w:sz w:val="22"/>
          <w:szCs w:val="22"/>
        </w:rPr>
        <w:t>. After discussions, it has been approved by all the management committee to transfer this position to Seng Sophak starting on November. H</w:t>
      </w:r>
      <w:r w:rsidR="00432C00">
        <w:rPr>
          <w:rFonts w:ascii="Georgia" w:hAnsi="Georgia"/>
          <w:sz w:val="22"/>
          <w:szCs w:val="22"/>
        </w:rPr>
        <w:t xml:space="preserve">is job description has been reviewed with new responsibilities in the team management, activity planning and reporting, ISC representation and administrative management. </w:t>
      </w:r>
    </w:p>
    <w:p w:rsidR="00432C00" w:rsidRDefault="00432C00" w:rsidP="00A767E4">
      <w:pPr>
        <w:spacing w:line="24" w:lineRule="atLeast"/>
        <w:jc w:val="both"/>
        <w:rPr>
          <w:rFonts w:ascii="Georgia" w:hAnsi="Georgia"/>
          <w:sz w:val="22"/>
          <w:szCs w:val="22"/>
        </w:rPr>
      </w:pPr>
    </w:p>
    <w:p w:rsidR="00DF5DBE" w:rsidRDefault="006F2D45" w:rsidP="00A767E4">
      <w:pPr>
        <w:spacing w:line="24" w:lineRule="atLeast"/>
        <w:jc w:val="both"/>
        <w:rPr>
          <w:rFonts w:ascii="Georgia" w:hAnsi="Georgia"/>
          <w:sz w:val="22"/>
          <w:szCs w:val="22"/>
        </w:rPr>
      </w:pPr>
      <w:r>
        <w:rPr>
          <w:rFonts w:ascii="Georgia" w:hAnsi="Georgia"/>
          <w:sz w:val="22"/>
          <w:szCs w:val="22"/>
        </w:rPr>
        <w:t xml:space="preserve">The TOR for a national expert mission about the ISC </w:t>
      </w:r>
      <w:r w:rsidR="00042BC4">
        <w:rPr>
          <w:rFonts w:ascii="Georgia" w:hAnsi="Georgia"/>
          <w:sz w:val="22"/>
          <w:szCs w:val="22"/>
        </w:rPr>
        <w:t xml:space="preserve">institutional </w:t>
      </w:r>
      <w:r w:rsidR="00A13A7A">
        <w:rPr>
          <w:rFonts w:ascii="Georgia" w:hAnsi="Georgia"/>
          <w:sz w:val="22"/>
          <w:szCs w:val="22"/>
        </w:rPr>
        <w:t>building</w:t>
      </w:r>
      <w:r w:rsidR="00042BC4">
        <w:rPr>
          <w:rFonts w:ascii="Georgia" w:hAnsi="Georgia"/>
          <w:sz w:val="22"/>
          <w:szCs w:val="22"/>
        </w:rPr>
        <w:t xml:space="preserve"> </w:t>
      </w:r>
      <w:r>
        <w:rPr>
          <w:rFonts w:ascii="Georgia" w:hAnsi="Georgia"/>
          <w:sz w:val="22"/>
          <w:szCs w:val="22"/>
        </w:rPr>
        <w:t>h</w:t>
      </w:r>
      <w:r w:rsidR="00DF5DBE">
        <w:rPr>
          <w:rFonts w:ascii="Georgia" w:hAnsi="Georgia"/>
          <w:sz w:val="22"/>
          <w:szCs w:val="22"/>
        </w:rPr>
        <w:t>as</w:t>
      </w:r>
      <w:r>
        <w:rPr>
          <w:rFonts w:ascii="Georgia" w:hAnsi="Georgia"/>
          <w:sz w:val="22"/>
          <w:szCs w:val="22"/>
        </w:rPr>
        <w:t xml:space="preserve"> been proposed to the management committee and validate</w:t>
      </w:r>
      <w:r w:rsidR="00DF5DBE">
        <w:rPr>
          <w:rFonts w:ascii="Georgia" w:hAnsi="Georgia"/>
          <w:sz w:val="22"/>
          <w:szCs w:val="22"/>
        </w:rPr>
        <w:t>d</w:t>
      </w:r>
      <w:r>
        <w:rPr>
          <w:rFonts w:ascii="Georgia" w:hAnsi="Georgia"/>
          <w:sz w:val="22"/>
          <w:szCs w:val="22"/>
        </w:rPr>
        <w:t xml:space="preserve">. Consequently an announcement has been published, but no consultant replied. </w:t>
      </w:r>
      <w:r w:rsidR="00DF5DBE">
        <w:rPr>
          <w:rFonts w:ascii="Georgia" w:hAnsi="Georgia"/>
          <w:sz w:val="22"/>
          <w:szCs w:val="22"/>
        </w:rPr>
        <w:t xml:space="preserve">Being given the difficulty to identify </w:t>
      </w:r>
      <w:r w:rsidR="00356EAD">
        <w:rPr>
          <w:rFonts w:ascii="Georgia" w:hAnsi="Georgia"/>
          <w:sz w:val="22"/>
          <w:szCs w:val="22"/>
        </w:rPr>
        <w:t xml:space="preserve">local </w:t>
      </w:r>
      <w:r w:rsidR="00DF5DBE">
        <w:rPr>
          <w:rFonts w:ascii="Georgia" w:hAnsi="Georgia"/>
          <w:sz w:val="22"/>
          <w:szCs w:val="22"/>
        </w:rPr>
        <w:t>exper</w:t>
      </w:r>
      <w:r w:rsidR="00356EAD">
        <w:rPr>
          <w:rFonts w:ascii="Georgia" w:hAnsi="Georgia"/>
          <w:sz w:val="22"/>
          <w:szCs w:val="22"/>
        </w:rPr>
        <w:t>tise</w:t>
      </w:r>
      <w:r w:rsidR="00DF5DBE">
        <w:rPr>
          <w:rFonts w:ascii="Georgia" w:hAnsi="Georgia"/>
          <w:sz w:val="22"/>
          <w:szCs w:val="22"/>
        </w:rPr>
        <w:t xml:space="preserve"> on this subject it has been </w:t>
      </w:r>
      <w:r w:rsidR="00DF5DBE">
        <w:rPr>
          <w:rFonts w:ascii="Georgia" w:hAnsi="Georgia"/>
          <w:sz w:val="22"/>
          <w:szCs w:val="22"/>
        </w:rPr>
        <w:lastRenderedPageBreak/>
        <w:t xml:space="preserve">decided to </w:t>
      </w:r>
      <w:r w:rsidR="00356EAD">
        <w:rPr>
          <w:rFonts w:ascii="Georgia" w:hAnsi="Georgia"/>
          <w:sz w:val="22"/>
          <w:szCs w:val="22"/>
        </w:rPr>
        <w:t>progress on this issue with internal discussions</w:t>
      </w:r>
      <w:r w:rsidR="00DF5DBE">
        <w:rPr>
          <w:rFonts w:ascii="Georgia" w:hAnsi="Georgia"/>
          <w:sz w:val="22"/>
          <w:szCs w:val="22"/>
        </w:rPr>
        <w:t>. Two models are under review, one which includes service providers and customers within the governance and another one based on the team involvement within the governance.</w:t>
      </w:r>
      <w:r w:rsidR="00356EAD">
        <w:rPr>
          <w:rFonts w:ascii="Georgia" w:hAnsi="Georgia"/>
          <w:sz w:val="22"/>
          <w:szCs w:val="22"/>
        </w:rPr>
        <w:t xml:space="preserve"> The next management meeting will have to specify which orientation will be followed.</w:t>
      </w:r>
    </w:p>
    <w:p w:rsidR="00432C00" w:rsidRDefault="00432C00" w:rsidP="00A767E4">
      <w:pPr>
        <w:spacing w:line="24" w:lineRule="atLeast"/>
        <w:jc w:val="both"/>
        <w:rPr>
          <w:rFonts w:ascii="Georgia" w:hAnsi="Georgia"/>
          <w:sz w:val="22"/>
          <w:szCs w:val="22"/>
        </w:rPr>
      </w:pPr>
    </w:p>
    <w:p w:rsidR="00432C00" w:rsidRPr="00432C00" w:rsidRDefault="00432C00" w:rsidP="00A767E4">
      <w:pPr>
        <w:spacing w:line="24" w:lineRule="atLeast"/>
        <w:jc w:val="both"/>
        <w:rPr>
          <w:rFonts w:ascii="Georgia" w:hAnsi="Georgia"/>
          <w:b/>
          <w:sz w:val="22"/>
          <w:szCs w:val="22"/>
          <w:u w:val="single"/>
        </w:rPr>
      </w:pPr>
      <w:r w:rsidRPr="00432C00">
        <w:rPr>
          <w:rFonts w:ascii="Georgia" w:hAnsi="Georgia"/>
          <w:b/>
          <w:sz w:val="22"/>
          <w:szCs w:val="22"/>
          <w:u w:val="single"/>
        </w:rPr>
        <w:t xml:space="preserve">External </w:t>
      </w:r>
      <w:r w:rsidR="005E5459">
        <w:rPr>
          <w:rFonts w:ascii="Georgia" w:hAnsi="Georgia"/>
          <w:b/>
          <w:sz w:val="22"/>
          <w:szCs w:val="22"/>
          <w:u w:val="single"/>
        </w:rPr>
        <w:t xml:space="preserve">Relations and </w:t>
      </w:r>
      <w:r w:rsidRPr="00432C00">
        <w:rPr>
          <w:rFonts w:ascii="Georgia" w:hAnsi="Georgia"/>
          <w:b/>
          <w:sz w:val="22"/>
          <w:szCs w:val="22"/>
          <w:u w:val="single"/>
        </w:rPr>
        <w:t>Support Missions</w:t>
      </w:r>
    </w:p>
    <w:p w:rsidR="005E5459" w:rsidRDefault="005E5459" w:rsidP="00A767E4">
      <w:pPr>
        <w:spacing w:line="24" w:lineRule="atLeast"/>
        <w:jc w:val="both"/>
        <w:rPr>
          <w:rFonts w:ascii="Georgia" w:hAnsi="Georgia"/>
          <w:sz w:val="22"/>
          <w:szCs w:val="22"/>
        </w:rPr>
      </w:pPr>
    </w:p>
    <w:p w:rsidR="00DF5DBE" w:rsidRDefault="00DF5DBE" w:rsidP="00A767E4">
      <w:pPr>
        <w:spacing w:line="24" w:lineRule="atLeast"/>
        <w:jc w:val="both"/>
        <w:rPr>
          <w:rFonts w:ascii="Georgia" w:hAnsi="Georgia"/>
          <w:sz w:val="22"/>
          <w:szCs w:val="22"/>
        </w:rPr>
      </w:pPr>
      <w:r>
        <w:rPr>
          <w:rFonts w:ascii="Georgia" w:hAnsi="Georgia"/>
          <w:sz w:val="22"/>
          <w:szCs w:val="22"/>
        </w:rPr>
        <w:t>Patricia Toelen in charge o</w:t>
      </w:r>
      <w:r w:rsidR="00D35D4B">
        <w:rPr>
          <w:rFonts w:ascii="Georgia" w:hAnsi="Georgia"/>
          <w:sz w:val="22"/>
          <w:szCs w:val="22"/>
        </w:rPr>
        <w:t xml:space="preserve">f the project follow-up for GRET </w:t>
      </w:r>
      <w:r>
        <w:rPr>
          <w:rFonts w:ascii="Georgia" w:hAnsi="Georgia"/>
          <w:sz w:val="22"/>
          <w:szCs w:val="22"/>
        </w:rPr>
        <w:t>headquarter in Paris carried a support mission</w:t>
      </w:r>
      <w:r w:rsidRPr="00DF5DBE">
        <w:rPr>
          <w:rFonts w:ascii="Georgia" w:hAnsi="Georgia"/>
          <w:sz w:val="22"/>
          <w:szCs w:val="22"/>
        </w:rPr>
        <w:t xml:space="preserve"> </w:t>
      </w:r>
      <w:r>
        <w:rPr>
          <w:rFonts w:ascii="Georgia" w:hAnsi="Georgia"/>
          <w:sz w:val="22"/>
          <w:szCs w:val="22"/>
        </w:rPr>
        <w:t>from 25 to 30</w:t>
      </w:r>
      <w:r w:rsidRPr="00DF5DBE">
        <w:rPr>
          <w:rFonts w:ascii="Georgia" w:hAnsi="Georgia"/>
          <w:sz w:val="22"/>
          <w:szCs w:val="22"/>
          <w:vertAlign w:val="superscript"/>
        </w:rPr>
        <w:t>th</w:t>
      </w:r>
      <w:r>
        <w:rPr>
          <w:rFonts w:ascii="Georgia" w:hAnsi="Georgia"/>
          <w:sz w:val="22"/>
          <w:szCs w:val="22"/>
        </w:rPr>
        <w:t xml:space="preserve"> October.</w:t>
      </w:r>
      <w:r w:rsidR="00D35D4B">
        <w:rPr>
          <w:rFonts w:ascii="Georgia" w:hAnsi="Georgia"/>
          <w:sz w:val="22"/>
          <w:szCs w:val="22"/>
        </w:rPr>
        <w:t xml:space="preserve"> </w:t>
      </w:r>
      <w:r w:rsidR="00D35D4B" w:rsidRPr="00D35D4B">
        <w:rPr>
          <w:rFonts w:ascii="Georgia" w:hAnsi="Georgia"/>
          <w:sz w:val="22"/>
          <w:szCs w:val="22"/>
          <w:highlight w:val="yellow"/>
        </w:rPr>
        <w:t>(Is there a mission report?)</w:t>
      </w:r>
    </w:p>
    <w:p w:rsidR="00DF5DBE" w:rsidRDefault="00DF5DBE" w:rsidP="00A767E4">
      <w:pPr>
        <w:spacing w:line="24" w:lineRule="atLeast"/>
        <w:jc w:val="both"/>
        <w:rPr>
          <w:rFonts w:ascii="Georgia" w:hAnsi="Georgia"/>
          <w:sz w:val="22"/>
          <w:szCs w:val="22"/>
        </w:rPr>
      </w:pPr>
    </w:p>
    <w:p w:rsidR="00C92DEF" w:rsidRDefault="00D35D4B" w:rsidP="00C92DEF">
      <w:pPr>
        <w:spacing w:after="120"/>
        <w:ind w:right="-148"/>
        <w:jc w:val="both"/>
        <w:rPr>
          <w:rFonts w:ascii="Georgia" w:hAnsi="Georgia"/>
          <w:sz w:val="22"/>
          <w:szCs w:val="22"/>
        </w:rPr>
      </w:pPr>
      <w:r>
        <w:rPr>
          <w:rFonts w:ascii="Georgia" w:hAnsi="Georgia"/>
          <w:sz w:val="22"/>
          <w:szCs w:val="22"/>
        </w:rPr>
        <w:t>One</w:t>
      </w:r>
      <w:r w:rsidR="00C92DEF" w:rsidRPr="00C92DEF">
        <w:rPr>
          <w:rFonts w:ascii="Georgia" w:hAnsi="Georgia"/>
          <w:sz w:val="22"/>
          <w:szCs w:val="22"/>
        </w:rPr>
        <w:t xml:space="preserve"> </w:t>
      </w:r>
      <w:r w:rsidR="00342BB5" w:rsidRPr="00C92DEF">
        <w:rPr>
          <w:rFonts w:ascii="Georgia" w:hAnsi="Georgia"/>
          <w:sz w:val="22"/>
          <w:szCs w:val="22"/>
        </w:rPr>
        <w:t xml:space="preserve">ISC </w:t>
      </w:r>
      <w:r>
        <w:rPr>
          <w:rFonts w:ascii="Georgia" w:hAnsi="Georgia"/>
          <w:sz w:val="22"/>
          <w:szCs w:val="22"/>
        </w:rPr>
        <w:t>staff</w:t>
      </w:r>
      <w:r w:rsidR="00C92DEF" w:rsidRPr="00C92DEF">
        <w:rPr>
          <w:rFonts w:ascii="Georgia" w:hAnsi="Georgia"/>
          <w:sz w:val="22"/>
          <w:szCs w:val="22"/>
        </w:rPr>
        <w:t xml:space="preserve"> (Kanhnha) and the intern on financial services</w:t>
      </w:r>
      <w:r w:rsidR="00342BB5" w:rsidRPr="00C92DEF">
        <w:rPr>
          <w:rFonts w:ascii="Georgia" w:hAnsi="Georgia"/>
          <w:sz w:val="22"/>
          <w:szCs w:val="22"/>
        </w:rPr>
        <w:t xml:space="preserve"> a</w:t>
      </w:r>
      <w:r w:rsidR="00DF5DBE" w:rsidRPr="00C92DEF">
        <w:rPr>
          <w:rFonts w:ascii="Georgia" w:hAnsi="Georgia"/>
          <w:sz w:val="22"/>
          <w:szCs w:val="22"/>
        </w:rPr>
        <w:t>ttend</w:t>
      </w:r>
      <w:r w:rsidR="00342BB5" w:rsidRPr="00C92DEF">
        <w:rPr>
          <w:rFonts w:ascii="Georgia" w:hAnsi="Georgia"/>
          <w:sz w:val="22"/>
          <w:szCs w:val="22"/>
        </w:rPr>
        <w:t>ed</w:t>
      </w:r>
      <w:r w:rsidR="00DF5DBE" w:rsidRPr="00C92DEF">
        <w:rPr>
          <w:rFonts w:ascii="Georgia" w:hAnsi="Georgia"/>
          <w:sz w:val="22"/>
          <w:szCs w:val="22"/>
        </w:rPr>
        <w:t xml:space="preserve"> </w:t>
      </w:r>
      <w:r w:rsidR="00C92DEF" w:rsidRPr="00C92DEF">
        <w:rPr>
          <w:rFonts w:ascii="Georgia" w:hAnsi="Georgia"/>
          <w:sz w:val="22"/>
          <w:szCs w:val="22"/>
        </w:rPr>
        <w:t>a</w:t>
      </w:r>
      <w:r w:rsidR="00DF5DBE" w:rsidRPr="00C92DEF">
        <w:rPr>
          <w:rFonts w:ascii="Georgia" w:hAnsi="Georgia"/>
          <w:sz w:val="22"/>
          <w:szCs w:val="22"/>
        </w:rPr>
        <w:t xml:space="preserve"> </w:t>
      </w:r>
      <w:r w:rsidR="00C92DEF" w:rsidRPr="00C92DEF">
        <w:rPr>
          <w:rFonts w:ascii="Georgia" w:hAnsi="Georgia"/>
          <w:i/>
          <w:sz w:val="22"/>
          <w:szCs w:val="22"/>
        </w:rPr>
        <w:t>“</w:t>
      </w:r>
      <w:r w:rsidR="00DF5DBE" w:rsidRPr="00C92DEF">
        <w:rPr>
          <w:rFonts w:ascii="Georgia" w:hAnsi="Georgia"/>
          <w:i/>
          <w:sz w:val="22"/>
          <w:szCs w:val="22"/>
        </w:rPr>
        <w:t>workshop</w:t>
      </w:r>
      <w:r w:rsidR="00C92DEF" w:rsidRPr="00C92DEF">
        <w:rPr>
          <w:rFonts w:ascii="Georgia" w:hAnsi="Georgia"/>
          <w:i/>
          <w:sz w:val="22"/>
          <w:szCs w:val="22"/>
        </w:rPr>
        <w:t xml:space="preserve"> on criteria method and financial support to farmer organizations”</w:t>
      </w:r>
      <w:r w:rsidR="00C92DEF">
        <w:rPr>
          <w:rFonts w:ascii="Georgia" w:hAnsi="Georgia"/>
          <w:sz w:val="22"/>
          <w:szCs w:val="22"/>
        </w:rPr>
        <w:t xml:space="preserve"> in Kompong Som from November, 25 to 26. This workshop was organized by AVSF. An oral report has been made by Kanhnha to other ISC staff. It has been </w:t>
      </w:r>
      <w:r w:rsidR="00356EAD">
        <w:rPr>
          <w:rFonts w:ascii="Georgia" w:hAnsi="Georgia"/>
          <w:sz w:val="22"/>
          <w:szCs w:val="22"/>
        </w:rPr>
        <w:t>decid</w:t>
      </w:r>
      <w:r w:rsidR="00C92DEF">
        <w:rPr>
          <w:rFonts w:ascii="Georgia" w:hAnsi="Georgia"/>
          <w:sz w:val="22"/>
          <w:szCs w:val="22"/>
        </w:rPr>
        <w:t xml:space="preserve">ed with the </w:t>
      </w:r>
      <w:r w:rsidR="00356EAD">
        <w:rPr>
          <w:rFonts w:ascii="Georgia" w:hAnsi="Georgia"/>
          <w:sz w:val="22"/>
          <w:szCs w:val="22"/>
        </w:rPr>
        <w:t>GRET monitoring and evaluation</w:t>
      </w:r>
      <w:r w:rsidR="00C92DEF">
        <w:rPr>
          <w:rFonts w:ascii="Georgia" w:hAnsi="Georgia"/>
          <w:sz w:val="22"/>
          <w:szCs w:val="22"/>
        </w:rPr>
        <w:t xml:space="preserve"> officer to work on this methodology with the ISC team on one or two FWUC has a basis </w:t>
      </w:r>
      <w:r>
        <w:rPr>
          <w:rFonts w:ascii="Georgia" w:hAnsi="Georgia"/>
          <w:sz w:val="22"/>
          <w:szCs w:val="22"/>
        </w:rPr>
        <w:t>to design a</w:t>
      </w:r>
      <w:r w:rsidR="00C92DEF">
        <w:rPr>
          <w:rFonts w:ascii="Georgia" w:hAnsi="Georgia"/>
          <w:sz w:val="22"/>
          <w:szCs w:val="22"/>
        </w:rPr>
        <w:t xml:space="preserve"> FWUC evaluation</w:t>
      </w:r>
      <w:r>
        <w:rPr>
          <w:rFonts w:ascii="Georgia" w:hAnsi="Georgia"/>
          <w:sz w:val="22"/>
          <w:szCs w:val="22"/>
        </w:rPr>
        <w:t xml:space="preserve"> methodology</w:t>
      </w:r>
      <w:r w:rsidR="00C92DEF">
        <w:rPr>
          <w:rFonts w:ascii="Georgia" w:hAnsi="Georgia"/>
          <w:sz w:val="22"/>
          <w:szCs w:val="22"/>
        </w:rPr>
        <w:t xml:space="preserve"> in 2011.</w:t>
      </w:r>
      <w:r>
        <w:rPr>
          <w:rFonts w:ascii="Georgia" w:hAnsi="Georgia"/>
          <w:sz w:val="22"/>
          <w:szCs w:val="22"/>
        </w:rPr>
        <w:t xml:space="preserve"> </w:t>
      </w:r>
      <w:r w:rsidR="00C92DEF">
        <w:rPr>
          <w:rFonts w:ascii="Georgia" w:hAnsi="Georgia"/>
          <w:sz w:val="22"/>
          <w:szCs w:val="22"/>
        </w:rPr>
        <w:t>This workshop was also an opportunity to take contacts with many farmer organizations and federations.</w:t>
      </w:r>
      <w:r w:rsidR="00356EAD">
        <w:rPr>
          <w:rFonts w:ascii="Georgia" w:hAnsi="Georgia"/>
          <w:sz w:val="22"/>
          <w:szCs w:val="22"/>
        </w:rPr>
        <w:t xml:space="preserve"> We plan to meet them individually in the next semester to present the ISC and consider their support requirements, especially regarding financial management.</w:t>
      </w:r>
    </w:p>
    <w:p w:rsidR="00C92DEF" w:rsidRDefault="00C92DEF" w:rsidP="00C92DEF">
      <w:pPr>
        <w:spacing w:after="120"/>
        <w:ind w:right="-148"/>
        <w:jc w:val="both"/>
        <w:rPr>
          <w:rFonts w:ascii="Georgia" w:hAnsi="Georgia"/>
          <w:sz w:val="22"/>
          <w:szCs w:val="22"/>
        </w:rPr>
      </w:pPr>
    </w:p>
    <w:p w:rsidR="00DF5DBE" w:rsidRDefault="00C92DEF" w:rsidP="00D35D4B">
      <w:pPr>
        <w:spacing w:after="120"/>
        <w:ind w:right="-148"/>
        <w:jc w:val="both"/>
        <w:rPr>
          <w:rFonts w:ascii="Georgia" w:hAnsi="Georgia"/>
          <w:sz w:val="22"/>
          <w:szCs w:val="22"/>
        </w:rPr>
      </w:pPr>
      <w:r>
        <w:rPr>
          <w:rFonts w:ascii="Georgia" w:hAnsi="Georgia"/>
          <w:sz w:val="22"/>
          <w:szCs w:val="22"/>
        </w:rPr>
        <w:t xml:space="preserve">The ISC has organized a coordination meeting with all the EU Food Facility project partners in Kompong Thom on </w:t>
      </w:r>
      <w:r w:rsidR="00D35D4B">
        <w:rPr>
          <w:rFonts w:ascii="Georgia" w:hAnsi="Georgia"/>
          <w:sz w:val="22"/>
          <w:szCs w:val="22"/>
        </w:rPr>
        <w:t xml:space="preserve">December, 8. Representatives from EU, FAO and </w:t>
      </w:r>
      <w:r w:rsidR="00356EAD">
        <w:rPr>
          <w:rFonts w:ascii="Georgia" w:hAnsi="Georgia"/>
          <w:sz w:val="22"/>
          <w:szCs w:val="22"/>
        </w:rPr>
        <w:t xml:space="preserve">international and national </w:t>
      </w:r>
      <w:r w:rsidR="00D35D4B">
        <w:rPr>
          <w:rFonts w:ascii="Georgia" w:hAnsi="Georgia"/>
          <w:sz w:val="22"/>
          <w:szCs w:val="22"/>
        </w:rPr>
        <w:t>NGO’s (Hellen Keller Int’l, ZOA, KBA, CDO, GTZ, AVSF, ADG, CEDAC and GRET) participated to this meeting</w:t>
      </w:r>
      <w:r w:rsidR="00356EAD">
        <w:rPr>
          <w:rFonts w:ascii="Georgia" w:hAnsi="Georgia"/>
          <w:sz w:val="22"/>
          <w:szCs w:val="22"/>
        </w:rPr>
        <w:t>.</w:t>
      </w:r>
      <w:r w:rsidR="00D35D4B">
        <w:rPr>
          <w:rFonts w:ascii="Georgia" w:hAnsi="Georgia"/>
          <w:sz w:val="22"/>
          <w:szCs w:val="22"/>
        </w:rPr>
        <w:t xml:space="preserve"> </w:t>
      </w:r>
      <w:r w:rsidR="00356EAD">
        <w:rPr>
          <w:rFonts w:ascii="Georgia" w:hAnsi="Georgia"/>
          <w:sz w:val="22"/>
          <w:szCs w:val="22"/>
        </w:rPr>
        <w:t>T</w:t>
      </w:r>
      <w:r w:rsidR="00D35D4B">
        <w:rPr>
          <w:rFonts w:ascii="Georgia" w:hAnsi="Georgia"/>
          <w:sz w:val="22"/>
          <w:szCs w:val="22"/>
        </w:rPr>
        <w:t>he ASIrri project was presented</w:t>
      </w:r>
      <w:r w:rsidR="00356EAD">
        <w:rPr>
          <w:rFonts w:ascii="Georgia" w:hAnsi="Georgia"/>
          <w:sz w:val="22"/>
          <w:szCs w:val="22"/>
        </w:rPr>
        <w:t xml:space="preserve"> during t</w:t>
      </w:r>
      <w:r w:rsidR="00D35D4B">
        <w:rPr>
          <w:rFonts w:ascii="Georgia" w:hAnsi="Georgia"/>
          <w:sz w:val="22"/>
          <w:szCs w:val="22"/>
        </w:rPr>
        <w:t>his meeting</w:t>
      </w:r>
      <w:r w:rsidR="00356EAD">
        <w:rPr>
          <w:rFonts w:ascii="Georgia" w:hAnsi="Georgia"/>
          <w:sz w:val="22"/>
          <w:szCs w:val="22"/>
        </w:rPr>
        <w:t xml:space="preserve"> which</w:t>
      </w:r>
      <w:r w:rsidR="00D35D4B">
        <w:rPr>
          <w:rFonts w:ascii="Georgia" w:hAnsi="Georgia"/>
          <w:sz w:val="22"/>
          <w:szCs w:val="22"/>
        </w:rPr>
        <w:t xml:space="preserve"> was followed by a field visit to Pram Kumpheak scheme where the ISC team could </w:t>
      </w:r>
      <w:r w:rsidR="00356EAD">
        <w:rPr>
          <w:rFonts w:ascii="Georgia" w:hAnsi="Georgia"/>
          <w:sz w:val="22"/>
          <w:szCs w:val="22"/>
        </w:rPr>
        <w:t xml:space="preserve">present the FWUC and </w:t>
      </w:r>
      <w:r w:rsidR="00D35D4B">
        <w:rPr>
          <w:rFonts w:ascii="Georgia" w:hAnsi="Georgia"/>
          <w:sz w:val="22"/>
          <w:szCs w:val="22"/>
        </w:rPr>
        <w:t xml:space="preserve">explain about its strategy and methodology for supporting FWUC. This meeting was a remarkable opportunity to present the project and get contacts. </w:t>
      </w:r>
    </w:p>
    <w:p w:rsidR="004B075C" w:rsidRDefault="004B075C">
      <w:pPr>
        <w:rPr>
          <w:rFonts w:ascii="Georgia" w:hAnsi="Georgia"/>
          <w:sz w:val="22"/>
          <w:szCs w:val="22"/>
        </w:rPr>
      </w:pPr>
      <w:r>
        <w:rPr>
          <w:rFonts w:ascii="Georgia" w:hAnsi="Georgia"/>
          <w:sz w:val="22"/>
          <w:szCs w:val="22"/>
        </w:rPr>
        <w:br w:type="page"/>
      </w:r>
    </w:p>
    <w:p w:rsidR="00AF5DC6" w:rsidRDefault="00AF5DC6"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0445A6">
        <w:trPr>
          <w:cantSplit/>
          <w:trHeight w:val="567"/>
        </w:trPr>
        <w:tc>
          <w:tcPr>
            <w:tcW w:w="4508" w:type="dxa"/>
            <w:tcBorders>
              <w:bottom w:val="single" w:sz="6" w:space="0" w:color="auto"/>
            </w:tcBorders>
            <w:shd w:val="clear" w:color="auto" w:fill="E6E6E6"/>
            <w:vAlign w:val="center"/>
          </w:tcPr>
          <w:p w:rsidR="000445A6" w:rsidRPr="00C65E30" w:rsidRDefault="000445A6" w:rsidP="00320A61">
            <w:pPr>
              <w:pStyle w:val="Header"/>
              <w:ind w:left="188"/>
              <w:rPr>
                <w:b/>
                <w:sz w:val="20"/>
              </w:rPr>
            </w:pPr>
            <w:r w:rsidRPr="00C65E30">
              <w:rPr>
                <w:b/>
                <w:sz w:val="20"/>
              </w:rPr>
              <w:t>Activities according to Result</w:t>
            </w:r>
            <w:r>
              <w:rPr>
                <w:b/>
                <w:sz w:val="20"/>
              </w:rPr>
              <w:t xml:space="preserve"> 2:</w:t>
            </w:r>
            <w:r w:rsidR="00320A61">
              <w:rPr>
                <w:b/>
                <w:sz w:val="20"/>
              </w:rPr>
              <w:t xml:space="preserve"> </w:t>
            </w:r>
            <w:r w:rsidRPr="000445A6">
              <w:rPr>
                <w:b/>
                <w:sz w:val="20"/>
                <w:szCs w:val="20"/>
                <w:lang w:val="en-GB"/>
              </w:rPr>
              <w:t>Farmer Water Users Communities are strengthened</w:t>
            </w:r>
          </w:p>
        </w:tc>
        <w:tc>
          <w:tcPr>
            <w:tcW w:w="5400" w:type="dxa"/>
            <w:shd w:val="clear" w:color="auto" w:fill="E6E6E6"/>
            <w:vAlign w:val="center"/>
          </w:tcPr>
          <w:p w:rsidR="000445A6" w:rsidRDefault="000445A6"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0445A6">
        <w:trPr>
          <w:cantSplit/>
          <w:trHeight w:val="567"/>
        </w:trPr>
        <w:tc>
          <w:tcPr>
            <w:tcW w:w="4508" w:type="dxa"/>
            <w:vAlign w:val="center"/>
          </w:tcPr>
          <w:p w:rsidR="000445A6" w:rsidRDefault="000445A6" w:rsidP="00A767E4">
            <w:pPr>
              <w:ind w:left="188"/>
              <w:jc w:val="both"/>
              <w:rPr>
                <w:sz w:val="20"/>
              </w:rPr>
            </w:pPr>
            <w:r>
              <w:rPr>
                <w:sz w:val="20"/>
              </w:rPr>
              <w:t>Investment Fund for FWUC</w:t>
            </w:r>
          </w:p>
        </w:tc>
        <w:tc>
          <w:tcPr>
            <w:tcW w:w="5400" w:type="dxa"/>
            <w:vAlign w:val="center"/>
          </w:tcPr>
          <w:p w:rsidR="000445A6" w:rsidRDefault="00A350D2" w:rsidP="00A350D2">
            <w:pPr>
              <w:pStyle w:val="CommentText"/>
              <w:spacing w:after="0"/>
              <w:ind w:left="180"/>
              <w:rPr>
                <w:rFonts w:ascii="Times New Roman" w:hAnsi="Times New Roman"/>
                <w:lang w:val="en-US"/>
              </w:rPr>
            </w:pPr>
            <w:r>
              <w:rPr>
                <w:rFonts w:ascii="Times New Roman" w:hAnsi="Times New Roman"/>
                <w:lang w:val="en-US"/>
              </w:rPr>
              <w:t>Improvement of 2</w:t>
            </w:r>
            <w:r w:rsidR="00A249ED" w:rsidRPr="00A249ED">
              <w:rPr>
                <w:rFonts w:ascii="Times New Roman" w:hAnsi="Times New Roman"/>
                <w:lang w:val="en-US"/>
              </w:rPr>
              <w:t xml:space="preserve"> s</w:t>
            </w:r>
            <w:r w:rsidR="00641E90">
              <w:rPr>
                <w:rFonts w:ascii="Times New Roman" w:hAnsi="Times New Roman"/>
                <w:lang w:val="en-US"/>
              </w:rPr>
              <w:t xml:space="preserve">tructures for </w:t>
            </w:r>
            <w:r>
              <w:rPr>
                <w:rFonts w:ascii="Times New Roman" w:hAnsi="Times New Roman"/>
                <w:lang w:val="en-US"/>
              </w:rPr>
              <w:t>2,430</w:t>
            </w:r>
            <w:r w:rsidR="00641E90">
              <w:rPr>
                <w:rFonts w:ascii="Times New Roman" w:hAnsi="Times New Roman"/>
                <w:lang w:val="en-US"/>
              </w:rPr>
              <w:t xml:space="preserve"> USD in 5</w:t>
            </w:r>
            <w:r w:rsidR="00A249ED" w:rsidRPr="00A249ED">
              <w:rPr>
                <w:rFonts w:ascii="Times New Roman" w:hAnsi="Times New Roman"/>
                <w:lang w:val="en-US"/>
              </w:rPr>
              <w:t xml:space="preserve"> Kumpheak</w:t>
            </w:r>
          </w:p>
          <w:p w:rsidR="00A350D2" w:rsidRDefault="00A350D2" w:rsidP="00A350D2">
            <w:pPr>
              <w:pStyle w:val="CommentText"/>
              <w:spacing w:after="0"/>
              <w:ind w:left="180"/>
              <w:rPr>
                <w:rFonts w:ascii="Times New Roman" w:hAnsi="Times New Roman"/>
                <w:lang w:val="en-US"/>
              </w:rPr>
            </w:pPr>
            <w:r>
              <w:rPr>
                <w:rFonts w:ascii="Times New Roman" w:hAnsi="Times New Roman"/>
                <w:lang w:val="en-US"/>
              </w:rPr>
              <w:t>Organized the contractor selection and contract signed for Teuk Chha maintenance for 39,610 USD (EU-FF fund)</w:t>
            </w:r>
          </w:p>
          <w:p w:rsidR="00356EAD" w:rsidRPr="00A249ED" w:rsidRDefault="00356EAD" w:rsidP="00A350D2">
            <w:pPr>
              <w:pStyle w:val="CommentText"/>
              <w:spacing w:after="0"/>
              <w:ind w:left="180"/>
              <w:rPr>
                <w:rFonts w:ascii="Times New Roman" w:hAnsi="Times New Roman"/>
                <w:lang w:val="en-US"/>
              </w:rPr>
            </w:pPr>
            <w:r>
              <w:rPr>
                <w:rFonts w:ascii="Times New Roman" w:hAnsi="Times New Roman"/>
                <w:lang w:val="en-US"/>
              </w:rPr>
              <w:t>Study the alignment for canal construction in Stung Chinit East</w:t>
            </w:r>
          </w:p>
        </w:tc>
      </w:tr>
      <w:tr w:rsidR="000445A6" w:rsidRPr="00066ECC">
        <w:trPr>
          <w:cantSplit/>
          <w:trHeight w:val="567"/>
        </w:trPr>
        <w:tc>
          <w:tcPr>
            <w:tcW w:w="4508" w:type="dxa"/>
            <w:vAlign w:val="center"/>
          </w:tcPr>
          <w:p w:rsidR="000445A6" w:rsidRPr="0046172F" w:rsidRDefault="000445A6" w:rsidP="00A767E4">
            <w:pPr>
              <w:ind w:left="188"/>
              <w:jc w:val="both"/>
              <w:rPr>
                <w:sz w:val="20"/>
                <w:lang w:val="fr-FR"/>
              </w:rPr>
            </w:pPr>
            <w:r w:rsidRPr="0046172F">
              <w:rPr>
                <w:sz w:val="20"/>
              </w:rPr>
              <w:t>Technical</w:t>
            </w:r>
            <w:r w:rsidRPr="0046172F">
              <w:rPr>
                <w:sz w:val="20"/>
                <w:lang w:val="fr-FR"/>
              </w:rPr>
              <w:t xml:space="preserve"> Support mission for FWUC</w:t>
            </w:r>
          </w:p>
        </w:tc>
        <w:tc>
          <w:tcPr>
            <w:tcW w:w="5400" w:type="dxa"/>
            <w:vAlign w:val="center"/>
          </w:tcPr>
          <w:p w:rsidR="00066ECC" w:rsidRPr="00A249ED" w:rsidRDefault="00066ECC" w:rsidP="00A767E4">
            <w:pPr>
              <w:pStyle w:val="CommentText"/>
              <w:spacing w:after="0"/>
              <w:ind w:left="180"/>
              <w:rPr>
                <w:rFonts w:ascii="Times New Roman" w:hAnsi="Times New Roman"/>
                <w:highlight w:val="yellow"/>
                <w:lang w:val="en-US"/>
              </w:rPr>
            </w:pPr>
          </w:p>
        </w:tc>
      </w:tr>
      <w:tr w:rsidR="000445A6" w:rsidRPr="00E868DE">
        <w:trPr>
          <w:cantSplit/>
          <w:trHeight w:val="567"/>
        </w:trPr>
        <w:tc>
          <w:tcPr>
            <w:tcW w:w="4508" w:type="dxa"/>
            <w:vAlign w:val="center"/>
          </w:tcPr>
          <w:p w:rsidR="000445A6" w:rsidRPr="000445A6" w:rsidRDefault="000445A6" w:rsidP="00A767E4">
            <w:pPr>
              <w:ind w:left="188"/>
              <w:jc w:val="both"/>
              <w:rPr>
                <w:sz w:val="20"/>
                <w:lang w:val="fr-FR"/>
              </w:rPr>
            </w:pPr>
            <w:r>
              <w:rPr>
                <w:sz w:val="20"/>
                <w:lang w:val="fr-FR"/>
              </w:rPr>
              <w:t>ISC services to FWUC</w:t>
            </w:r>
          </w:p>
        </w:tc>
        <w:tc>
          <w:tcPr>
            <w:tcW w:w="5400" w:type="dxa"/>
            <w:vAlign w:val="center"/>
          </w:tcPr>
          <w:p w:rsidR="00A249ED" w:rsidRDefault="000C5A95" w:rsidP="00103D98">
            <w:pPr>
              <w:pStyle w:val="CommentText"/>
              <w:spacing w:after="0"/>
              <w:ind w:left="180"/>
              <w:rPr>
                <w:rFonts w:ascii="Times New Roman" w:hAnsi="Times New Roman"/>
                <w:lang w:val="en-US"/>
              </w:rPr>
            </w:pPr>
            <w:r w:rsidRPr="00A249ED">
              <w:rPr>
                <w:rFonts w:ascii="Times New Roman" w:hAnsi="Times New Roman"/>
                <w:lang w:val="en-US"/>
              </w:rPr>
              <w:t>Se</w:t>
            </w:r>
            <w:r w:rsidR="00103D98">
              <w:rPr>
                <w:rFonts w:ascii="Times New Roman" w:hAnsi="Times New Roman"/>
                <w:lang w:val="en-US"/>
              </w:rPr>
              <w:t>rvices implementation for</w:t>
            </w:r>
            <w:r w:rsidRPr="00A249ED">
              <w:rPr>
                <w:rFonts w:ascii="Times New Roman" w:hAnsi="Times New Roman"/>
                <w:lang w:val="en-US"/>
              </w:rPr>
              <w:t xml:space="preserve"> 5 K</w:t>
            </w:r>
            <w:r w:rsidR="00A249ED">
              <w:rPr>
                <w:rFonts w:ascii="Times New Roman" w:hAnsi="Times New Roman"/>
                <w:lang w:val="en-US"/>
              </w:rPr>
              <w:t>u</w:t>
            </w:r>
            <w:r w:rsidRPr="00A249ED">
              <w:rPr>
                <w:rFonts w:ascii="Times New Roman" w:hAnsi="Times New Roman"/>
                <w:lang w:val="en-US"/>
              </w:rPr>
              <w:t>mp</w:t>
            </w:r>
            <w:r w:rsidR="00A249ED">
              <w:rPr>
                <w:rFonts w:ascii="Times New Roman" w:hAnsi="Times New Roman"/>
                <w:lang w:val="en-US"/>
              </w:rPr>
              <w:t>heak</w:t>
            </w:r>
            <w:r w:rsidRPr="00A249ED">
              <w:rPr>
                <w:rFonts w:ascii="Times New Roman" w:hAnsi="Times New Roman"/>
                <w:lang w:val="en-US"/>
              </w:rPr>
              <w:t xml:space="preserve">, </w:t>
            </w:r>
            <w:r w:rsidR="00103D98">
              <w:rPr>
                <w:rFonts w:ascii="Times New Roman" w:hAnsi="Times New Roman"/>
                <w:lang w:val="en-US"/>
              </w:rPr>
              <w:t>Teuk Chha, Stung Chinit East,</w:t>
            </w:r>
            <w:r w:rsidR="00A249ED">
              <w:rPr>
                <w:rFonts w:ascii="Times New Roman" w:hAnsi="Times New Roman"/>
                <w:lang w:val="en-US"/>
              </w:rPr>
              <w:t xml:space="preserve"> Machu Nga (Mundolkiri)</w:t>
            </w:r>
            <w:r w:rsidR="00103D98">
              <w:rPr>
                <w:rFonts w:ascii="Times New Roman" w:hAnsi="Times New Roman"/>
                <w:lang w:val="en-US"/>
              </w:rPr>
              <w:t>,</w:t>
            </w:r>
            <w:r w:rsidR="00103D98" w:rsidRPr="00A249ED">
              <w:rPr>
                <w:rFonts w:ascii="Times New Roman" w:hAnsi="Times New Roman"/>
                <w:lang w:val="en-US"/>
              </w:rPr>
              <w:t xml:space="preserve"> Stung Chinit North</w:t>
            </w:r>
            <w:r w:rsidR="00103D98">
              <w:rPr>
                <w:rFonts w:ascii="Times New Roman" w:hAnsi="Times New Roman"/>
                <w:lang w:val="en-US"/>
              </w:rPr>
              <w:t>,</w:t>
            </w:r>
          </w:p>
          <w:p w:rsidR="00A249ED" w:rsidRDefault="00103D98" w:rsidP="00A249ED">
            <w:pPr>
              <w:pStyle w:val="CommentText"/>
              <w:spacing w:after="0"/>
              <w:ind w:left="180"/>
              <w:rPr>
                <w:rFonts w:ascii="Times New Roman" w:hAnsi="Times New Roman"/>
                <w:lang w:val="en-US"/>
              </w:rPr>
            </w:pPr>
            <w:r>
              <w:rPr>
                <w:rFonts w:ascii="Times New Roman" w:hAnsi="Times New Roman"/>
                <w:lang w:val="en-US"/>
              </w:rPr>
              <w:t>New contracts signed</w:t>
            </w:r>
            <w:r w:rsidR="00A249ED">
              <w:rPr>
                <w:rFonts w:ascii="Times New Roman" w:hAnsi="Times New Roman"/>
                <w:lang w:val="en-US"/>
              </w:rPr>
              <w:t xml:space="preserve"> with Sdao Kong and Stung Chinit North</w:t>
            </w:r>
          </w:p>
          <w:p w:rsidR="00103D98" w:rsidRDefault="00103D98" w:rsidP="00A249ED">
            <w:pPr>
              <w:pStyle w:val="CommentText"/>
              <w:spacing w:after="0"/>
              <w:ind w:left="180"/>
              <w:rPr>
                <w:rFonts w:ascii="Times New Roman" w:hAnsi="Times New Roman"/>
                <w:lang w:val="en-US"/>
              </w:rPr>
            </w:pPr>
            <w:r>
              <w:rPr>
                <w:rFonts w:ascii="Times New Roman" w:hAnsi="Times New Roman"/>
                <w:lang w:val="en-US"/>
              </w:rPr>
              <w:t>Proposed service contract for financial audit to Prey Nup: refused and canceled</w:t>
            </w:r>
          </w:p>
          <w:p w:rsidR="00103D98" w:rsidRPr="00A249ED" w:rsidRDefault="00103D98" w:rsidP="00A249ED">
            <w:pPr>
              <w:pStyle w:val="CommentText"/>
              <w:spacing w:after="0"/>
              <w:ind w:left="180"/>
              <w:rPr>
                <w:rFonts w:ascii="Times New Roman" w:hAnsi="Times New Roman"/>
                <w:lang w:val="en-US"/>
              </w:rPr>
            </w:pPr>
            <w:r>
              <w:rPr>
                <w:rFonts w:ascii="Times New Roman" w:hAnsi="Times New Roman"/>
                <w:lang w:val="en-US"/>
              </w:rPr>
              <w:t>Service contract for PUAC signed and under implementation</w:t>
            </w:r>
          </w:p>
        </w:tc>
      </w:tr>
      <w:tr w:rsidR="000445A6">
        <w:trPr>
          <w:cantSplit/>
          <w:trHeight w:val="567"/>
        </w:trPr>
        <w:tc>
          <w:tcPr>
            <w:tcW w:w="4508" w:type="dxa"/>
            <w:vAlign w:val="center"/>
          </w:tcPr>
          <w:p w:rsidR="000445A6" w:rsidRDefault="000445A6" w:rsidP="00A767E4">
            <w:pPr>
              <w:ind w:left="188"/>
              <w:jc w:val="both"/>
              <w:rPr>
                <w:sz w:val="20"/>
              </w:rPr>
            </w:pPr>
            <w:r>
              <w:rPr>
                <w:sz w:val="20"/>
              </w:rPr>
              <w:t>Exchanges</w:t>
            </w:r>
          </w:p>
        </w:tc>
        <w:tc>
          <w:tcPr>
            <w:tcW w:w="5400" w:type="dxa"/>
            <w:vAlign w:val="center"/>
          </w:tcPr>
          <w:p w:rsidR="0044688A" w:rsidRPr="0040107D" w:rsidRDefault="0044688A" w:rsidP="0044688A">
            <w:pPr>
              <w:pStyle w:val="CommentText"/>
              <w:spacing w:after="0"/>
              <w:ind w:left="180"/>
              <w:rPr>
                <w:rFonts w:ascii="Times New Roman" w:hAnsi="Times New Roman"/>
                <w:lang w:val="en-US"/>
              </w:rPr>
            </w:pPr>
            <w:r w:rsidRPr="0044688A">
              <w:rPr>
                <w:rFonts w:ascii="Times New Roman" w:hAnsi="Times New Roman"/>
                <w:lang w:val="en-US"/>
              </w:rPr>
              <w:t>3 e</w:t>
            </w:r>
            <w:r w:rsidR="0040107D" w:rsidRPr="0044688A">
              <w:rPr>
                <w:rFonts w:ascii="Times New Roman" w:hAnsi="Times New Roman"/>
                <w:lang w:val="en-US"/>
              </w:rPr>
              <w:t>xchange visit</w:t>
            </w:r>
            <w:r w:rsidRPr="0044688A">
              <w:rPr>
                <w:rFonts w:ascii="Times New Roman" w:hAnsi="Times New Roman"/>
                <w:lang w:val="en-US"/>
              </w:rPr>
              <w:t>s: Teuk Chha and Pram Kumpheak to Stung Chinit,</w:t>
            </w:r>
            <w:r>
              <w:rPr>
                <w:rFonts w:ascii="Times New Roman" w:hAnsi="Times New Roman"/>
                <w:lang w:val="en-US"/>
              </w:rPr>
              <w:t xml:space="preserve"> Machu Nga to Teuk Chha, Pram Kumpheak and Stung Chinit</w:t>
            </w:r>
          </w:p>
        </w:tc>
      </w:tr>
    </w:tbl>
    <w:p w:rsidR="000445A6" w:rsidRDefault="000445A6" w:rsidP="00A767E4">
      <w:pPr>
        <w:spacing w:line="24" w:lineRule="atLeast"/>
        <w:jc w:val="both"/>
        <w:rPr>
          <w:rFonts w:ascii="Georgia" w:hAnsi="Georgia"/>
          <w:sz w:val="22"/>
          <w:szCs w:val="22"/>
        </w:rPr>
      </w:pPr>
    </w:p>
    <w:p w:rsidR="0046172F" w:rsidRDefault="0046172F" w:rsidP="00A767E4">
      <w:pPr>
        <w:spacing w:line="24" w:lineRule="atLeast"/>
        <w:jc w:val="both"/>
        <w:rPr>
          <w:rFonts w:ascii="Georgia" w:hAnsi="Georgia"/>
          <w:sz w:val="22"/>
          <w:szCs w:val="22"/>
        </w:rPr>
      </w:pPr>
      <w:r w:rsidRPr="0044688A">
        <w:rPr>
          <w:rFonts w:ascii="Georgia" w:hAnsi="Georgia"/>
          <w:sz w:val="22"/>
          <w:szCs w:val="22"/>
        </w:rPr>
        <w:t>During this semester, the ISC team has been working mainly with 6 FWUC</w:t>
      </w:r>
      <w:r w:rsidR="0044688A" w:rsidRPr="0044688A">
        <w:rPr>
          <w:rFonts w:ascii="Georgia" w:hAnsi="Georgia"/>
          <w:sz w:val="22"/>
          <w:szCs w:val="22"/>
        </w:rPr>
        <w:t xml:space="preserve"> and one farmer organization.</w:t>
      </w:r>
    </w:p>
    <w:p w:rsidR="00750C79" w:rsidRDefault="00750C79" w:rsidP="00A767E4">
      <w:pPr>
        <w:spacing w:line="24" w:lineRule="atLeast"/>
        <w:jc w:val="both"/>
        <w:rPr>
          <w:rFonts w:ascii="Georgia" w:hAnsi="Georgia"/>
          <w:sz w:val="22"/>
          <w:szCs w:val="22"/>
        </w:rPr>
      </w:pPr>
    </w:p>
    <w:p w:rsidR="00750C79" w:rsidRDefault="00FC3D30" w:rsidP="00A767E4">
      <w:pPr>
        <w:spacing w:line="24" w:lineRule="atLeast"/>
        <w:jc w:val="both"/>
        <w:rPr>
          <w:rFonts w:ascii="Georgia" w:hAnsi="Georgia"/>
          <w:sz w:val="22"/>
          <w:szCs w:val="22"/>
        </w:rPr>
      </w:pPr>
      <w:r>
        <w:rPr>
          <w:rFonts w:ascii="Georgia" w:hAnsi="Georgia"/>
          <w:noProof/>
          <w:sz w:val="22"/>
          <w:szCs w:val="22"/>
        </w:rPr>
        <w:pict>
          <v:shapetype id="_x0000_t32" coordsize="21600,21600" o:spt="32" o:oned="t" path="m,l21600,21600e" filled="f">
            <v:path arrowok="t" fillok="f" o:connecttype="none"/>
            <o:lock v:ext="edit" shapetype="t"/>
          </v:shapetype>
          <v:shape id="_x0000_s1149" type="#_x0000_t32" style="position:absolute;left:0;text-align:left;margin-left:137.55pt;margin-top:187.3pt;width:192.9pt;height:49.95pt;z-index:251858944" o:connectortype="straight" strokecolor="#17365d [2415]" strokeweight="1pt">
            <v:stroke startarrow="open"/>
          </v:shape>
        </w:pict>
      </w:r>
      <w:r>
        <w:rPr>
          <w:rFonts w:ascii="Georgia" w:hAnsi="Georgia"/>
          <w:noProof/>
          <w:sz w:val="22"/>
          <w:szCs w:val="22"/>
        </w:rPr>
        <w:pict>
          <v:shape id="_x0000_s1136" type="#_x0000_t32" style="position:absolute;left:0;text-align:left;margin-left:195.6pt;margin-top:191.65pt;width:134.85pt;height:11.1pt;z-index:251853824" o:connectortype="straight" o:regroupid="6" strokecolor="#17365d [2415]" strokeweight="1pt">
            <v:stroke startarrow="open"/>
          </v:shape>
        </w:pict>
      </w:r>
      <w:r>
        <w:rPr>
          <w:rFonts w:ascii="Georgia" w:hAnsi="Georgia"/>
          <w:noProof/>
          <w:sz w:val="22"/>
          <w:szCs w:val="22"/>
        </w:rPr>
        <w:pict>
          <v:shape id="_x0000_s1135" type="#_x0000_t32" style="position:absolute;left:0;text-align:left;margin-left:167.35pt;margin-top:149.35pt;width:163.1pt;height:25.7pt;z-index:251852800" o:connectortype="straight" o:regroupid="6" strokecolor="#17365d [2415]" strokeweight="1pt">
            <v:stroke startarrow="open"/>
          </v:shape>
        </w:pict>
      </w:r>
      <w:r>
        <w:rPr>
          <w:rFonts w:ascii="Georgia" w:hAnsi="Georgia"/>
          <w:noProof/>
          <w:sz w:val="22"/>
          <w:szCs w:val="22"/>
        </w:rPr>
        <w:pict>
          <v:shape id="_x0000_s1134" type="#_x0000_t32" style="position:absolute;left:0;text-align:left;margin-left:178.15pt;margin-top:141.15pt;width:152.3pt;height:3.55pt;z-index:251851776" o:connectortype="straight" o:regroupid="6" strokecolor="#17365d [2415]" strokeweight="1pt">
            <v:stroke startarrow="open"/>
          </v:shape>
        </w:pict>
      </w:r>
      <w:r>
        <w:rPr>
          <w:rFonts w:ascii="Georgia" w:hAnsi="Georgia"/>
          <w:noProof/>
          <w:sz w:val="22"/>
          <w:szCs w:val="22"/>
        </w:rPr>
        <w:pict>
          <v:shape id="_x0000_s1148" type="#_x0000_t32" style="position:absolute;left:0;text-align:left;margin-left:275.75pt;margin-top:112.25pt;width:54.7pt;height:6.2pt;flip:y;z-index:251857920" o:connectortype="straight" strokecolor="#17365d [2415]" strokeweight="1pt">
            <v:stroke startarrow="open"/>
          </v:shape>
        </w:pict>
      </w:r>
      <w:r>
        <w:rPr>
          <w:rFonts w:ascii="Georgia" w:hAnsi="Georgia"/>
          <w:noProof/>
          <w:sz w:val="22"/>
          <w:szCs w:val="22"/>
        </w:rPr>
        <w:pict>
          <v:shape id="_x0000_s1133" type="#_x0000_t32" style="position:absolute;left:0;text-align:left;margin-left:170.2pt;margin-top:84.55pt;width:160.25pt;height:45.9pt;flip:y;z-index:251850752" o:connectortype="straight" o:regroupid="6" strokecolor="#17365d [2415]" strokeweight="1pt">
            <v:stroke startarrow="open"/>
          </v:shape>
        </w:pict>
      </w:r>
      <w:r>
        <w:rPr>
          <w:rFonts w:ascii="Georgia" w:hAnsi="Georgia"/>
          <w:noProof/>
          <w:sz w:val="22"/>
          <w:szCs w:val="22"/>
        </w:rPr>
        <w:pict>
          <v:shape id="_x0000_s1132" type="#_x0000_t32" style="position:absolute;left:0;text-align:left;margin-left:170.2pt;margin-top:50.05pt;width:160.25pt;height:76.05pt;flip:y;z-index:251849728" o:connectortype="straight" o:regroupid="6" strokecolor="#17365d [2415]" strokeweight="1pt">
            <v:stroke startarrow="open"/>
          </v:shape>
        </w:pict>
      </w:r>
      <w:r>
        <w:rPr>
          <w:rFonts w:ascii="Georgia" w:hAnsi="Georgia"/>
          <w:noProof/>
          <w:sz w:val="22"/>
          <w:szCs w:val="22"/>
        </w:rPr>
        <w:pict>
          <v:shape id="_x0000_s1131" type="#_x0000_t32" style="position:absolute;left:0;text-align:left;margin-left:97.2pt;margin-top:21.25pt;width:233.25pt;height:58.65pt;flip:y;z-index:251848704" o:connectortype="straight" o:regroupid="6" strokecolor="#17365d [2415]" strokeweight="1pt">
            <v:stroke startarrow="open"/>
          </v:shape>
        </w:pict>
      </w:r>
      <w:r>
        <w:rPr>
          <w:rFonts w:ascii="Georgia" w:hAnsi="Georgia"/>
          <w:noProof/>
          <w:sz w:val="22"/>
          <w:szCs w:val="22"/>
        </w:rPr>
        <w:pict>
          <v:shapetype id="_x0000_t202" coordsize="21600,21600" o:spt="202" path="m,l,21600r21600,l21600,xe">
            <v:stroke joinstyle="miter"/>
            <v:path gradientshapeok="t" o:connecttype="rect"/>
          </v:shapetype>
          <v:shape id="_x0000_s1137" type="#_x0000_t202" style="position:absolute;left:0;text-align:left;margin-left:330.45pt;margin-top:222.85pt;width:109.5pt;height:26.25pt;z-index:251854848" o:regroupid="6" fillcolor="white [3201]" strokecolor="#d99594 [1941]" strokeweight="1pt">
            <v:fill color2="#e5b8b7 [1301]" focusposition="1" focussize="" focus="100%" type="gradient"/>
            <v:shadow on="t" type="perspective" color="#622423 [1605]" opacity=".5" offset="1pt" offset2="-3pt"/>
            <v:textbox style="mso-next-textbox:#_x0000_s1137">
              <w:txbxContent>
                <w:p w:rsidR="00877A34" w:rsidRPr="00D42AB6" w:rsidRDefault="00877A34" w:rsidP="00750C79">
                  <w:pPr>
                    <w:rPr>
                      <w:rFonts w:asciiTheme="minorHAnsi" w:hAnsiTheme="minorHAnsi"/>
                      <w:b/>
                    </w:rPr>
                  </w:pPr>
                  <w:r>
                    <w:rPr>
                      <w:rFonts w:asciiTheme="minorHAnsi" w:hAnsiTheme="minorHAnsi"/>
                      <w:b/>
                    </w:rPr>
                    <w:t>PUAC</w:t>
                  </w:r>
                </w:p>
              </w:txbxContent>
            </v:textbox>
          </v:shape>
        </w:pict>
      </w:r>
      <w:r>
        <w:rPr>
          <w:rFonts w:ascii="Georgia" w:hAnsi="Georgia"/>
          <w:noProof/>
          <w:sz w:val="22"/>
          <w:szCs w:val="22"/>
        </w:rPr>
        <w:pict>
          <v:shape id="_x0000_s1130" type="#_x0000_t202" style="position:absolute;left:0;text-align:left;margin-left:330.45pt;margin-top:191.65pt;width:109.5pt;height:26.25pt;z-index:251847680" o:regroupid="6" fillcolor="white [3201]" strokecolor="#95b3d7 [1940]" strokeweight="1pt">
            <v:fill color2="#b8cce4 [1300]" focusposition="1" focussize="" focus="100%" type="gradient"/>
            <v:shadow on="t" type="perspective" color="#243f60 [1604]" opacity=".5" offset="1pt" offset2="-3pt"/>
            <v:textbox style="mso-next-textbox:#_x0000_s1130">
              <w:txbxContent>
                <w:p w:rsidR="00877A34" w:rsidRPr="00D42AB6" w:rsidRDefault="00877A34" w:rsidP="00750C79">
                  <w:pPr>
                    <w:rPr>
                      <w:rFonts w:asciiTheme="minorHAnsi" w:hAnsiTheme="minorHAnsi"/>
                      <w:b/>
                    </w:rPr>
                  </w:pPr>
                  <w:r>
                    <w:rPr>
                      <w:rFonts w:asciiTheme="minorHAnsi" w:hAnsiTheme="minorHAnsi"/>
                      <w:b/>
                    </w:rPr>
                    <w:t>Sdao Kong</w:t>
                  </w:r>
                </w:p>
              </w:txbxContent>
            </v:textbox>
          </v:shape>
        </w:pict>
      </w:r>
      <w:r>
        <w:rPr>
          <w:rFonts w:ascii="Georgia" w:hAnsi="Georgia"/>
          <w:noProof/>
          <w:sz w:val="22"/>
          <w:szCs w:val="22"/>
        </w:rPr>
        <w:pict>
          <v:shape id="_x0000_s1129" type="#_x0000_t202" style="position:absolute;left:0;text-align:left;margin-left:330.45pt;margin-top:161.05pt;width:109.5pt;height:26.25pt;z-index:251846656" o:regroupid="6" fillcolor="white [3201]" strokecolor="#95b3d7 [1940]" strokeweight="1pt">
            <v:fill color2="#b8cce4 [1300]" focusposition="1" focussize="" focus="100%" type="gradient"/>
            <v:shadow on="t" type="perspective" color="#243f60 [1604]" opacity=".5" offset="1pt" offset2="-3pt"/>
            <v:textbox style="mso-next-textbox:#_x0000_s1129">
              <w:txbxContent>
                <w:p w:rsidR="00877A34" w:rsidRPr="00D42AB6" w:rsidRDefault="00877A34" w:rsidP="00750C79">
                  <w:pPr>
                    <w:rPr>
                      <w:rFonts w:asciiTheme="minorHAnsi" w:hAnsiTheme="minorHAnsi"/>
                      <w:b/>
                    </w:rPr>
                  </w:pPr>
                  <w:r>
                    <w:rPr>
                      <w:rFonts w:asciiTheme="minorHAnsi" w:hAnsiTheme="minorHAnsi"/>
                      <w:b/>
                    </w:rPr>
                    <w:t>Teuk Chha</w:t>
                  </w:r>
                </w:p>
              </w:txbxContent>
            </v:textbox>
          </v:shape>
        </w:pict>
      </w:r>
      <w:r>
        <w:rPr>
          <w:rFonts w:ascii="Georgia" w:hAnsi="Georgia"/>
          <w:noProof/>
          <w:sz w:val="22"/>
          <w:szCs w:val="22"/>
        </w:rPr>
        <w:pict>
          <v:shape id="_x0000_s1128" type="#_x0000_t202" style="position:absolute;left:0;text-align:left;margin-left:330.45pt;margin-top:130.45pt;width:109.5pt;height:26.25pt;z-index:251845632" o:regroupid="6" fillcolor="white [3201]" strokecolor="#95b3d7 [1940]" strokeweight="1pt">
            <v:fill color2="#b8cce4 [1300]" focusposition="1" focussize="" focus="100%" type="gradient"/>
            <v:shadow on="t" type="perspective" color="#243f60 [1604]" opacity=".5" offset="1pt" offset2="-3pt"/>
            <v:textbox style="mso-next-textbox:#_x0000_s1128">
              <w:txbxContent>
                <w:p w:rsidR="00877A34" w:rsidRPr="00D42AB6" w:rsidRDefault="00877A34" w:rsidP="00750C79">
                  <w:pPr>
                    <w:rPr>
                      <w:rFonts w:asciiTheme="minorHAnsi" w:hAnsiTheme="minorHAnsi"/>
                      <w:b/>
                    </w:rPr>
                  </w:pPr>
                  <w:r>
                    <w:rPr>
                      <w:rFonts w:asciiTheme="minorHAnsi" w:hAnsiTheme="minorHAnsi"/>
                      <w:b/>
                    </w:rPr>
                    <w:t>Pram Kumpheak</w:t>
                  </w:r>
                </w:p>
              </w:txbxContent>
            </v:textbox>
          </v:shape>
        </w:pict>
      </w:r>
      <w:r>
        <w:rPr>
          <w:rFonts w:ascii="Georgia" w:hAnsi="Georgia"/>
          <w:noProof/>
          <w:sz w:val="22"/>
          <w:szCs w:val="22"/>
        </w:rPr>
        <w:pict>
          <v:shape id="_x0000_s1147" type="#_x0000_t202" style="position:absolute;left:0;text-align:left;margin-left:330.45pt;margin-top:99.85pt;width:109.5pt;height:26.25pt;z-index:251856896" fillcolor="white [3201]" strokecolor="#95b3d7 [1940]" strokeweight="1pt">
            <v:fill color2="#b8cce4 [1300]" focusposition="1" focussize="" focus="100%" type="gradient"/>
            <v:shadow on="t" type="perspective" color="#243f60 [1604]" opacity=".5" offset="1pt" offset2="-3pt"/>
            <v:textbox style="mso-next-textbox:#_x0000_s1147">
              <w:txbxContent>
                <w:p w:rsidR="00877A34" w:rsidRPr="00D42AB6" w:rsidRDefault="00877A34" w:rsidP="00750C79">
                  <w:pPr>
                    <w:rPr>
                      <w:rFonts w:asciiTheme="minorHAnsi" w:hAnsiTheme="minorHAnsi"/>
                      <w:b/>
                    </w:rPr>
                  </w:pPr>
                  <w:r>
                    <w:rPr>
                      <w:rFonts w:asciiTheme="minorHAnsi" w:hAnsiTheme="minorHAnsi"/>
                      <w:b/>
                    </w:rPr>
                    <w:t>Machu Nga</w:t>
                  </w:r>
                </w:p>
              </w:txbxContent>
            </v:textbox>
          </v:shape>
        </w:pict>
      </w:r>
      <w:r>
        <w:rPr>
          <w:rFonts w:ascii="Georgia" w:hAnsi="Georgia"/>
          <w:noProof/>
          <w:sz w:val="22"/>
          <w:szCs w:val="22"/>
        </w:rPr>
        <w:pict>
          <v:shape id="_x0000_s1127" type="#_x0000_t202" style="position:absolute;left:0;text-align:left;margin-left:330.45pt;margin-top:68.95pt;width:109.5pt;height:26.25pt;z-index:251844608" o:regroupid="6" fillcolor="white [3201]" strokecolor="#95b3d7 [1940]" strokeweight="1pt">
            <v:fill color2="#b8cce4 [1300]" focusposition="1" focussize="" focus="100%" type="gradient"/>
            <v:shadow on="t" type="perspective" color="#243f60 [1604]" opacity=".5" offset="1pt" offset2="-3pt"/>
            <v:textbox style="mso-next-textbox:#_x0000_s1127">
              <w:txbxContent>
                <w:p w:rsidR="00877A34" w:rsidRPr="00D42AB6" w:rsidRDefault="00877A34" w:rsidP="00750C79">
                  <w:pPr>
                    <w:rPr>
                      <w:rFonts w:asciiTheme="minorHAnsi" w:hAnsiTheme="minorHAnsi"/>
                      <w:b/>
                    </w:rPr>
                  </w:pPr>
                  <w:r w:rsidRPr="00D42AB6">
                    <w:rPr>
                      <w:rFonts w:asciiTheme="minorHAnsi" w:hAnsiTheme="minorHAnsi"/>
                      <w:b/>
                    </w:rPr>
                    <w:t xml:space="preserve">Stung Chinit </w:t>
                  </w:r>
                  <w:r>
                    <w:rPr>
                      <w:rFonts w:asciiTheme="minorHAnsi" w:hAnsiTheme="minorHAnsi"/>
                      <w:b/>
                    </w:rPr>
                    <w:t>North</w:t>
                  </w:r>
                </w:p>
              </w:txbxContent>
            </v:textbox>
          </v:shape>
        </w:pict>
      </w:r>
      <w:r>
        <w:rPr>
          <w:rFonts w:ascii="Georgia" w:hAnsi="Georgia"/>
          <w:noProof/>
          <w:sz w:val="22"/>
          <w:szCs w:val="22"/>
        </w:rPr>
        <w:pict>
          <v:shape id="_x0000_s1126" type="#_x0000_t202" style="position:absolute;left:0;text-align:left;margin-left:330.45pt;margin-top:38.05pt;width:109.5pt;height:26.25pt;z-index:251843584" o:regroupid="6" fillcolor="white [3201]" strokecolor="#95b3d7 [1940]" strokeweight="1pt">
            <v:fill color2="#b8cce4 [1300]" focusposition="1" focussize="" focus="100%" type="gradient"/>
            <v:shadow on="t" type="perspective" color="#243f60 [1604]" opacity=".5" offset="1pt" offset2="-3pt"/>
            <v:textbox style="mso-next-textbox:#_x0000_s1126">
              <w:txbxContent>
                <w:p w:rsidR="00877A34" w:rsidRPr="00D42AB6" w:rsidRDefault="00877A34" w:rsidP="00750C79">
                  <w:pPr>
                    <w:rPr>
                      <w:rFonts w:asciiTheme="minorHAnsi" w:hAnsiTheme="minorHAnsi"/>
                      <w:b/>
                    </w:rPr>
                  </w:pPr>
                  <w:r w:rsidRPr="00D42AB6">
                    <w:rPr>
                      <w:rFonts w:asciiTheme="minorHAnsi" w:hAnsiTheme="minorHAnsi"/>
                      <w:b/>
                    </w:rPr>
                    <w:t>Stung Chinit East</w:t>
                  </w:r>
                </w:p>
              </w:txbxContent>
            </v:textbox>
          </v:shape>
        </w:pict>
      </w:r>
      <w:r>
        <w:rPr>
          <w:rFonts w:ascii="Georgia" w:hAnsi="Georgia"/>
          <w:noProof/>
          <w:sz w:val="22"/>
          <w:szCs w:val="22"/>
        </w:rPr>
        <w:pict>
          <v:shape id="_x0000_s1125" type="#_x0000_t202" style="position:absolute;left:0;text-align:left;margin-left:330.45pt;margin-top:7.15pt;width:109.5pt;height:26.25pt;z-index:251842560" o:regroupid="6" fillcolor="white [3201]" strokecolor="#95b3d7 [1940]" strokeweight="1pt">
            <v:fill color2="#b8cce4 [1300]" focusposition="1" focussize="" focus="100%" type="gradient"/>
            <v:shadow on="t" type="perspective" color="#243f60 [1604]" opacity=".5" offset="1pt" offset2="-3pt"/>
            <v:textbox style="mso-next-textbox:#_x0000_s1125">
              <w:txbxContent>
                <w:p w:rsidR="00877A34" w:rsidRPr="00D42AB6" w:rsidRDefault="00877A34" w:rsidP="00750C79">
                  <w:pPr>
                    <w:rPr>
                      <w:rFonts w:asciiTheme="minorHAnsi" w:hAnsiTheme="minorHAnsi"/>
                      <w:sz w:val="20"/>
                    </w:rPr>
                  </w:pPr>
                  <w:r w:rsidRPr="00E57286">
                    <w:rPr>
                      <w:rFonts w:asciiTheme="minorHAnsi" w:hAnsiTheme="minorHAnsi"/>
                      <w:i/>
                    </w:rPr>
                    <w:t xml:space="preserve">Baray </w:t>
                  </w:r>
                  <w:r w:rsidRPr="00D42AB6">
                    <w:rPr>
                      <w:rFonts w:asciiTheme="minorHAnsi" w:hAnsiTheme="minorHAnsi"/>
                      <w:sz w:val="20"/>
                    </w:rPr>
                    <w:t>(under study)</w:t>
                  </w:r>
                </w:p>
              </w:txbxContent>
            </v:textbox>
          </v:shape>
        </w:pict>
      </w:r>
      <w:r>
        <w:rPr>
          <w:rFonts w:ascii="Georgia" w:hAnsi="Georgia"/>
          <w:noProof/>
          <w:sz w:val="22"/>
          <w:szCs w:val="22"/>
        </w:rPr>
        <w:pict>
          <v:oval id="_x0000_s1146" style="position:absolute;left:0;text-align:left;margin-left:165.55pt;margin-top:124.5pt;width:4.65pt;height:4.65pt;z-index:251841536" fillcolor="red" strokecolor="red"/>
        </w:pict>
      </w:r>
      <w:r>
        <w:rPr>
          <w:rFonts w:ascii="Georgia" w:hAnsi="Georgia"/>
          <w:noProof/>
          <w:sz w:val="22"/>
          <w:szCs w:val="22"/>
        </w:rPr>
        <w:pict>
          <v:oval id="_x0000_s1144" style="position:absolute;left:0;text-align:left;margin-left:187.75pt;margin-top:189.55pt;width:4.65pt;height:4.65pt;z-index:251839488" fillcolor="red" strokecolor="red"/>
        </w:pict>
      </w:r>
      <w:r>
        <w:rPr>
          <w:rFonts w:ascii="Georgia" w:hAnsi="Georgia"/>
          <w:noProof/>
          <w:sz w:val="22"/>
          <w:szCs w:val="22"/>
        </w:rPr>
        <w:pict>
          <v:oval id="_x0000_s1145" style="position:absolute;left:0;text-align:left;margin-left:132.9pt;margin-top:182.65pt;width:4.65pt;height:4.65pt;z-index:251840512" fillcolor="red" strokecolor="red"/>
        </w:pict>
      </w:r>
      <w:r>
        <w:rPr>
          <w:rFonts w:ascii="Georgia" w:hAnsi="Georgia"/>
          <w:noProof/>
          <w:sz w:val="22"/>
          <w:szCs w:val="22"/>
        </w:rPr>
        <w:pict>
          <v:oval id="_x0000_s1143" style="position:absolute;left:0;text-align:left;margin-left:162.7pt;margin-top:128.55pt;width:4.65pt;height:4.65pt;z-index:251838464" fillcolor="red" strokecolor="red"/>
        </w:pict>
      </w:r>
      <w:r>
        <w:rPr>
          <w:rFonts w:ascii="Georgia" w:hAnsi="Georgia"/>
          <w:noProof/>
          <w:sz w:val="22"/>
          <w:szCs w:val="22"/>
        </w:rPr>
        <w:pict>
          <v:oval id="_x0000_s1141" style="position:absolute;left:0;text-align:left;margin-left:92.55pt;margin-top:79.9pt;width:4.65pt;height:4.65pt;z-index:251836416" fillcolor="red" strokecolor="red"/>
        </w:pict>
      </w:r>
      <w:r>
        <w:rPr>
          <w:rFonts w:ascii="Georgia" w:hAnsi="Georgia"/>
          <w:noProof/>
          <w:sz w:val="22"/>
          <w:szCs w:val="22"/>
        </w:rPr>
        <w:pict>
          <v:oval id="_x0000_s1142" style="position:absolute;left:0;text-align:left;margin-left:271.1pt;margin-top:118.45pt;width:4.65pt;height:4.65pt;z-index:251837440" fillcolor="red" strokecolor="red"/>
        </w:pict>
      </w:r>
      <w:r>
        <w:rPr>
          <w:rFonts w:ascii="Georgia" w:hAnsi="Georgia"/>
          <w:noProof/>
          <w:sz w:val="22"/>
          <w:szCs w:val="22"/>
        </w:rPr>
        <w:pict>
          <v:oval id="_x0000_s1139" style="position:absolute;left:0;text-align:left;margin-left:162.7pt;margin-top:144.7pt;width:4.65pt;height:4.65pt;z-index:251834368" fillcolor="red" strokecolor="red"/>
        </w:pict>
      </w:r>
      <w:r>
        <w:rPr>
          <w:rFonts w:ascii="Georgia" w:hAnsi="Georgia"/>
          <w:noProof/>
          <w:sz w:val="22"/>
          <w:szCs w:val="22"/>
        </w:rPr>
        <w:pict>
          <v:oval id="_x0000_s1140" style="position:absolute;left:0;text-align:left;margin-left:173.5pt;margin-top:140.05pt;width:4.65pt;height:4.65pt;z-index:251835392" fillcolor="red" strokecolor="red"/>
        </w:pict>
      </w:r>
      <w:r w:rsidR="00750C79" w:rsidRPr="00750C79">
        <w:rPr>
          <w:rFonts w:ascii="Georgia" w:hAnsi="Georgia"/>
          <w:noProof/>
          <w:sz w:val="22"/>
          <w:szCs w:val="22"/>
        </w:rPr>
        <w:drawing>
          <wp:inline distT="0" distB="0" distL="0" distR="0">
            <wp:extent cx="3844446" cy="3267075"/>
            <wp:effectExtent l="19050" t="0" r="3654" b="0"/>
            <wp:docPr id="4" name="Picture 31" descr="C:\Documents and Settings\GRET-SKY\My Documents\Antoine\Doctorat anthropologie\Maps\Map of Cambod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GRET-SKY\My Documents\Antoine\Doctorat anthropologie\Maps\Map of Cambodia.bmp"/>
                    <pic:cNvPicPr>
                      <a:picLocks noChangeAspect="1" noChangeArrowheads="1"/>
                    </pic:cNvPicPr>
                  </pic:nvPicPr>
                  <pic:blipFill>
                    <a:blip r:embed="rId10" cstate="email">
                      <a:lum bright="5000"/>
                    </a:blip>
                    <a:srcRect/>
                    <a:stretch>
                      <a:fillRect/>
                    </a:stretch>
                  </pic:blipFill>
                  <pic:spPr bwMode="auto">
                    <a:xfrm>
                      <a:off x="0" y="0"/>
                      <a:ext cx="3848593" cy="3270599"/>
                    </a:xfrm>
                    <a:prstGeom prst="rect">
                      <a:avLst/>
                    </a:prstGeom>
                    <a:noFill/>
                    <a:ln w="9525">
                      <a:noFill/>
                      <a:miter lim="800000"/>
                      <a:headEnd/>
                      <a:tailEnd/>
                    </a:ln>
                  </pic:spPr>
                </pic:pic>
              </a:graphicData>
            </a:graphic>
          </wp:inline>
        </w:drawing>
      </w:r>
    </w:p>
    <w:p w:rsidR="0046172F" w:rsidRDefault="0046172F" w:rsidP="00A767E4">
      <w:pPr>
        <w:spacing w:line="24" w:lineRule="atLeast"/>
        <w:jc w:val="both"/>
        <w:rPr>
          <w:rFonts w:ascii="Georgia" w:hAnsi="Georgia"/>
          <w:sz w:val="22"/>
          <w:szCs w:val="22"/>
        </w:rPr>
      </w:pPr>
    </w:p>
    <w:p w:rsidR="00D96D1A" w:rsidRDefault="00FC3D30" w:rsidP="00750C79">
      <w:pPr>
        <w:spacing w:line="24" w:lineRule="atLeast"/>
        <w:jc w:val="both"/>
        <w:rPr>
          <w:rFonts w:ascii="Georgia" w:hAnsi="Georgia"/>
          <w:b/>
          <w:sz w:val="22"/>
          <w:szCs w:val="22"/>
          <w:u w:val="single"/>
        </w:rPr>
        <w:sectPr w:rsidR="00D96D1A" w:rsidSect="00AF5DC6">
          <w:footerReference w:type="default" r:id="rId11"/>
          <w:pgSz w:w="12240" w:h="15840"/>
          <w:pgMar w:top="899" w:right="1080" w:bottom="1438" w:left="1260" w:header="720" w:footer="720" w:gutter="0"/>
          <w:cols w:space="720"/>
          <w:docGrid w:linePitch="360"/>
        </w:sectPr>
      </w:pPr>
      <w:r w:rsidRPr="00FC3D30">
        <w:rPr>
          <w:rFonts w:ascii="Georgia" w:hAnsi="Georgia"/>
          <w:noProof/>
          <w:sz w:val="22"/>
          <w:szCs w:val="22"/>
        </w:rPr>
        <w:pict>
          <v:shape id="_x0000_s1053" type="#_x0000_t202" style="position:absolute;left:0;text-align:left;margin-left:15pt;margin-top:2.8pt;width:30.75pt;height:12pt;z-index:251658240" filled="f" stroked="f">
            <v:textbox>
              <w:txbxContent>
                <w:p w:rsidR="00877A34" w:rsidRDefault="00877A34"/>
              </w:txbxContent>
            </v:textbox>
          </v:shape>
        </w:pict>
      </w:r>
      <w:r w:rsidR="00D96D1A">
        <w:rPr>
          <w:rFonts w:ascii="Georgia" w:hAnsi="Georgia"/>
          <w:b/>
          <w:sz w:val="22"/>
          <w:szCs w:val="22"/>
          <w:u w:val="single"/>
        </w:rPr>
        <w:br w:type="page"/>
      </w:r>
    </w:p>
    <w:p w:rsidR="00D96D1A" w:rsidRDefault="00D96D1A">
      <w:pPr>
        <w:rPr>
          <w:rFonts w:ascii="Georgia" w:hAnsi="Georgia"/>
          <w:b/>
          <w:sz w:val="22"/>
          <w:szCs w:val="22"/>
          <w:u w:val="single"/>
        </w:rPr>
      </w:pPr>
    </w:p>
    <w:p w:rsidR="007F3215" w:rsidRDefault="00482655" w:rsidP="00A767E4">
      <w:pPr>
        <w:spacing w:line="24" w:lineRule="atLeast"/>
        <w:jc w:val="both"/>
        <w:rPr>
          <w:rFonts w:ascii="Georgia" w:hAnsi="Georgia"/>
          <w:b/>
          <w:sz w:val="22"/>
          <w:szCs w:val="22"/>
          <w:u w:val="single"/>
        </w:rPr>
      </w:pPr>
      <w:r>
        <w:rPr>
          <w:rFonts w:ascii="Georgia" w:hAnsi="Georgia"/>
          <w:b/>
          <w:sz w:val="22"/>
          <w:szCs w:val="22"/>
          <w:u w:val="single"/>
        </w:rPr>
        <w:t>List of contracts under implementation by ISC team</w:t>
      </w:r>
    </w:p>
    <w:p w:rsidR="00846078" w:rsidRDefault="00846078" w:rsidP="00A767E4">
      <w:pPr>
        <w:spacing w:line="24" w:lineRule="atLeast"/>
        <w:jc w:val="both"/>
        <w:rPr>
          <w:rFonts w:ascii="Georgia" w:hAnsi="Georgia"/>
          <w:b/>
          <w:sz w:val="22"/>
          <w:szCs w:val="22"/>
          <w:u w:val="single"/>
        </w:rPr>
      </w:pPr>
    </w:p>
    <w:tbl>
      <w:tblPr>
        <w:tblStyle w:val="LightShading-Accent1"/>
        <w:tblW w:w="13363" w:type="dxa"/>
        <w:tblLayout w:type="fixed"/>
        <w:tblLook w:val="04A0"/>
      </w:tblPr>
      <w:tblGrid>
        <w:gridCol w:w="3438"/>
        <w:gridCol w:w="1260"/>
        <w:gridCol w:w="1080"/>
        <w:gridCol w:w="1080"/>
        <w:gridCol w:w="1530"/>
        <w:gridCol w:w="2250"/>
        <w:gridCol w:w="2725"/>
      </w:tblGrid>
      <w:tr w:rsidR="00D96D1A" w:rsidRPr="00B350F8" w:rsidTr="00B350F8">
        <w:trPr>
          <w:cnfStyle w:val="100000000000"/>
        </w:trPr>
        <w:tc>
          <w:tcPr>
            <w:cnfStyle w:val="001000000000"/>
            <w:tcW w:w="3438" w:type="dxa"/>
            <w:vAlign w:val="center"/>
          </w:tcPr>
          <w:p w:rsidR="00D96D1A" w:rsidRPr="00B350F8" w:rsidRDefault="00D96D1A" w:rsidP="00B350F8">
            <w:pPr>
              <w:spacing w:line="24" w:lineRule="atLeast"/>
              <w:jc w:val="center"/>
              <w:rPr>
                <w:rFonts w:ascii="Georgia" w:hAnsi="Georgia"/>
                <w:b w:val="0"/>
                <w:sz w:val="22"/>
                <w:szCs w:val="22"/>
              </w:rPr>
            </w:pPr>
            <w:r w:rsidRPr="00B350F8">
              <w:rPr>
                <w:rFonts w:ascii="Georgia" w:hAnsi="Georgia"/>
                <w:b w:val="0"/>
                <w:sz w:val="22"/>
                <w:szCs w:val="22"/>
              </w:rPr>
              <w:t>Customer</w:t>
            </w:r>
          </w:p>
        </w:tc>
        <w:tc>
          <w:tcPr>
            <w:tcW w:w="1260" w:type="dxa"/>
            <w:vAlign w:val="center"/>
          </w:tcPr>
          <w:p w:rsidR="00D96D1A" w:rsidRPr="00B350F8" w:rsidRDefault="00D96D1A" w:rsidP="00B350F8">
            <w:pPr>
              <w:spacing w:line="24" w:lineRule="atLeast"/>
              <w:jc w:val="center"/>
              <w:cnfStyle w:val="100000000000"/>
              <w:rPr>
                <w:rFonts w:ascii="Georgia" w:hAnsi="Georgia"/>
                <w:b w:val="0"/>
                <w:sz w:val="22"/>
                <w:szCs w:val="22"/>
              </w:rPr>
            </w:pPr>
            <w:r w:rsidRPr="00B350F8">
              <w:rPr>
                <w:rFonts w:ascii="Georgia" w:hAnsi="Georgia"/>
                <w:b w:val="0"/>
                <w:sz w:val="22"/>
                <w:szCs w:val="22"/>
              </w:rPr>
              <w:t>Province</w:t>
            </w:r>
          </w:p>
        </w:tc>
        <w:tc>
          <w:tcPr>
            <w:tcW w:w="1080" w:type="dxa"/>
            <w:vAlign w:val="center"/>
          </w:tcPr>
          <w:p w:rsidR="00D96D1A" w:rsidRPr="00B350F8" w:rsidRDefault="00D96D1A" w:rsidP="00B350F8">
            <w:pPr>
              <w:spacing w:line="24" w:lineRule="atLeast"/>
              <w:ind w:left="-108" w:right="-83"/>
              <w:jc w:val="center"/>
              <w:cnfStyle w:val="100000000000"/>
              <w:rPr>
                <w:rFonts w:ascii="Georgia" w:hAnsi="Georgia"/>
                <w:b w:val="0"/>
                <w:sz w:val="22"/>
                <w:szCs w:val="22"/>
              </w:rPr>
            </w:pPr>
            <w:r w:rsidRPr="00B350F8">
              <w:rPr>
                <w:rFonts w:ascii="Georgia" w:hAnsi="Georgia"/>
                <w:b w:val="0"/>
                <w:sz w:val="22"/>
                <w:szCs w:val="22"/>
              </w:rPr>
              <w:t>Scheme size</w:t>
            </w:r>
          </w:p>
          <w:p w:rsidR="00D96D1A" w:rsidRPr="00B350F8" w:rsidRDefault="00D96D1A" w:rsidP="00B350F8">
            <w:pPr>
              <w:spacing w:line="24" w:lineRule="atLeast"/>
              <w:ind w:left="-108" w:right="-83"/>
              <w:jc w:val="center"/>
              <w:cnfStyle w:val="100000000000"/>
              <w:rPr>
                <w:rFonts w:ascii="Georgia" w:hAnsi="Georgia"/>
                <w:b w:val="0"/>
                <w:sz w:val="22"/>
                <w:szCs w:val="22"/>
              </w:rPr>
            </w:pPr>
            <w:r w:rsidRPr="00B350F8">
              <w:rPr>
                <w:rFonts w:ascii="Georgia" w:hAnsi="Georgia"/>
                <w:b w:val="0"/>
                <w:sz w:val="22"/>
                <w:szCs w:val="22"/>
              </w:rPr>
              <w:t>Ha</w:t>
            </w:r>
          </w:p>
        </w:tc>
        <w:tc>
          <w:tcPr>
            <w:tcW w:w="1080" w:type="dxa"/>
            <w:vAlign w:val="center"/>
          </w:tcPr>
          <w:p w:rsidR="00D96D1A" w:rsidRPr="00B350F8" w:rsidRDefault="008D6709" w:rsidP="00B350F8">
            <w:pPr>
              <w:spacing w:line="24" w:lineRule="atLeast"/>
              <w:jc w:val="center"/>
              <w:cnfStyle w:val="100000000000"/>
              <w:rPr>
                <w:rFonts w:ascii="Georgia" w:hAnsi="Georgia"/>
                <w:b w:val="0"/>
                <w:sz w:val="22"/>
                <w:szCs w:val="22"/>
              </w:rPr>
            </w:pPr>
            <w:r>
              <w:rPr>
                <w:rFonts w:ascii="Georgia" w:hAnsi="Georgia"/>
                <w:b w:val="0"/>
                <w:sz w:val="22"/>
                <w:szCs w:val="22"/>
              </w:rPr>
              <w:t>Service c</w:t>
            </w:r>
            <w:r w:rsidR="00D96D1A" w:rsidRPr="00B350F8">
              <w:rPr>
                <w:rFonts w:ascii="Georgia" w:hAnsi="Georgia"/>
                <w:b w:val="0"/>
                <w:sz w:val="22"/>
                <w:szCs w:val="22"/>
              </w:rPr>
              <w:t>ontract n</w:t>
            </w:r>
            <w:r w:rsidR="00D96D1A" w:rsidRPr="00B350F8">
              <w:rPr>
                <w:rFonts w:ascii="Georgia" w:hAnsi="Georgia"/>
                <w:b w:val="0"/>
                <w:sz w:val="22"/>
                <w:szCs w:val="22"/>
                <w:vertAlign w:val="superscript"/>
              </w:rPr>
              <w:t>o</w:t>
            </w:r>
          </w:p>
        </w:tc>
        <w:tc>
          <w:tcPr>
            <w:tcW w:w="1530" w:type="dxa"/>
            <w:vAlign w:val="center"/>
          </w:tcPr>
          <w:p w:rsidR="00D96D1A" w:rsidRPr="00B350F8" w:rsidRDefault="00D96D1A" w:rsidP="00B350F8">
            <w:pPr>
              <w:spacing w:line="24" w:lineRule="atLeast"/>
              <w:jc w:val="center"/>
              <w:cnfStyle w:val="100000000000"/>
              <w:rPr>
                <w:rFonts w:ascii="Georgia" w:hAnsi="Georgia"/>
                <w:b w:val="0"/>
                <w:sz w:val="22"/>
                <w:szCs w:val="22"/>
              </w:rPr>
            </w:pPr>
            <w:r w:rsidRPr="00B350F8">
              <w:rPr>
                <w:rFonts w:ascii="Georgia" w:hAnsi="Georgia"/>
                <w:b w:val="0"/>
                <w:sz w:val="22"/>
                <w:szCs w:val="22"/>
              </w:rPr>
              <w:t>Date of signature</w:t>
            </w:r>
          </w:p>
        </w:tc>
        <w:tc>
          <w:tcPr>
            <w:tcW w:w="2250" w:type="dxa"/>
            <w:vAlign w:val="center"/>
          </w:tcPr>
          <w:p w:rsidR="00D96D1A" w:rsidRPr="00B350F8" w:rsidRDefault="008D6709" w:rsidP="00B350F8">
            <w:pPr>
              <w:spacing w:line="24" w:lineRule="atLeast"/>
              <w:jc w:val="center"/>
              <w:cnfStyle w:val="100000000000"/>
              <w:rPr>
                <w:rFonts w:ascii="Georgia" w:hAnsi="Georgia"/>
                <w:b w:val="0"/>
                <w:sz w:val="22"/>
                <w:szCs w:val="22"/>
              </w:rPr>
            </w:pPr>
            <w:r>
              <w:rPr>
                <w:rFonts w:ascii="Georgia" w:hAnsi="Georgia"/>
                <w:b w:val="0"/>
                <w:sz w:val="22"/>
                <w:szCs w:val="22"/>
              </w:rPr>
              <w:t>Service c</w:t>
            </w:r>
            <w:r w:rsidR="00482655" w:rsidRPr="00B350F8">
              <w:rPr>
                <w:rFonts w:ascii="Georgia" w:hAnsi="Georgia"/>
                <w:b w:val="0"/>
                <w:sz w:val="22"/>
                <w:szCs w:val="22"/>
              </w:rPr>
              <w:t>ontract a</w:t>
            </w:r>
            <w:r w:rsidR="00D96D1A" w:rsidRPr="00B350F8">
              <w:rPr>
                <w:rFonts w:ascii="Georgia" w:hAnsi="Georgia"/>
                <w:b w:val="0"/>
                <w:sz w:val="22"/>
                <w:szCs w:val="22"/>
              </w:rPr>
              <w:t>mount</w:t>
            </w:r>
          </w:p>
        </w:tc>
        <w:tc>
          <w:tcPr>
            <w:tcW w:w="2725" w:type="dxa"/>
            <w:vAlign w:val="center"/>
          </w:tcPr>
          <w:p w:rsidR="00D96D1A" w:rsidRPr="00B350F8" w:rsidRDefault="00D96D1A" w:rsidP="00B350F8">
            <w:pPr>
              <w:spacing w:line="24" w:lineRule="atLeast"/>
              <w:jc w:val="center"/>
              <w:cnfStyle w:val="100000000000"/>
              <w:rPr>
                <w:rFonts w:ascii="Georgia" w:hAnsi="Georgia"/>
                <w:b w:val="0"/>
                <w:sz w:val="22"/>
                <w:szCs w:val="22"/>
              </w:rPr>
            </w:pPr>
            <w:r w:rsidRPr="00B350F8">
              <w:rPr>
                <w:rFonts w:ascii="Georgia" w:hAnsi="Georgia"/>
                <w:b w:val="0"/>
                <w:sz w:val="22"/>
                <w:szCs w:val="22"/>
              </w:rPr>
              <w:t>Objective</w:t>
            </w:r>
          </w:p>
        </w:tc>
      </w:tr>
      <w:tr w:rsidR="00D96D1A" w:rsidRPr="00846078" w:rsidTr="00B350F8">
        <w:trPr>
          <w:cnfStyle w:val="000000100000"/>
        </w:trPr>
        <w:tc>
          <w:tcPr>
            <w:cnfStyle w:val="001000000000"/>
            <w:tcW w:w="3438" w:type="dxa"/>
          </w:tcPr>
          <w:p w:rsidR="00482655" w:rsidRDefault="00D96D1A" w:rsidP="00846078">
            <w:pPr>
              <w:spacing w:line="24" w:lineRule="atLeast"/>
              <w:rPr>
                <w:rFonts w:ascii="Georgia" w:hAnsi="Georgia"/>
                <w:b w:val="0"/>
                <w:sz w:val="22"/>
                <w:szCs w:val="22"/>
              </w:rPr>
            </w:pPr>
            <w:r w:rsidRPr="00A75742">
              <w:rPr>
                <w:rFonts w:ascii="Georgia" w:hAnsi="Georgia"/>
                <w:b w:val="0"/>
                <w:sz w:val="22"/>
                <w:szCs w:val="22"/>
              </w:rPr>
              <w:t>FWUC Pram Kumpheak</w:t>
            </w:r>
          </w:p>
          <w:p w:rsidR="00D96D1A" w:rsidRPr="00A75742" w:rsidRDefault="00D96D1A" w:rsidP="00846078">
            <w:pPr>
              <w:spacing w:line="24" w:lineRule="atLeast"/>
              <w:rPr>
                <w:rFonts w:ascii="Georgia" w:hAnsi="Georgia"/>
                <w:b w:val="0"/>
                <w:sz w:val="22"/>
                <w:szCs w:val="22"/>
              </w:rPr>
            </w:pPr>
            <w:r w:rsidRPr="00A75742">
              <w:rPr>
                <w:rFonts w:ascii="Georgia" w:hAnsi="Georgia"/>
                <w:b w:val="0"/>
                <w:sz w:val="22"/>
                <w:szCs w:val="22"/>
              </w:rPr>
              <w:t>Commune Lvea Leu</w:t>
            </w:r>
          </w:p>
        </w:tc>
        <w:tc>
          <w:tcPr>
            <w:tcW w:w="1260" w:type="dxa"/>
          </w:tcPr>
          <w:p w:rsidR="00D96D1A" w:rsidRPr="00A75742" w:rsidRDefault="00D96D1A" w:rsidP="00846078">
            <w:pPr>
              <w:spacing w:line="24" w:lineRule="atLeast"/>
              <w:cnfStyle w:val="000000100000"/>
              <w:rPr>
                <w:rFonts w:ascii="Georgia" w:hAnsi="Georgia"/>
                <w:sz w:val="20"/>
                <w:szCs w:val="20"/>
              </w:rPr>
            </w:pPr>
            <w:r w:rsidRPr="00A75742">
              <w:rPr>
                <w:rFonts w:ascii="Georgia" w:hAnsi="Georgia"/>
                <w:sz w:val="20"/>
                <w:szCs w:val="20"/>
              </w:rPr>
              <w:t>Kg Cham</w:t>
            </w:r>
          </w:p>
        </w:tc>
        <w:tc>
          <w:tcPr>
            <w:tcW w:w="1080" w:type="dxa"/>
          </w:tcPr>
          <w:p w:rsidR="00D96D1A" w:rsidRPr="00A75742" w:rsidRDefault="00482655" w:rsidP="00B350F8">
            <w:pPr>
              <w:spacing w:line="24" w:lineRule="atLeast"/>
              <w:ind w:left="-108" w:right="152"/>
              <w:jc w:val="right"/>
              <w:cnfStyle w:val="000000100000"/>
              <w:rPr>
                <w:rFonts w:ascii="Georgia" w:hAnsi="Georgia"/>
                <w:sz w:val="20"/>
                <w:szCs w:val="20"/>
              </w:rPr>
            </w:pPr>
            <w:r>
              <w:rPr>
                <w:rFonts w:ascii="Georgia" w:hAnsi="Georgia"/>
                <w:sz w:val="20"/>
                <w:szCs w:val="20"/>
              </w:rPr>
              <w:t>49</w:t>
            </w:r>
            <w:r w:rsidR="00B350F8">
              <w:rPr>
                <w:rFonts w:ascii="Georgia" w:hAnsi="Georgia"/>
                <w:sz w:val="20"/>
                <w:szCs w:val="20"/>
              </w:rPr>
              <w:t>8</w:t>
            </w:r>
          </w:p>
        </w:tc>
        <w:tc>
          <w:tcPr>
            <w:tcW w:w="1080" w:type="dxa"/>
          </w:tcPr>
          <w:p w:rsidR="00D96D1A" w:rsidRPr="00A75742" w:rsidRDefault="00D96D1A" w:rsidP="00B350F8">
            <w:pPr>
              <w:spacing w:line="24" w:lineRule="atLeast"/>
              <w:jc w:val="center"/>
              <w:cnfStyle w:val="000000100000"/>
              <w:rPr>
                <w:rFonts w:ascii="Georgia" w:hAnsi="Georgia"/>
                <w:sz w:val="20"/>
                <w:szCs w:val="20"/>
              </w:rPr>
            </w:pPr>
            <w:r w:rsidRPr="00A75742">
              <w:rPr>
                <w:rFonts w:ascii="Georgia" w:hAnsi="Georgia"/>
                <w:sz w:val="20"/>
                <w:szCs w:val="20"/>
              </w:rPr>
              <w:t>2</w:t>
            </w:r>
          </w:p>
        </w:tc>
        <w:tc>
          <w:tcPr>
            <w:tcW w:w="1530" w:type="dxa"/>
          </w:tcPr>
          <w:p w:rsidR="00D96D1A" w:rsidRPr="00A75742" w:rsidRDefault="00D96D1A" w:rsidP="00846078">
            <w:pPr>
              <w:spacing w:line="24" w:lineRule="atLeast"/>
              <w:cnfStyle w:val="000000100000"/>
              <w:rPr>
                <w:rFonts w:ascii="Georgia" w:hAnsi="Georgia"/>
                <w:sz w:val="20"/>
                <w:szCs w:val="20"/>
              </w:rPr>
            </w:pPr>
            <w:r w:rsidRPr="00A75742">
              <w:rPr>
                <w:rFonts w:ascii="Georgia" w:hAnsi="Georgia"/>
                <w:sz w:val="20"/>
                <w:szCs w:val="20"/>
              </w:rPr>
              <w:t>April</w:t>
            </w:r>
            <w:r w:rsidR="00F808E5">
              <w:rPr>
                <w:rFonts w:ascii="Georgia" w:hAnsi="Georgia"/>
                <w:sz w:val="20"/>
                <w:szCs w:val="20"/>
              </w:rPr>
              <w:t xml:space="preserve"> 22</w:t>
            </w:r>
          </w:p>
        </w:tc>
        <w:tc>
          <w:tcPr>
            <w:tcW w:w="2250" w:type="dxa"/>
          </w:tcPr>
          <w:p w:rsidR="00D96D1A" w:rsidRPr="00A75742" w:rsidRDefault="00B350F8" w:rsidP="00846078">
            <w:pPr>
              <w:spacing w:line="24" w:lineRule="atLeast"/>
              <w:cnfStyle w:val="000000100000"/>
              <w:rPr>
                <w:rFonts w:ascii="Georgia" w:hAnsi="Georgia"/>
                <w:sz w:val="20"/>
                <w:szCs w:val="20"/>
              </w:rPr>
            </w:pPr>
            <w:r>
              <w:rPr>
                <w:rFonts w:ascii="Georgia" w:hAnsi="Georgia"/>
                <w:sz w:val="20"/>
                <w:szCs w:val="20"/>
              </w:rPr>
              <w:t>8,000,000 riels</w:t>
            </w:r>
          </w:p>
        </w:tc>
        <w:tc>
          <w:tcPr>
            <w:tcW w:w="2725" w:type="dxa"/>
          </w:tcPr>
          <w:p w:rsidR="00D96D1A" w:rsidRDefault="00D96D1A" w:rsidP="00846078">
            <w:pPr>
              <w:spacing w:line="24" w:lineRule="atLeast"/>
              <w:cnfStyle w:val="000000100000"/>
              <w:rPr>
                <w:rFonts w:ascii="Georgia" w:hAnsi="Georgia"/>
                <w:sz w:val="20"/>
                <w:szCs w:val="20"/>
              </w:rPr>
            </w:pPr>
            <w:r>
              <w:rPr>
                <w:rFonts w:ascii="Georgia" w:hAnsi="Georgia"/>
                <w:sz w:val="20"/>
                <w:szCs w:val="20"/>
              </w:rPr>
              <w:t>Database creation</w:t>
            </w:r>
          </w:p>
          <w:p w:rsidR="00D96D1A" w:rsidRDefault="00D96D1A" w:rsidP="00846078">
            <w:pPr>
              <w:spacing w:line="24" w:lineRule="atLeast"/>
              <w:cnfStyle w:val="000000100000"/>
              <w:rPr>
                <w:rFonts w:ascii="Georgia" w:hAnsi="Georgia"/>
                <w:sz w:val="20"/>
                <w:szCs w:val="20"/>
              </w:rPr>
            </w:pPr>
            <w:r>
              <w:rPr>
                <w:rFonts w:ascii="Georgia" w:hAnsi="Georgia"/>
                <w:sz w:val="20"/>
                <w:szCs w:val="20"/>
              </w:rPr>
              <w:t>Operation</w:t>
            </w:r>
          </w:p>
          <w:p w:rsidR="00D96D1A" w:rsidRPr="00A75742" w:rsidRDefault="00D96D1A" w:rsidP="00846078">
            <w:pPr>
              <w:spacing w:line="24" w:lineRule="atLeast"/>
              <w:cnfStyle w:val="000000100000"/>
              <w:rPr>
                <w:rFonts w:ascii="Georgia" w:hAnsi="Georgia"/>
                <w:sz w:val="20"/>
                <w:szCs w:val="20"/>
              </w:rPr>
            </w:pPr>
            <w:r>
              <w:rPr>
                <w:rFonts w:ascii="Georgia" w:hAnsi="Georgia"/>
                <w:sz w:val="20"/>
                <w:szCs w:val="20"/>
              </w:rPr>
              <w:t>Scheme improvement</w:t>
            </w:r>
          </w:p>
        </w:tc>
      </w:tr>
      <w:tr w:rsidR="00B350F8" w:rsidRPr="00846078" w:rsidTr="00750C79">
        <w:tc>
          <w:tcPr>
            <w:cnfStyle w:val="001000000000"/>
            <w:tcW w:w="3438" w:type="dxa"/>
          </w:tcPr>
          <w:p w:rsidR="0093223F" w:rsidRDefault="0093223F" w:rsidP="00750C79">
            <w:pPr>
              <w:spacing w:line="24" w:lineRule="atLeast"/>
              <w:rPr>
                <w:rFonts w:ascii="Georgia" w:hAnsi="Georgia"/>
                <w:b w:val="0"/>
                <w:sz w:val="22"/>
                <w:szCs w:val="22"/>
              </w:rPr>
            </w:pPr>
            <w:r>
              <w:rPr>
                <w:rFonts w:ascii="Georgia" w:hAnsi="Georgia"/>
                <w:b w:val="0"/>
                <w:sz w:val="22"/>
                <w:szCs w:val="22"/>
              </w:rPr>
              <w:t>ExCom</w:t>
            </w:r>
            <w:r w:rsidR="009B17D8">
              <w:rPr>
                <w:rFonts w:ascii="Georgia" w:hAnsi="Georgia"/>
                <w:b w:val="0"/>
                <w:sz w:val="22"/>
                <w:szCs w:val="22"/>
              </w:rPr>
              <w:t xml:space="preserve"> Mundolkiri</w:t>
            </w:r>
          </w:p>
          <w:p w:rsidR="00B350F8" w:rsidRDefault="0093223F" w:rsidP="00750C79">
            <w:pPr>
              <w:spacing w:line="24" w:lineRule="atLeast"/>
              <w:rPr>
                <w:rFonts w:ascii="Georgia" w:hAnsi="Georgia"/>
                <w:b w:val="0"/>
                <w:sz w:val="22"/>
                <w:szCs w:val="22"/>
              </w:rPr>
            </w:pPr>
            <w:r>
              <w:rPr>
                <w:rFonts w:ascii="Georgia" w:hAnsi="Georgia"/>
                <w:b w:val="0"/>
                <w:sz w:val="22"/>
                <w:szCs w:val="22"/>
              </w:rPr>
              <w:t>PRDNEP-</w:t>
            </w:r>
            <w:r w:rsidR="00B350F8">
              <w:rPr>
                <w:rFonts w:ascii="Georgia" w:hAnsi="Georgia"/>
                <w:b w:val="0"/>
                <w:sz w:val="22"/>
                <w:szCs w:val="22"/>
              </w:rPr>
              <w:t>JICA</w:t>
            </w:r>
          </w:p>
          <w:p w:rsidR="00243D30" w:rsidRDefault="00243D30" w:rsidP="00750C79">
            <w:pPr>
              <w:spacing w:line="24" w:lineRule="atLeast"/>
              <w:rPr>
                <w:rFonts w:ascii="Georgia" w:hAnsi="Georgia"/>
                <w:b w:val="0"/>
                <w:sz w:val="22"/>
                <w:szCs w:val="22"/>
              </w:rPr>
            </w:pPr>
            <w:r>
              <w:rPr>
                <w:rFonts w:ascii="Georgia" w:hAnsi="Georgia"/>
                <w:b w:val="0"/>
                <w:sz w:val="22"/>
                <w:szCs w:val="22"/>
              </w:rPr>
              <w:t>Commune of Royor</w:t>
            </w:r>
          </w:p>
          <w:p w:rsidR="00B350F8" w:rsidRPr="00A75742" w:rsidRDefault="00B350F8" w:rsidP="00750C79">
            <w:pPr>
              <w:spacing w:line="24" w:lineRule="atLeast"/>
              <w:rPr>
                <w:rFonts w:ascii="Georgia" w:hAnsi="Georgia"/>
                <w:b w:val="0"/>
                <w:sz w:val="22"/>
                <w:szCs w:val="22"/>
              </w:rPr>
            </w:pPr>
            <w:r w:rsidRPr="00A75742">
              <w:rPr>
                <w:rFonts w:ascii="Georgia" w:hAnsi="Georgia"/>
                <w:b w:val="0"/>
                <w:sz w:val="22"/>
                <w:szCs w:val="22"/>
              </w:rPr>
              <w:t>FWUC M</w:t>
            </w:r>
            <w:r w:rsidR="008A32A8">
              <w:rPr>
                <w:rFonts w:ascii="Georgia" w:hAnsi="Georgia"/>
                <w:b w:val="0"/>
                <w:sz w:val="22"/>
                <w:szCs w:val="22"/>
              </w:rPr>
              <w:t>a</w:t>
            </w:r>
            <w:r w:rsidRPr="00A75742">
              <w:rPr>
                <w:rFonts w:ascii="Georgia" w:hAnsi="Georgia"/>
                <w:b w:val="0"/>
                <w:sz w:val="22"/>
                <w:szCs w:val="22"/>
              </w:rPr>
              <w:t>chu Nga</w:t>
            </w:r>
          </w:p>
        </w:tc>
        <w:tc>
          <w:tcPr>
            <w:tcW w:w="1260" w:type="dxa"/>
          </w:tcPr>
          <w:p w:rsidR="00B350F8" w:rsidRPr="00A75742" w:rsidRDefault="00B350F8" w:rsidP="00750C79">
            <w:pPr>
              <w:spacing w:line="24" w:lineRule="atLeast"/>
              <w:cnfStyle w:val="000000000000"/>
              <w:rPr>
                <w:rFonts w:ascii="Georgia" w:hAnsi="Georgia"/>
                <w:sz w:val="20"/>
                <w:szCs w:val="20"/>
              </w:rPr>
            </w:pPr>
            <w:r w:rsidRPr="00A75742">
              <w:rPr>
                <w:rFonts w:ascii="Georgia" w:hAnsi="Georgia"/>
                <w:sz w:val="20"/>
                <w:szCs w:val="20"/>
              </w:rPr>
              <w:t>Mundolkiri</w:t>
            </w:r>
          </w:p>
        </w:tc>
        <w:tc>
          <w:tcPr>
            <w:tcW w:w="1080" w:type="dxa"/>
          </w:tcPr>
          <w:p w:rsidR="00B350F8" w:rsidRPr="00A75742" w:rsidRDefault="008A32A8" w:rsidP="00750C79">
            <w:pPr>
              <w:spacing w:line="24" w:lineRule="atLeast"/>
              <w:ind w:left="-108" w:right="152"/>
              <w:jc w:val="right"/>
              <w:cnfStyle w:val="000000000000"/>
              <w:rPr>
                <w:rFonts w:ascii="Georgia" w:hAnsi="Georgia"/>
                <w:sz w:val="20"/>
                <w:szCs w:val="20"/>
              </w:rPr>
            </w:pPr>
            <w:r>
              <w:rPr>
                <w:rFonts w:ascii="Georgia" w:hAnsi="Georgia"/>
                <w:sz w:val="20"/>
                <w:szCs w:val="20"/>
              </w:rPr>
              <w:t>202</w:t>
            </w:r>
          </w:p>
        </w:tc>
        <w:tc>
          <w:tcPr>
            <w:tcW w:w="1080" w:type="dxa"/>
          </w:tcPr>
          <w:p w:rsidR="00243D30" w:rsidRDefault="00243D30" w:rsidP="00750C79">
            <w:pPr>
              <w:spacing w:line="24" w:lineRule="atLeast"/>
              <w:jc w:val="center"/>
              <w:cnfStyle w:val="000000000000"/>
              <w:rPr>
                <w:rFonts w:ascii="Georgia" w:hAnsi="Georgia"/>
                <w:sz w:val="20"/>
                <w:szCs w:val="20"/>
              </w:rPr>
            </w:pPr>
          </w:p>
          <w:p w:rsidR="00243D30" w:rsidRDefault="00243D30" w:rsidP="00750C79">
            <w:pPr>
              <w:spacing w:line="24" w:lineRule="atLeast"/>
              <w:jc w:val="center"/>
              <w:cnfStyle w:val="000000000000"/>
              <w:rPr>
                <w:rFonts w:ascii="Georgia" w:hAnsi="Georgia"/>
                <w:sz w:val="20"/>
                <w:szCs w:val="20"/>
              </w:rPr>
            </w:pPr>
          </w:p>
          <w:p w:rsidR="00B350F8" w:rsidRPr="00A75742" w:rsidRDefault="00B350F8" w:rsidP="00750C79">
            <w:pPr>
              <w:spacing w:line="24" w:lineRule="atLeast"/>
              <w:jc w:val="center"/>
              <w:cnfStyle w:val="000000000000"/>
              <w:rPr>
                <w:rFonts w:ascii="Georgia" w:hAnsi="Georgia"/>
                <w:sz w:val="20"/>
                <w:szCs w:val="20"/>
              </w:rPr>
            </w:pPr>
            <w:r>
              <w:rPr>
                <w:rFonts w:ascii="Georgia" w:hAnsi="Georgia"/>
                <w:sz w:val="20"/>
                <w:szCs w:val="20"/>
              </w:rPr>
              <w:t>1</w:t>
            </w:r>
          </w:p>
        </w:tc>
        <w:tc>
          <w:tcPr>
            <w:tcW w:w="1530" w:type="dxa"/>
          </w:tcPr>
          <w:p w:rsidR="00B350F8" w:rsidRDefault="00243D30" w:rsidP="00750C79">
            <w:pPr>
              <w:spacing w:line="24" w:lineRule="atLeast"/>
              <w:cnfStyle w:val="000000000000"/>
              <w:rPr>
                <w:rFonts w:ascii="Georgia" w:hAnsi="Georgia"/>
                <w:sz w:val="20"/>
                <w:szCs w:val="20"/>
              </w:rPr>
            </w:pPr>
            <w:r>
              <w:rPr>
                <w:rFonts w:ascii="Georgia" w:hAnsi="Georgia"/>
                <w:sz w:val="20"/>
                <w:szCs w:val="20"/>
              </w:rPr>
              <w:t>March 5</w:t>
            </w:r>
          </w:p>
          <w:p w:rsidR="00243D30" w:rsidRDefault="00243D30" w:rsidP="00750C79">
            <w:pPr>
              <w:spacing w:line="24" w:lineRule="atLeast"/>
              <w:cnfStyle w:val="000000000000"/>
              <w:rPr>
                <w:rFonts w:ascii="Georgia" w:hAnsi="Georgia"/>
                <w:sz w:val="20"/>
                <w:szCs w:val="20"/>
              </w:rPr>
            </w:pPr>
          </w:p>
          <w:p w:rsidR="00243D30" w:rsidRPr="00A75742" w:rsidRDefault="00243D30" w:rsidP="00750C79">
            <w:pPr>
              <w:spacing w:line="24" w:lineRule="atLeast"/>
              <w:cnfStyle w:val="000000000000"/>
              <w:rPr>
                <w:rFonts w:ascii="Georgia" w:hAnsi="Georgia"/>
                <w:sz w:val="20"/>
                <w:szCs w:val="20"/>
              </w:rPr>
            </w:pPr>
            <w:r>
              <w:rPr>
                <w:rFonts w:ascii="Georgia" w:hAnsi="Georgia"/>
                <w:sz w:val="20"/>
                <w:szCs w:val="20"/>
              </w:rPr>
              <w:t>May 17</w:t>
            </w:r>
          </w:p>
        </w:tc>
        <w:tc>
          <w:tcPr>
            <w:tcW w:w="2250" w:type="dxa"/>
          </w:tcPr>
          <w:p w:rsidR="00B350F8" w:rsidRPr="00A75742" w:rsidRDefault="00B350F8" w:rsidP="00750C79">
            <w:pPr>
              <w:spacing w:line="24" w:lineRule="atLeast"/>
              <w:cnfStyle w:val="000000000000"/>
              <w:rPr>
                <w:rFonts w:ascii="Georgia" w:hAnsi="Georgia"/>
                <w:sz w:val="20"/>
                <w:szCs w:val="20"/>
              </w:rPr>
            </w:pPr>
            <w:r w:rsidRPr="00A75742">
              <w:rPr>
                <w:rFonts w:ascii="Georgia" w:hAnsi="Georgia"/>
                <w:sz w:val="20"/>
                <w:szCs w:val="20"/>
              </w:rPr>
              <w:t xml:space="preserve">20,000 USD </w:t>
            </w:r>
            <w:r w:rsidRPr="00F64CE7">
              <w:rPr>
                <w:rFonts w:ascii="Georgia" w:hAnsi="Georgia"/>
                <w:sz w:val="14"/>
                <w:szCs w:val="20"/>
              </w:rPr>
              <w:t>(ExCom)</w:t>
            </w:r>
          </w:p>
          <w:p w:rsidR="00243D30" w:rsidRDefault="00243D30" w:rsidP="00243D30">
            <w:pPr>
              <w:spacing w:line="24" w:lineRule="atLeast"/>
              <w:cnfStyle w:val="000000000000"/>
              <w:rPr>
                <w:rFonts w:ascii="Georgia" w:hAnsi="Georgia"/>
                <w:sz w:val="20"/>
                <w:szCs w:val="20"/>
              </w:rPr>
            </w:pPr>
          </w:p>
          <w:p w:rsidR="00B350F8" w:rsidRPr="00A75742" w:rsidRDefault="00243D30" w:rsidP="00243D30">
            <w:pPr>
              <w:spacing w:line="24" w:lineRule="atLeast"/>
              <w:cnfStyle w:val="000000000000"/>
              <w:rPr>
                <w:rFonts w:ascii="Georgia" w:hAnsi="Georgia"/>
                <w:sz w:val="20"/>
                <w:szCs w:val="20"/>
              </w:rPr>
            </w:pPr>
            <w:r>
              <w:rPr>
                <w:rFonts w:ascii="Georgia" w:hAnsi="Georgia"/>
                <w:sz w:val="20"/>
                <w:szCs w:val="20"/>
              </w:rPr>
              <w:t>1,000,000 riels</w:t>
            </w:r>
            <w:r w:rsidR="00B350F8" w:rsidRPr="00A75742">
              <w:rPr>
                <w:rFonts w:ascii="Georgia" w:hAnsi="Georgia"/>
                <w:sz w:val="20"/>
                <w:szCs w:val="20"/>
              </w:rPr>
              <w:t xml:space="preserve"> </w:t>
            </w:r>
            <w:r w:rsidR="00B350F8" w:rsidRPr="00F64CE7">
              <w:rPr>
                <w:rFonts w:ascii="Georgia" w:hAnsi="Georgia"/>
                <w:sz w:val="14"/>
                <w:szCs w:val="20"/>
              </w:rPr>
              <w:t>(</w:t>
            </w:r>
            <w:r>
              <w:rPr>
                <w:rFonts w:ascii="Georgia" w:hAnsi="Georgia"/>
                <w:sz w:val="14"/>
                <w:szCs w:val="20"/>
              </w:rPr>
              <w:t>commune</w:t>
            </w:r>
            <w:r w:rsidR="00B350F8" w:rsidRPr="00F64CE7">
              <w:rPr>
                <w:rFonts w:ascii="Georgia" w:hAnsi="Georgia"/>
                <w:sz w:val="14"/>
                <w:szCs w:val="20"/>
              </w:rPr>
              <w:t>)</w:t>
            </w:r>
          </w:p>
        </w:tc>
        <w:tc>
          <w:tcPr>
            <w:tcW w:w="2725" w:type="dxa"/>
          </w:tcPr>
          <w:p w:rsidR="00B350F8" w:rsidRPr="00A75742" w:rsidRDefault="00B350F8" w:rsidP="00750C79">
            <w:pPr>
              <w:spacing w:line="24" w:lineRule="atLeast"/>
              <w:cnfStyle w:val="000000000000"/>
              <w:rPr>
                <w:rFonts w:ascii="Georgia" w:hAnsi="Georgia"/>
                <w:sz w:val="20"/>
                <w:szCs w:val="20"/>
              </w:rPr>
            </w:pPr>
            <w:r>
              <w:rPr>
                <w:rFonts w:ascii="Georgia" w:hAnsi="Georgia"/>
                <w:sz w:val="20"/>
                <w:szCs w:val="20"/>
              </w:rPr>
              <w:t>Create a FWUC and provide training</w:t>
            </w:r>
          </w:p>
        </w:tc>
      </w:tr>
      <w:tr w:rsidR="00AD0C2E" w:rsidRPr="00846078" w:rsidTr="003A5F1E">
        <w:trPr>
          <w:cnfStyle w:val="000000100000"/>
        </w:trPr>
        <w:tc>
          <w:tcPr>
            <w:cnfStyle w:val="001000000000"/>
            <w:tcW w:w="3438" w:type="dxa"/>
          </w:tcPr>
          <w:p w:rsidR="00AD0C2E" w:rsidRDefault="00AD0C2E" w:rsidP="003A5F1E">
            <w:pPr>
              <w:spacing w:line="24" w:lineRule="atLeast"/>
              <w:rPr>
                <w:rFonts w:ascii="Georgia" w:hAnsi="Georgia"/>
                <w:b w:val="0"/>
                <w:sz w:val="22"/>
                <w:szCs w:val="22"/>
              </w:rPr>
            </w:pPr>
            <w:r w:rsidRPr="00A75742">
              <w:rPr>
                <w:rFonts w:ascii="Georgia" w:hAnsi="Georgia"/>
                <w:b w:val="0"/>
                <w:sz w:val="22"/>
                <w:szCs w:val="22"/>
              </w:rPr>
              <w:t>Commune Kompong Thmor</w:t>
            </w:r>
          </w:p>
          <w:p w:rsidR="00AD0C2E" w:rsidRPr="00A75742" w:rsidRDefault="00AD0C2E" w:rsidP="003A5F1E">
            <w:pPr>
              <w:spacing w:line="24" w:lineRule="atLeast"/>
              <w:rPr>
                <w:rFonts w:ascii="Georgia" w:hAnsi="Georgia"/>
                <w:b w:val="0"/>
                <w:sz w:val="22"/>
                <w:szCs w:val="22"/>
              </w:rPr>
            </w:pPr>
            <w:r w:rsidRPr="00A75742">
              <w:rPr>
                <w:rFonts w:ascii="Georgia" w:hAnsi="Georgia"/>
                <w:b w:val="0"/>
                <w:sz w:val="22"/>
                <w:szCs w:val="22"/>
              </w:rPr>
              <w:t>FWUC Stung Chinit East</w:t>
            </w:r>
          </w:p>
        </w:tc>
        <w:tc>
          <w:tcPr>
            <w:tcW w:w="1260" w:type="dxa"/>
          </w:tcPr>
          <w:p w:rsidR="00AD0C2E" w:rsidRPr="00A75742" w:rsidRDefault="00AD0C2E" w:rsidP="003A5F1E">
            <w:pPr>
              <w:spacing w:line="24" w:lineRule="atLeast"/>
              <w:cnfStyle w:val="000000100000"/>
              <w:rPr>
                <w:rFonts w:ascii="Georgia" w:hAnsi="Georgia"/>
                <w:sz w:val="20"/>
                <w:szCs w:val="20"/>
              </w:rPr>
            </w:pPr>
            <w:r w:rsidRPr="00A75742">
              <w:rPr>
                <w:rFonts w:ascii="Georgia" w:hAnsi="Georgia"/>
                <w:sz w:val="20"/>
                <w:szCs w:val="20"/>
              </w:rPr>
              <w:t>Kg Thom</w:t>
            </w:r>
          </w:p>
        </w:tc>
        <w:tc>
          <w:tcPr>
            <w:tcW w:w="1080" w:type="dxa"/>
          </w:tcPr>
          <w:p w:rsidR="00AD0C2E" w:rsidRPr="00A75742" w:rsidRDefault="00AD0C2E" w:rsidP="003A5F1E">
            <w:pPr>
              <w:spacing w:line="24" w:lineRule="atLeast"/>
              <w:ind w:left="-108" w:right="152"/>
              <w:jc w:val="right"/>
              <w:cnfStyle w:val="000000100000"/>
              <w:rPr>
                <w:rFonts w:ascii="Georgia" w:hAnsi="Georgia"/>
                <w:sz w:val="20"/>
                <w:szCs w:val="20"/>
              </w:rPr>
            </w:pPr>
            <w:r>
              <w:rPr>
                <w:rFonts w:ascii="Georgia" w:hAnsi="Georgia"/>
                <w:sz w:val="20"/>
                <w:szCs w:val="20"/>
              </w:rPr>
              <w:t>374</w:t>
            </w:r>
          </w:p>
        </w:tc>
        <w:tc>
          <w:tcPr>
            <w:tcW w:w="1080" w:type="dxa"/>
          </w:tcPr>
          <w:p w:rsidR="00AD0C2E" w:rsidRPr="00A75742" w:rsidRDefault="00AD0C2E" w:rsidP="003A5F1E">
            <w:pPr>
              <w:spacing w:line="24" w:lineRule="atLeast"/>
              <w:jc w:val="center"/>
              <w:cnfStyle w:val="000000100000"/>
              <w:rPr>
                <w:rFonts w:ascii="Georgia" w:hAnsi="Georgia"/>
                <w:sz w:val="20"/>
                <w:szCs w:val="20"/>
              </w:rPr>
            </w:pPr>
            <w:r w:rsidRPr="00A75742">
              <w:rPr>
                <w:rFonts w:ascii="Georgia" w:hAnsi="Georgia"/>
                <w:sz w:val="20"/>
                <w:szCs w:val="20"/>
              </w:rPr>
              <w:t>1</w:t>
            </w:r>
          </w:p>
        </w:tc>
        <w:tc>
          <w:tcPr>
            <w:tcW w:w="1530" w:type="dxa"/>
          </w:tcPr>
          <w:p w:rsidR="00AD0C2E" w:rsidRPr="00A75742" w:rsidRDefault="00243D30" w:rsidP="003A5F1E">
            <w:pPr>
              <w:spacing w:line="24" w:lineRule="atLeast"/>
              <w:cnfStyle w:val="000000100000"/>
              <w:rPr>
                <w:rFonts w:ascii="Georgia" w:hAnsi="Georgia"/>
                <w:sz w:val="20"/>
                <w:szCs w:val="20"/>
              </w:rPr>
            </w:pPr>
            <w:r w:rsidRPr="00FB1567">
              <w:rPr>
                <w:rFonts w:ascii="Georgia" w:hAnsi="Georgia"/>
                <w:sz w:val="20"/>
                <w:szCs w:val="20"/>
              </w:rPr>
              <w:t>May 4</w:t>
            </w:r>
          </w:p>
        </w:tc>
        <w:tc>
          <w:tcPr>
            <w:tcW w:w="2250" w:type="dxa"/>
          </w:tcPr>
          <w:p w:rsidR="00AD0C2E" w:rsidRDefault="00AD0C2E" w:rsidP="003A5F1E">
            <w:pPr>
              <w:spacing w:line="24" w:lineRule="atLeast"/>
              <w:cnfStyle w:val="000000100000"/>
              <w:rPr>
                <w:rFonts w:ascii="Georgia" w:hAnsi="Georgia"/>
                <w:sz w:val="20"/>
                <w:szCs w:val="20"/>
              </w:rPr>
            </w:pPr>
            <w:r>
              <w:rPr>
                <w:rFonts w:ascii="Georgia" w:hAnsi="Georgia"/>
                <w:sz w:val="20"/>
                <w:szCs w:val="20"/>
              </w:rPr>
              <w:t>6,900,000 riel</w:t>
            </w:r>
            <w:r w:rsidRPr="00F64CE7">
              <w:rPr>
                <w:rFonts w:ascii="Georgia" w:hAnsi="Georgia"/>
                <w:sz w:val="16"/>
                <w:szCs w:val="20"/>
              </w:rPr>
              <w:t xml:space="preserve">s </w:t>
            </w:r>
            <w:r>
              <w:rPr>
                <w:rFonts w:ascii="Georgia" w:hAnsi="Georgia"/>
                <w:sz w:val="14"/>
                <w:szCs w:val="20"/>
              </w:rPr>
              <w:t>(c</w:t>
            </w:r>
            <w:r w:rsidRPr="00F64CE7">
              <w:rPr>
                <w:rFonts w:ascii="Georgia" w:hAnsi="Georgia"/>
                <w:sz w:val="14"/>
                <w:szCs w:val="20"/>
              </w:rPr>
              <w:t>ommune)</w:t>
            </w:r>
          </w:p>
          <w:p w:rsidR="00AD0C2E" w:rsidRPr="00A75742" w:rsidRDefault="00AD0C2E" w:rsidP="003A5F1E">
            <w:pPr>
              <w:spacing w:line="24" w:lineRule="atLeast"/>
              <w:cnfStyle w:val="000000100000"/>
              <w:rPr>
                <w:rFonts w:ascii="Georgia" w:hAnsi="Georgia"/>
                <w:sz w:val="20"/>
                <w:szCs w:val="20"/>
              </w:rPr>
            </w:pPr>
            <w:r>
              <w:rPr>
                <w:rFonts w:ascii="Georgia" w:hAnsi="Georgia"/>
                <w:sz w:val="20"/>
                <w:szCs w:val="20"/>
              </w:rPr>
              <w:t xml:space="preserve">1,500,000 riels </w:t>
            </w:r>
            <w:r w:rsidRPr="00F64CE7">
              <w:rPr>
                <w:rFonts w:ascii="Georgia" w:hAnsi="Georgia"/>
                <w:sz w:val="14"/>
                <w:szCs w:val="20"/>
              </w:rPr>
              <w:t>(FWUC)</w:t>
            </w:r>
          </w:p>
        </w:tc>
        <w:tc>
          <w:tcPr>
            <w:tcW w:w="2725" w:type="dxa"/>
          </w:tcPr>
          <w:p w:rsidR="00AD0C2E" w:rsidRDefault="00AD0C2E" w:rsidP="003A5F1E">
            <w:pPr>
              <w:spacing w:line="24" w:lineRule="atLeast"/>
              <w:cnfStyle w:val="000000100000"/>
              <w:rPr>
                <w:rFonts w:ascii="Georgia" w:hAnsi="Georgia"/>
                <w:sz w:val="20"/>
                <w:szCs w:val="20"/>
              </w:rPr>
            </w:pPr>
            <w:r>
              <w:rPr>
                <w:rFonts w:ascii="Georgia" w:hAnsi="Georgia"/>
                <w:sz w:val="20"/>
                <w:szCs w:val="20"/>
              </w:rPr>
              <w:t>Create a FWUG</w:t>
            </w:r>
          </w:p>
          <w:p w:rsidR="00AD0C2E" w:rsidRDefault="00AD0C2E" w:rsidP="003A5F1E">
            <w:pPr>
              <w:spacing w:line="24" w:lineRule="atLeast"/>
              <w:cnfStyle w:val="000000100000"/>
              <w:rPr>
                <w:rFonts w:ascii="Georgia" w:hAnsi="Georgia"/>
                <w:sz w:val="20"/>
                <w:szCs w:val="20"/>
              </w:rPr>
            </w:pPr>
            <w:r>
              <w:rPr>
                <w:rFonts w:ascii="Georgia" w:hAnsi="Georgia"/>
                <w:sz w:val="20"/>
                <w:szCs w:val="20"/>
              </w:rPr>
              <w:t>Database creation</w:t>
            </w:r>
          </w:p>
          <w:p w:rsidR="00AD0C2E" w:rsidRPr="00A75742" w:rsidRDefault="00AD0C2E" w:rsidP="003A5F1E">
            <w:pPr>
              <w:spacing w:line="24" w:lineRule="atLeast"/>
              <w:cnfStyle w:val="000000100000"/>
              <w:rPr>
                <w:rFonts w:ascii="Georgia" w:hAnsi="Georgia"/>
                <w:sz w:val="20"/>
                <w:szCs w:val="20"/>
              </w:rPr>
            </w:pPr>
            <w:r>
              <w:rPr>
                <w:rFonts w:ascii="Georgia" w:hAnsi="Georgia"/>
                <w:sz w:val="20"/>
                <w:szCs w:val="20"/>
              </w:rPr>
              <w:t>Study canal alignment &amp; land compensation</w:t>
            </w:r>
          </w:p>
        </w:tc>
      </w:tr>
      <w:tr w:rsidR="00D96D1A" w:rsidRPr="00846078" w:rsidTr="00B350F8">
        <w:tc>
          <w:tcPr>
            <w:cnfStyle w:val="001000000000"/>
            <w:tcW w:w="3438" w:type="dxa"/>
          </w:tcPr>
          <w:p w:rsidR="00D96D1A" w:rsidRDefault="00D96D1A" w:rsidP="00846078">
            <w:pPr>
              <w:spacing w:line="24" w:lineRule="atLeast"/>
              <w:rPr>
                <w:rFonts w:ascii="Georgia" w:hAnsi="Georgia"/>
                <w:b w:val="0"/>
                <w:sz w:val="22"/>
                <w:szCs w:val="22"/>
              </w:rPr>
            </w:pPr>
            <w:r w:rsidRPr="00A75742">
              <w:rPr>
                <w:rFonts w:ascii="Georgia" w:hAnsi="Georgia"/>
                <w:b w:val="0"/>
                <w:sz w:val="22"/>
                <w:szCs w:val="22"/>
              </w:rPr>
              <w:t>FWUC Teuk Chha</w:t>
            </w:r>
          </w:p>
          <w:p w:rsidR="00D96D1A" w:rsidRPr="00A75742" w:rsidRDefault="00D96D1A" w:rsidP="00846078">
            <w:pPr>
              <w:spacing w:line="24" w:lineRule="atLeast"/>
              <w:rPr>
                <w:rFonts w:ascii="Georgia" w:hAnsi="Georgia"/>
                <w:b w:val="0"/>
                <w:sz w:val="22"/>
                <w:szCs w:val="22"/>
              </w:rPr>
            </w:pPr>
            <w:r w:rsidRPr="00A75742">
              <w:rPr>
                <w:rFonts w:ascii="Georgia" w:hAnsi="Georgia"/>
                <w:b w:val="0"/>
                <w:sz w:val="22"/>
                <w:szCs w:val="22"/>
              </w:rPr>
              <w:t>Communes Kroch &amp; Boeng Nay</w:t>
            </w:r>
          </w:p>
        </w:tc>
        <w:tc>
          <w:tcPr>
            <w:tcW w:w="1260" w:type="dxa"/>
          </w:tcPr>
          <w:p w:rsidR="00D96D1A" w:rsidRPr="00A75742" w:rsidRDefault="00D96D1A" w:rsidP="00846078">
            <w:pPr>
              <w:spacing w:line="24" w:lineRule="atLeast"/>
              <w:cnfStyle w:val="000000000000"/>
              <w:rPr>
                <w:rFonts w:ascii="Georgia" w:hAnsi="Georgia"/>
                <w:sz w:val="20"/>
                <w:szCs w:val="20"/>
              </w:rPr>
            </w:pPr>
            <w:r w:rsidRPr="00A75742">
              <w:rPr>
                <w:rFonts w:ascii="Georgia" w:hAnsi="Georgia"/>
                <w:sz w:val="20"/>
                <w:szCs w:val="20"/>
              </w:rPr>
              <w:t>Kg Cham</w:t>
            </w:r>
          </w:p>
        </w:tc>
        <w:tc>
          <w:tcPr>
            <w:tcW w:w="1080" w:type="dxa"/>
          </w:tcPr>
          <w:p w:rsidR="00D96D1A" w:rsidRDefault="00D96D1A" w:rsidP="00B350F8">
            <w:pPr>
              <w:spacing w:line="24" w:lineRule="atLeast"/>
              <w:ind w:left="-108" w:right="152"/>
              <w:jc w:val="right"/>
              <w:cnfStyle w:val="000000000000"/>
              <w:rPr>
                <w:rFonts w:ascii="Georgia" w:hAnsi="Georgia"/>
                <w:sz w:val="20"/>
                <w:szCs w:val="20"/>
              </w:rPr>
            </w:pPr>
            <w:r>
              <w:rPr>
                <w:rFonts w:ascii="Georgia" w:hAnsi="Georgia"/>
                <w:sz w:val="20"/>
                <w:szCs w:val="20"/>
              </w:rPr>
              <w:t>~4,000</w:t>
            </w:r>
          </w:p>
          <w:p w:rsidR="00D96D1A" w:rsidRPr="00A75742" w:rsidRDefault="00D96D1A" w:rsidP="00B350F8">
            <w:pPr>
              <w:spacing w:line="24" w:lineRule="atLeast"/>
              <w:ind w:left="-108" w:right="152"/>
              <w:jc w:val="right"/>
              <w:cnfStyle w:val="000000000000"/>
              <w:rPr>
                <w:rFonts w:ascii="Georgia" w:hAnsi="Georgia"/>
                <w:sz w:val="20"/>
                <w:szCs w:val="20"/>
              </w:rPr>
            </w:pPr>
            <w:r>
              <w:rPr>
                <w:rFonts w:ascii="Georgia" w:hAnsi="Georgia"/>
                <w:sz w:val="20"/>
                <w:szCs w:val="20"/>
              </w:rPr>
              <w:t>~1,600</w:t>
            </w:r>
            <w:r w:rsidR="00AD0C2E">
              <w:rPr>
                <w:rFonts w:ascii="Georgia" w:hAnsi="Georgia"/>
                <w:sz w:val="20"/>
                <w:szCs w:val="20"/>
              </w:rPr>
              <w:t xml:space="preserve"> </w:t>
            </w:r>
            <w:r w:rsidR="00AD0C2E" w:rsidRPr="00AD0C2E">
              <w:rPr>
                <w:rFonts w:ascii="Georgia" w:hAnsi="Georgia"/>
                <w:sz w:val="14"/>
                <w:szCs w:val="20"/>
              </w:rPr>
              <w:t>(Canal B)</w:t>
            </w:r>
          </w:p>
        </w:tc>
        <w:tc>
          <w:tcPr>
            <w:tcW w:w="1080" w:type="dxa"/>
          </w:tcPr>
          <w:p w:rsidR="00D96D1A" w:rsidRPr="00A75742" w:rsidRDefault="00D96D1A" w:rsidP="00AD0C2E">
            <w:pPr>
              <w:spacing w:line="24" w:lineRule="atLeast"/>
              <w:jc w:val="center"/>
              <w:cnfStyle w:val="000000000000"/>
              <w:rPr>
                <w:rFonts w:ascii="Georgia" w:hAnsi="Georgia"/>
                <w:sz w:val="20"/>
                <w:szCs w:val="20"/>
              </w:rPr>
            </w:pPr>
            <w:r>
              <w:rPr>
                <w:rFonts w:ascii="Georgia" w:hAnsi="Georgia"/>
                <w:sz w:val="20"/>
                <w:szCs w:val="20"/>
              </w:rPr>
              <w:t>1</w:t>
            </w:r>
            <w:r w:rsidR="00AD0C2E">
              <w:rPr>
                <w:rFonts w:ascii="Georgia" w:hAnsi="Georgia"/>
                <w:sz w:val="20"/>
                <w:szCs w:val="20"/>
              </w:rPr>
              <w:t xml:space="preserve"> &amp; 2</w:t>
            </w:r>
          </w:p>
        </w:tc>
        <w:tc>
          <w:tcPr>
            <w:tcW w:w="1530" w:type="dxa"/>
          </w:tcPr>
          <w:p w:rsidR="00D96D1A" w:rsidRPr="00A75742" w:rsidRDefault="00D96D1A" w:rsidP="00846078">
            <w:pPr>
              <w:spacing w:line="24" w:lineRule="atLeast"/>
              <w:cnfStyle w:val="000000000000"/>
              <w:rPr>
                <w:rFonts w:ascii="Georgia" w:hAnsi="Georgia"/>
                <w:sz w:val="20"/>
                <w:szCs w:val="20"/>
              </w:rPr>
            </w:pPr>
            <w:r w:rsidRPr="00A75742">
              <w:rPr>
                <w:rFonts w:ascii="Georgia" w:hAnsi="Georgia"/>
                <w:sz w:val="20"/>
                <w:szCs w:val="20"/>
              </w:rPr>
              <w:t>May</w:t>
            </w:r>
            <w:r w:rsidR="00AD0C2E">
              <w:rPr>
                <w:rFonts w:ascii="Georgia" w:hAnsi="Georgia"/>
                <w:sz w:val="20"/>
                <w:szCs w:val="20"/>
              </w:rPr>
              <w:t xml:space="preserve"> 4</w:t>
            </w:r>
            <w:r w:rsidRPr="00A75742">
              <w:rPr>
                <w:rFonts w:ascii="Georgia" w:hAnsi="Georgia"/>
                <w:sz w:val="20"/>
                <w:szCs w:val="20"/>
              </w:rPr>
              <w:t xml:space="preserve"> </w:t>
            </w:r>
          </w:p>
        </w:tc>
        <w:tc>
          <w:tcPr>
            <w:tcW w:w="2250" w:type="dxa"/>
          </w:tcPr>
          <w:p w:rsidR="00D96D1A" w:rsidRDefault="00AD0C2E" w:rsidP="00846078">
            <w:pPr>
              <w:spacing w:line="24" w:lineRule="atLeast"/>
              <w:cnfStyle w:val="000000000000"/>
              <w:rPr>
                <w:rFonts w:ascii="Georgia" w:hAnsi="Georgia"/>
                <w:sz w:val="20"/>
                <w:szCs w:val="20"/>
              </w:rPr>
            </w:pPr>
            <w:commentRangeStart w:id="2"/>
            <w:r>
              <w:rPr>
                <w:rFonts w:ascii="Georgia" w:hAnsi="Georgia"/>
                <w:sz w:val="20"/>
                <w:szCs w:val="20"/>
              </w:rPr>
              <w:t xml:space="preserve">1,400,000 riels </w:t>
            </w:r>
            <w:r w:rsidRPr="00AD0C2E">
              <w:rPr>
                <w:rFonts w:ascii="Georgia" w:hAnsi="Georgia"/>
                <w:sz w:val="14"/>
                <w:szCs w:val="20"/>
              </w:rPr>
              <w:t>(FWUC</w:t>
            </w:r>
            <w:commentRangeEnd w:id="2"/>
            <w:r w:rsidR="00E25E9D">
              <w:rPr>
                <w:rStyle w:val="CommentReference"/>
                <w:rFonts w:ascii="Garamond" w:eastAsia="SimSun" w:hAnsi="Garamond"/>
                <w:color w:val="auto"/>
                <w:lang w:val="fr-FR" w:eastAsia="zh-CN"/>
              </w:rPr>
              <w:commentReference w:id="2"/>
            </w:r>
            <w:r w:rsidRPr="00AD0C2E">
              <w:rPr>
                <w:rFonts w:ascii="Georgia" w:hAnsi="Georgia"/>
                <w:sz w:val="14"/>
                <w:szCs w:val="20"/>
              </w:rPr>
              <w:t>)</w:t>
            </w:r>
          </w:p>
          <w:p w:rsidR="00B350F8" w:rsidRPr="00A75742" w:rsidRDefault="00AD0C2E" w:rsidP="00846078">
            <w:pPr>
              <w:spacing w:line="24" w:lineRule="atLeast"/>
              <w:cnfStyle w:val="000000000000"/>
              <w:rPr>
                <w:rFonts w:ascii="Georgia" w:hAnsi="Georgia"/>
                <w:sz w:val="20"/>
                <w:szCs w:val="20"/>
              </w:rPr>
            </w:pPr>
            <w:r>
              <w:rPr>
                <w:rFonts w:ascii="Georgia" w:hAnsi="Georgia"/>
                <w:sz w:val="20"/>
                <w:szCs w:val="20"/>
              </w:rPr>
              <w:t>6,0</w:t>
            </w:r>
            <w:r w:rsidR="00B350F8">
              <w:rPr>
                <w:rFonts w:ascii="Georgia" w:hAnsi="Georgia"/>
                <w:sz w:val="20"/>
                <w:szCs w:val="20"/>
              </w:rPr>
              <w:t>00,000 riels</w:t>
            </w:r>
            <w:r w:rsidRPr="00AD0C2E">
              <w:rPr>
                <w:rFonts w:ascii="Georgia" w:hAnsi="Georgia"/>
                <w:sz w:val="14"/>
                <w:szCs w:val="20"/>
              </w:rPr>
              <w:t xml:space="preserve"> (communes)</w:t>
            </w:r>
          </w:p>
        </w:tc>
        <w:tc>
          <w:tcPr>
            <w:tcW w:w="2725" w:type="dxa"/>
          </w:tcPr>
          <w:p w:rsidR="00D96D1A" w:rsidRDefault="00D96D1A" w:rsidP="00846078">
            <w:pPr>
              <w:spacing w:line="24" w:lineRule="atLeast"/>
              <w:cnfStyle w:val="000000000000"/>
              <w:rPr>
                <w:rFonts w:ascii="Georgia" w:hAnsi="Georgia"/>
                <w:sz w:val="20"/>
                <w:szCs w:val="20"/>
              </w:rPr>
            </w:pPr>
            <w:r>
              <w:rPr>
                <w:rFonts w:ascii="Georgia" w:hAnsi="Georgia"/>
                <w:sz w:val="20"/>
                <w:szCs w:val="20"/>
              </w:rPr>
              <w:t>Main canal operation</w:t>
            </w:r>
          </w:p>
          <w:p w:rsidR="00D96D1A" w:rsidRDefault="00D96D1A" w:rsidP="00846078">
            <w:pPr>
              <w:spacing w:line="24" w:lineRule="atLeast"/>
              <w:cnfStyle w:val="000000000000"/>
              <w:rPr>
                <w:rFonts w:ascii="Georgia" w:hAnsi="Georgia"/>
                <w:sz w:val="20"/>
                <w:szCs w:val="20"/>
              </w:rPr>
            </w:pPr>
            <w:r>
              <w:rPr>
                <w:rFonts w:ascii="Georgia" w:hAnsi="Georgia"/>
                <w:sz w:val="20"/>
                <w:szCs w:val="20"/>
              </w:rPr>
              <w:t>Create a FWUG on canal B</w:t>
            </w:r>
          </w:p>
          <w:p w:rsidR="00D96D1A" w:rsidRPr="00A75742" w:rsidRDefault="00D96D1A" w:rsidP="00D96D1A">
            <w:pPr>
              <w:spacing w:line="24" w:lineRule="atLeast"/>
              <w:cnfStyle w:val="000000000000"/>
              <w:rPr>
                <w:rFonts w:ascii="Georgia" w:hAnsi="Georgia"/>
                <w:sz w:val="20"/>
                <w:szCs w:val="20"/>
              </w:rPr>
            </w:pPr>
            <w:r>
              <w:rPr>
                <w:rFonts w:ascii="Georgia" w:hAnsi="Georgia"/>
                <w:sz w:val="20"/>
                <w:szCs w:val="20"/>
              </w:rPr>
              <w:t>Scheme maintenance</w:t>
            </w:r>
          </w:p>
        </w:tc>
      </w:tr>
      <w:tr w:rsidR="00D96D1A" w:rsidRPr="00846078" w:rsidTr="00B350F8">
        <w:trPr>
          <w:cnfStyle w:val="000000100000"/>
        </w:trPr>
        <w:tc>
          <w:tcPr>
            <w:cnfStyle w:val="001000000000"/>
            <w:tcW w:w="3438" w:type="dxa"/>
          </w:tcPr>
          <w:p w:rsidR="00D96D1A" w:rsidRPr="00A75742" w:rsidRDefault="00D96D1A" w:rsidP="00846078">
            <w:pPr>
              <w:spacing w:line="24" w:lineRule="atLeast"/>
              <w:rPr>
                <w:rFonts w:ascii="Georgia" w:hAnsi="Georgia"/>
                <w:b w:val="0"/>
                <w:sz w:val="22"/>
                <w:szCs w:val="22"/>
              </w:rPr>
            </w:pPr>
            <w:r w:rsidRPr="00A75742">
              <w:rPr>
                <w:rFonts w:ascii="Georgia" w:hAnsi="Georgia"/>
                <w:b w:val="0"/>
                <w:sz w:val="22"/>
                <w:szCs w:val="22"/>
              </w:rPr>
              <w:t>FWUC Sdao Kong</w:t>
            </w:r>
          </w:p>
        </w:tc>
        <w:tc>
          <w:tcPr>
            <w:tcW w:w="1260" w:type="dxa"/>
          </w:tcPr>
          <w:p w:rsidR="00D96D1A" w:rsidRPr="00A75742" w:rsidRDefault="00D96D1A" w:rsidP="00846078">
            <w:pPr>
              <w:spacing w:line="24" w:lineRule="atLeast"/>
              <w:cnfStyle w:val="000000100000"/>
              <w:rPr>
                <w:rFonts w:ascii="Georgia" w:hAnsi="Georgia"/>
                <w:sz w:val="20"/>
                <w:szCs w:val="20"/>
              </w:rPr>
            </w:pPr>
            <w:r w:rsidRPr="00A75742">
              <w:rPr>
                <w:rFonts w:ascii="Georgia" w:hAnsi="Georgia"/>
                <w:sz w:val="20"/>
                <w:szCs w:val="20"/>
              </w:rPr>
              <w:t>Prey Veng</w:t>
            </w:r>
          </w:p>
        </w:tc>
        <w:tc>
          <w:tcPr>
            <w:tcW w:w="1080" w:type="dxa"/>
          </w:tcPr>
          <w:p w:rsidR="00D96D1A" w:rsidRPr="00A75742" w:rsidRDefault="00B350F8" w:rsidP="00B350F8">
            <w:pPr>
              <w:spacing w:line="24" w:lineRule="atLeast"/>
              <w:ind w:left="-108" w:right="152"/>
              <w:jc w:val="right"/>
              <w:cnfStyle w:val="000000100000"/>
              <w:rPr>
                <w:rFonts w:ascii="Georgia" w:hAnsi="Georgia"/>
                <w:sz w:val="20"/>
                <w:szCs w:val="20"/>
              </w:rPr>
            </w:pPr>
            <w:r>
              <w:rPr>
                <w:rFonts w:ascii="Georgia" w:hAnsi="Georgia"/>
                <w:sz w:val="20"/>
                <w:szCs w:val="20"/>
              </w:rPr>
              <w:t>~150</w:t>
            </w:r>
          </w:p>
        </w:tc>
        <w:tc>
          <w:tcPr>
            <w:tcW w:w="1080" w:type="dxa"/>
          </w:tcPr>
          <w:p w:rsidR="00D96D1A" w:rsidRPr="00A75742" w:rsidRDefault="00B350F8" w:rsidP="00B350F8">
            <w:pPr>
              <w:spacing w:line="24" w:lineRule="atLeast"/>
              <w:jc w:val="center"/>
              <w:cnfStyle w:val="000000100000"/>
              <w:rPr>
                <w:rFonts w:ascii="Georgia" w:hAnsi="Georgia"/>
                <w:sz w:val="20"/>
                <w:szCs w:val="20"/>
              </w:rPr>
            </w:pPr>
            <w:r>
              <w:rPr>
                <w:rFonts w:ascii="Georgia" w:hAnsi="Georgia"/>
                <w:sz w:val="20"/>
                <w:szCs w:val="20"/>
              </w:rPr>
              <w:t>1</w:t>
            </w:r>
          </w:p>
        </w:tc>
        <w:tc>
          <w:tcPr>
            <w:tcW w:w="1530" w:type="dxa"/>
          </w:tcPr>
          <w:p w:rsidR="00D96D1A" w:rsidRPr="00A75742" w:rsidRDefault="00243D30" w:rsidP="00846078">
            <w:pPr>
              <w:spacing w:line="24" w:lineRule="atLeast"/>
              <w:cnfStyle w:val="000000100000"/>
              <w:rPr>
                <w:rFonts w:ascii="Georgia" w:hAnsi="Georgia"/>
                <w:sz w:val="20"/>
                <w:szCs w:val="20"/>
              </w:rPr>
            </w:pPr>
            <w:r>
              <w:rPr>
                <w:rFonts w:ascii="Georgia" w:hAnsi="Georgia"/>
                <w:sz w:val="20"/>
                <w:szCs w:val="20"/>
              </w:rPr>
              <w:t>October</w:t>
            </w:r>
            <w:r w:rsidR="00D96D1A" w:rsidRPr="00A75742">
              <w:rPr>
                <w:rFonts w:ascii="Georgia" w:hAnsi="Georgia"/>
                <w:sz w:val="20"/>
                <w:szCs w:val="20"/>
              </w:rPr>
              <w:t xml:space="preserve"> 1</w:t>
            </w:r>
          </w:p>
        </w:tc>
        <w:tc>
          <w:tcPr>
            <w:tcW w:w="2250" w:type="dxa"/>
          </w:tcPr>
          <w:p w:rsidR="00D96D1A" w:rsidRPr="00A75742" w:rsidRDefault="00F64CE7" w:rsidP="00846078">
            <w:pPr>
              <w:spacing w:line="24" w:lineRule="atLeast"/>
              <w:cnfStyle w:val="000000100000"/>
              <w:rPr>
                <w:rFonts w:ascii="Georgia" w:hAnsi="Georgia"/>
                <w:sz w:val="20"/>
                <w:szCs w:val="20"/>
              </w:rPr>
            </w:pPr>
            <w:r>
              <w:rPr>
                <w:rFonts w:ascii="Georgia" w:hAnsi="Georgia"/>
                <w:sz w:val="20"/>
                <w:szCs w:val="20"/>
              </w:rPr>
              <w:t>250 USD</w:t>
            </w:r>
          </w:p>
        </w:tc>
        <w:tc>
          <w:tcPr>
            <w:tcW w:w="2725" w:type="dxa"/>
          </w:tcPr>
          <w:p w:rsidR="00D96D1A" w:rsidRPr="00A75742" w:rsidRDefault="00D96D1A" w:rsidP="00846078">
            <w:pPr>
              <w:spacing w:line="24" w:lineRule="atLeast"/>
              <w:cnfStyle w:val="000000100000"/>
              <w:rPr>
                <w:rFonts w:ascii="Georgia" w:hAnsi="Georgia"/>
                <w:sz w:val="20"/>
                <w:szCs w:val="20"/>
              </w:rPr>
            </w:pPr>
            <w:r>
              <w:rPr>
                <w:rFonts w:ascii="Georgia" w:hAnsi="Georgia"/>
                <w:sz w:val="20"/>
                <w:szCs w:val="20"/>
              </w:rPr>
              <w:t>Financial management &amp; other needs</w:t>
            </w:r>
          </w:p>
        </w:tc>
      </w:tr>
      <w:tr w:rsidR="00B350F8" w:rsidRPr="00846078" w:rsidTr="00750C79">
        <w:tc>
          <w:tcPr>
            <w:cnfStyle w:val="001000000000"/>
            <w:tcW w:w="3438" w:type="dxa"/>
          </w:tcPr>
          <w:p w:rsidR="00B350F8" w:rsidRPr="00A75742" w:rsidRDefault="00B350F8" w:rsidP="00750C79">
            <w:pPr>
              <w:spacing w:line="24" w:lineRule="atLeast"/>
              <w:rPr>
                <w:rFonts w:ascii="Georgia" w:hAnsi="Georgia"/>
                <w:b w:val="0"/>
                <w:sz w:val="22"/>
                <w:szCs w:val="22"/>
              </w:rPr>
            </w:pPr>
            <w:r w:rsidRPr="00A75742">
              <w:rPr>
                <w:rFonts w:ascii="Georgia" w:hAnsi="Georgia"/>
                <w:b w:val="0"/>
                <w:sz w:val="22"/>
                <w:szCs w:val="22"/>
              </w:rPr>
              <w:t>CWPD / PUAC</w:t>
            </w:r>
          </w:p>
        </w:tc>
        <w:tc>
          <w:tcPr>
            <w:tcW w:w="1260" w:type="dxa"/>
          </w:tcPr>
          <w:p w:rsidR="00B350F8" w:rsidRPr="00A75742" w:rsidRDefault="00B350F8" w:rsidP="00750C79">
            <w:pPr>
              <w:spacing w:line="24" w:lineRule="atLeast"/>
              <w:cnfStyle w:val="000000000000"/>
              <w:rPr>
                <w:rFonts w:ascii="Georgia" w:hAnsi="Georgia"/>
                <w:sz w:val="20"/>
                <w:szCs w:val="20"/>
              </w:rPr>
            </w:pPr>
            <w:r w:rsidRPr="00A75742">
              <w:rPr>
                <w:rFonts w:ascii="Georgia" w:hAnsi="Georgia"/>
                <w:sz w:val="20"/>
                <w:szCs w:val="20"/>
              </w:rPr>
              <w:t>Kg Speu</w:t>
            </w:r>
          </w:p>
        </w:tc>
        <w:tc>
          <w:tcPr>
            <w:tcW w:w="1080" w:type="dxa"/>
          </w:tcPr>
          <w:p w:rsidR="00B350F8" w:rsidRPr="00A75742" w:rsidRDefault="00B350F8" w:rsidP="00750C79">
            <w:pPr>
              <w:spacing w:line="24" w:lineRule="atLeast"/>
              <w:ind w:left="-108" w:right="152"/>
              <w:jc w:val="right"/>
              <w:cnfStyle w:val="000000000000"/>
              <w:rPr>
                <w:rFonts w:ascii="Georgia" w:hAnsi="Georgia"/>
                <w:sz w:val="20"/>
                <w:szCs w:val="20"/>
              </w:rPr>
            </w:pPr>
            <w:r>
              <w:rPr>
                <w:rFonts w:ascii="Georgia" w:hAnsi="Georgia"/>
                <w:sz w:val="20"/>
                <w:szCs w:val="20"/>
              </w:rPr>
              <w:t>No</w:t>
            </w:r>
          </w:p>
        </w:tc>
        <w:tc>
          <w:tcPr>
            <w:tcW w:w="1080" w:type="dxa"/>
          </w:tcPr>
          <w:p w:rsidR="00B350F8" w:rsidRPr="00A75742" w:rsidRDefault="00B350F8" w:rsidP="00750C79">
            <w:pPr>
              <w:spacing w:line="24" w:lineRule="atLeast"/>
              <w:jc w:val="center"/>
              <w:cnfStyle w:val="000000000000"/>
              <w:rPr>
                <w:rFonts w:ascii="Georgia" w:hAnsi="Georgia"/>
                <w:sz w:val="20"/>
                <w:szCs w:val="20"/>
              </w:rPr>
            </w:pPr>
            <w:r>
              <w:rPr>
                <w:rFonts w:ascii="Georgia" w:hAnsi="Georgia"/>
                <w:sz w:val="20"/>
                <w:szCs w:val="20"/>
              </w:rPr>
              <w:t>1</w:t>
            </w:r>
          </w:p>
        </w:tc>
        <w:tc>
          <w:tcPr>
            <w:tcW w:w="1530" w:type="dxa"/>
          </w:tcPr>
          <w:p w:rsidR="00B350F8" w:rsidRPr="00A75742" w:rsidRDefault="00243D30" w:rsidP="00750C79">
            <w:pPr>
              <w:spacing w:line="24" w:lineRule="atLeast"/>
              <w:cnfStyle w:val="000000000000"/>
              <w:rPr>
                <w:rFonts w:ascii="Georgia" w:hAnsi="Georgia"/>
                <w:sz w:val="20"/>
                <w:szCs w:val="20"/>
              </w:rPr>
            </w:pPr>
            <w:r>
              <w:rPr>
                <w:rFonts w:ascii="Georgia" w:hAnsi="Georgia"/>
                <w:sz w:val="20"/>
                <w:szCs w:val="20"/>
              </w:rPr>
              <w:t>December</w:t>
            </w:r>
            <w:r w:rsidR="00B350F8" w:rsidRPr="00A75742">
              <w:rPr>
                <w:rFonts w:ascii="Georgia" w:hAnsi="Georgia"/>
                <w:sz w:val="20"/>
                <w:szCs w:val="20"/>
              </w:rPr>
              <w:t xml:space="preserve"> 1</w:t>
            </w:r>
            <w:r w:rsidR="00AD0C2E">
              <w:rPr>
                <w:rFonts w:ascii="Georgia" w:hAnsi="Georgia"/>
                <w:sz w:val="20"/>
                <w:szCs w:val="20"/>
              </w:rPr>
              <w:t>3</w:t>
            </w:r>
          </w:p>
        </w:tc>
        <w:tc>
          <w:tcPr>
            <w:tcW w:w="2250" w:type="dxa"/>
          </w:tcPr>
          <w:p w:rsidR="00B350F8" w:rsidRPr="00A75742" w:rsidRDefault="00F64CE7" w:rsidP="00750C79">
            <w:pPr>
              <w:spacing w:line="24" w:lineRule="atLeast"/>
              <w:cnfStyle w:val="000000000000"/>
              <w:rPr>
                <w:rFonts w:ascii="Georgia" w:hAnsi="Georgia"/>
                <w:sz w:val="20"/>
                <w:szCs w:val="20"/>
              </w:rPr>
            </w:pPr>
            <w:r>
              <w:rPr>
                <w:rFonts w:ascii="Georgia" w:hAnsi="Georgia"/>
                <w:sz w:val="20"/>
                <w:szCs w:val="20"/>
              </w:rPr>
              <w:t>400 USD</w:t>
            </w:r>
          </w:p>
        </w:tc>
        <w:tc>
          <w:tcPr>
            <w:tcW w:w="2725" w:type="dxa"/>
          </w:tcPr>
          <w:p w:rsidR="00B350F8" w:rsidRPr="00A75742" w:rsidRDefault="00B350F8" w:rsidP="00750C79">
            <w:pPr>
              <w:spacing w:line="24" w:lineRule="atLeast"/>
              <w:cnfStyle w:val="000000000000"/>
              <w:rPr>
                <w:rFonts w:ascii="Georgia" w:hAnsi="Georgia"/>
                <w:sz w:val="20"/>
                <w:szCs w:val="20"/>
              </w:rPr>
            </w:pPr>
            <w:r>
              <w:rPr>
                <w:rFonts w:ascii="Georgia" w:hAnsi="Georgia"/>
                <w:sz w:val="20"/>
                <w:szCs w:val="20"/>
              </w:rPr>
              <w:t>Create financial management procedure manual</w:t>
            </w:r>
          </w:p>
        </w:tc>
      </w:tr>
      <w:tr w:rsidR="00D96D1A" w:rsidRPr="00846078" w:rsidTr="00B350F8">
        <w:trPr>
          <w:cnfStyle w:val="000000100000"/>
        </w:trPr>
        <w:tc>
          <w:tcPr>
            <w:cnfStyle w:val="001000000000"/>
            <w:tcW w:w="3438" w:type="dxa"/>
          </w:tcPr>
          <w:p w:rsidR="00D96D1A" w:rsidRPr="00A75742" w:rsidRDefault="00D96D1A" w:rsidP="00750C79">
            <w:pPr>
              <w:spacing w:line="24" w:lineRule="atLeast"/>
              <w:rPr>
                <w:rFonts w:ascii="Georgia" w:hAnsi="Georgia"/>
                <w:b w:val="0"/>
                <w:sz w:val="22"/>
                <w:szCs w:val="22"/>
              </w:rPr>
            </w:pPr>
            <w:r w:rsidRPr="00A75742">
              <w:rPr>
                <w:rFonts w:ascii="Georgia" w:hAnsi="Georgia"/>
                <w:b w:val="0"/>
                <w:sz w:val="22"/>
                <w:szCs w:val="22"/>
              </w:rPr>
              <w:t>FWUC Stung Chinit North</w:t>
            </w:r>
          </w:p>
        </w:tc>
        <w:tc>
          <w:tcPr>
            <w:tcW w:w="1260" w:type="dxa"/>
          </w:tcPr>
          <w:p w:rsidR="00D96D1A" w:rsidRPr="00A75742" w:rsidRDefault="00D96D1A" w:rsidP="00750C79">
            <w:pPr>
              <w:spacing w:line="24" w:lineRule="atLeast"/>
              <w:cnfStyle w:val="000000100000"/>
              <w:rPr>
                <w:rFonts w:ascii="Georgia" w:hAnsi="Georgia"/>
                <w:sz w:val="20"/>
                <w:szCs w:val="20"/>
              </w:rPr>
            </w:pPr>
            <w:r w:rsidRPr="00A75742">
              <w:rPr>
                <w:rFonts w:ascii="Georgia" w:hAnsi="Georgia"/>
                <w:sz w:val="20"/>
                <w:szCs w:val="20"/>
              </w:rPr>
              <w:t>Kg Thom</w:t>
            </w:r>
          </w:p>
        </w:tc>
        <w:tc>
          <w:tcPr>
            <w:tcW w:w="1080" w:type="dxa"/>
          </w:tcPr>
          <w:p w:rsidR="00D96D1A" w:rsidRPr="00A75742" w:rsidRDefault="00B350F8" w:rsidP="00B350F8">
            <w:pPr>
              <w:spacing w:line="24" w:lineRule="atLeast"/>
              <w:ind w:left="-108" w:right="152"/>
              <w:jc w:val="right"/>
              <w:cnfStyle w:val="000000100000"/>
              <w:rPr>
                <w:rFonts w:ascii="Georgia" w:hAnsi="Georgia"/>
                <w:sz w:val="20"/>
                <w:szCs w:val="20"/>
              </w:rPr>
            </w:pPr>
            <w:r>
              <w:rPr>
                <w:rFonts w:ascii="Georgia" w:hAnsi="Georgia"/>
                <w:sz w:val="20"/>
                <w:szCs w:val="20"/>
              </w:rPr>
              <w:t>~2,500</w:t>
            </w:r>
          </w:p>
        </w:tc>
        <w:tc>
          <w:tcPr>
            <w:tcW w:w="1080" w:type="dxa"/>
          </w:tcPr>
          <w:p w:rsidR="00D96D1A" w:rsidRPr="00A75742" w:rsidRDefault="00D96D1A" w:rsidP="00B350F8">
            <w:pPr>
              <w:spacing w:line="24" w:lineRule="atLeast"/>
              <w:jc w:val="center"/>
              <w:cnfStyle w:val="000000100000"/>
              <w:rPr>
                <w:rFonts w:ascii="Georgia" w:hAnsi="Georgia"/>
                <w:sz w:val="20"/>
                <w:szCs w:val="20"/>
              </w:rPr>
            </w:pPr>
            <w:r w:rsidRPr="00A75742">
              <w:rPr>
                <w:rFonts w:ascii="Georgia" w:hAnsi="Georgia"/>
                <w:sz w:val="20"/>
                <w:szCs w:val="20"/>
              </w:rPr>
              <w:t>2</w:t>
            </w:r>
          </w:p>
        </w:tc>
        <w:tc>
          <w:tcPr>
            <w:tcW w:w="1530" w:type="dxa"/>
          </w:tcPr>
          <w:p w:rsidR="00D96D1A" w:rsidRPr="00A75742" w:rsidRDefault="00D96D1A" w:rsidP="00750C79">
            <w:pPr>
              <w:spacing w:line="24" w:lineRule="atLeast"/>
              <w:cnfStyle w:val="000000100000"/>
              <w:rPr>
                <w:rFonts w:ascii="Georgia" w:hAnsi="Georgia"/>
                <w:sz w:val="20"/>
                <w:szCs w:val="20"/>
              </w:rPr>
            </w:pPr>
            <w:r w:rsidRPr="00A75742">
              <w:rPr>
                <w:rFonts w:ascii="Georgia" w:hAnsi="Georgia"/>
                <w:sz w:val="20"/>
                <w:szCs w:val="20"/>
              </w:rPr>
              <w:t>December</w:t>
            </w:r>
            <w:r w:rsidR="00B350F8">
              <w:rPr>
                <w:rFonts w:ascii="Georgia" w:hAnsi="Georgia"/>
                <w:sz w:val="20"/>
                <w:szCs w:val="20"/>
              </w:rPr>
              <w:t xml:space="preserve"> 24</w:t>
            </w:r>
          </w:p>
        </w:tc>
        <w:tc>
          <w:tcPr>
            <w:tcW w:w="2250" w:type="dxa"/>
          </w:tcPr>
          <w:p w:rsidR="00D96D1A" w:rsidRPr="00A75742" w:rsidRDefault="00FB1567" w:rsidP="00FB1567">
            <w:pPr>
              <w:spacing w:line="24" w:lineRule="atLeast"/>
              <w:cnfStyle w:val="000000100000"/>
              <w:rPr>
                <w:rFonts w:ascii="Georgia" w:hAnsi="Georgia"/>
                <w:sz w:val="20"/>
                <w:szCs w:val="20"/>
              </w:rPr>
            </w:pPr>
            <w:r>
              <w:rPr>
                <w:rFonts w:ascii="Georgia" w:hAnsi="Georgia"/>
                <w:sz w:val="20"/>
                <w:szCs w:val="20"/>
              </w:rPr>
              <w:t xml:space="preserve">280 USD </w:t>
            </w:r>
            <w:r w:rsidRPr="00FB1567">
              <w:rPr>
                <w:rFonts w:ascii="Georgia" w:hAnsi="Georgia"/>
                <w:sz w:val="16"/>
                <w:szCs w:val="20"/>
              </w:rPr>
              <w:t xml:space="preserve">(according to number of days worked </w:t>
            </w:r>
            <w:r>
              <w:rPr>
                <w:rFonts w:ascii="Georgia" w:hAnsi="Georgia"/>
                <w:sz w:val="16"/>
                <w:szCs w:val="20"/>
              </w:rPr>
              <w:t>for</w:t>
            </w:r>
            <w:r w:rsidRPr="00FB1567">
              <w:rPr>
                <w:rFonts w:ascii="Georgia" w:hAnsi="Georgia"/>
                <w:sz w:val="16"/>
                <w:szCs w:val="20"/>
              </w:rPr>
              <w:t xml:space="preserve"> 20 USD/ day</w:t>
            </w:r>
            <w:r>
              <w:rPr>
                <w:rFonts w:ascii="Georgia" w:hAnsi="Georgia"/>
                <w:sz w:val="16"/>
                <w:szCs w:val="20"/>
              </w:rPr>
              <w:t>)</w:t>
            </w:r>
          </w:p>
        </w:tc>
        <w:tc>
          <w:tcPr>
            <w:tcW w:w="2725" w:type="dxa"/>
          </w:tcPr>
          <w:p w:rsidR="00D96D1A" w:rsidRPr="00A75742" w:rsidRDefault="00D96D1A" w:rsidP="00FB1567">
            <w:pPr>
              <w:spacing w:line="24" w:lineRule="atLeast"/>
              <w:cnfStyle w:val="000000100000"/>
              <w:rPr>
                <w:rFonts w:ascii="Georgia" w:hAnsi="Georgia"/>
                <w:sz w:val="20"/>
                <w:szCs w:val="20"/>
              </w:rPr>
            </w:pPr>
            <w:r>
              <w:rPr>
                <w:rFonts w:ascii="Georgia" w:hAnsi="Georgia"/>
                <w:sz w:val="20"/>
                <w:szCs w:val="20"/>
              </w:rPr>
              <w:t xml:space="preserve">Financial </w:t>
            </w:r>
            <w:r w:rsidR="00FB1567">
              <w:rPr>
                <w:rFonts w:ascii="Georgia" w:hAnsi="Georgia"/>
                <w:sz w:val="20"/>
                <w:szCs w:val="20"/>
              </w:rPr>
              <w:t>follow-up</w:t>
            </w:r>
            <w:r>
              <w:rPr>
                <w:rFonts w:ascii="Georgia" w:hAnsi="Georgia"/>
                <w:sz w:val="20"/>
                <w:szCs w:val="20"/>
              </w:rPr>
              <w:t xml:space="preserve"> &amp; other needs</w:t>
            </w:r>
          </w:p>
        </w:tc>
      </w:tr>
    </w:tbl>
    <w:p w:rsidR="00846078" w:rsidRDefault="00846078" w:rsidP="00A767E4">
      <w:pPr>
        <w:spacing w:line="24" w:lineRule="atLeast"/>
        <w:jc w:val="both"/>
        <w:rPr>
          <w:rFonts w:ascii="Georgia" w:hAnsi="Georgia"/>
          <w:b/>
          <w:sz w:val="22"/>
          <w:szCs w:val="22"/>
          <w:u w:val="single"/>
        </w:rPr>
      </w:pPr>
    </w:p>
    <w:p w:rsidR="00846078" w:rsidRDefault="00846078" w:rsidP="00A767E4">
      <w:pPr>
        <w:spacing w:line="24" w:lineRule="atLeast"/>
        <w:jc w:val="both"/>
        <w:rPr>
          <w:rFonts w:ascii="Georgia" w:hAnsi="Georgia"/>
          <w:b/>
          <w:sz w:val="22"/>
          <w:szCs w:val="22"/>
          <w:u w:val="single"/>
        </w:rPr>
      </w:pPr>
    </w:p>
    <w:p w:rsidR="00846078" w:rsidRDefault="00846078" w:rsidP="00A767E4">
      <w:pPr>
        <w:spacing w:line="24" w:lineRule="atLeast"/>
        <w:jc w:val="both"/>
        <w:rPr>
          <w:rFonts w:ascii="Georgia" w:hAnsi="Georgia"/>
          <w:b/>
          <w:sz w:val="22"/>
          <w:szCs w:val="22"/>
          <w:u w:val="single"/>
        </w:rPr>
      </w:pPr>
    </w:p>
    <w:p w:rsidR="00D96D1A" w:rsidRDefault="00D96D1A">
      <w:pPr>
        <w:rPr>
          <w:rFonts w:ascii="Georgia" w:hAnsi="Georgia"/>
          <w:b/>
          <w:sz w:val="22"/>
          <w:szCs w:val="22"/>
          <w:u w:val="single"/>
        </w:rPr>
        <w:sectPr w:rsidR="00D96D1A" w:rsidSect="00D96D1A">
          <w:pgSz w:w="15840" w:h="12240" w:orient="landscape"/>
          <w:pgMar w:top="1260" w:right="899" w:bottom="1080" w:left="1438" w:header="720" w:footer="720" w:gutter="0"/>
          <w:cols w:space="720"/>
          <w:docGrid w:linePitch="360"/>
        </w:sectPr>
      </w:pPr>
      <w:r>
        <w:rPr>
          <w:rFonts w:ascii="Georgia" w:hAnsi="Georgia"/>
          <w:b/>
          <w:sz w:val="22"/>
          <w:szCs w:val="22"/>
          <w:u w:val="single"/>
        </w:rPr>
        <w:br w:type="page"/>
      </w:r>
    </w:p>
    <w:p w:rsidR="0046172F" w:rsidRPr="0046172F" w:rsidRDefault="0046172F" w:rsidP="00A767E4">
      <w:pPr>
        <w:spacing w:line="24" w:lineRule="atLeast"/>
        <w:jc w:val="both"/>
        <w:rPr>
          <w:rFonts w:ascii="Georgia" w:hAnsi="Georgia"/>
          <w:b/>
          <w:sz w:val="22"/>
          <w:szCs w:val="22"/>
          <w:u w:val="single"/>
        </w:rPr>
      </w:pPr>
      <w:r w:rsidRPr="0046172F">
        <w:rPr>
          <w:rFonts w:ascii="Georgia" w:hAnsi="Georgia"/>
          <w:b/>
          <w:sz w:val="22"/>
          <w:szCs w:val="22"/>
          <w:u w:val="single"/>
        </w:rPr>
        <w:lastRenderedPageBreak/>
        <w:t>Pram Kumpheak</w:t>
      </w:r>
      <w:r w:rsidR="00FE5589">
        <w:rPr>
          <w:rFonts w:ascii="Georgia" w:hAnsi="Georgia"/>
          <w:b/>
          <w:sz w:val="22"/>
          <w:szCs w:val="22"/>
          <w:u w:val="single"/>
        </w:rPr>
        <w:t xml:space="preserve"> Scheme (“5 February”)</w:t>
      </w:r>
      <w:r w:rsidR="00E152D7">
        <w:rPr>
          <w:rFonts w:ascii="Georgia" w:hAnsi="Georgia"/>
          <w:b/>
          <w:sz w:val="22"/>
          <w:szCs w:val="22"/>
          <w:u w:val="single"/>
        </w:rPr>
        <w:t xml:space="preserve"> (Kompong Cham Province)</w:t>
      </w:r>
    </w:p>
    <w:p w:rsidR="0046172F" w:rsidRDefault="0046172F" w:rsidP="00A767E4">
      <w:pPr>
        <w:spacing w:line="24" w:lineRule="atLeast"/>
        <w:jc w:val="both"/>
        <w:rPr>
          <w:rFonts w:ascii="Georgia" w:hAnsi="Georgia"/>
          <w:sz w:val="22"/>
          <w:szCs w:val="22"/>
        </w:rPr>
      </w:pPr>
    </w:p>
    <w:p w:rsidR="009731EA" w:rsidRDefault="00714C9D" w:rsidP="00A767E4">
      <w:pPr>
        <w:spacing w:line="24" w:lineRule="atLeast"/>
        <w:jc w:val="both"/>
        <w:rPr>
          <w:rFonts w:ascii="Georgia" w:hAnsi="Georgia"/>
          <w:sz w:val="22"/>
          <w:szCs w:val="22"/>
        </w:rPr>
      </w:pPr>
      <w:r>
        <w:rPr>
          <w:rFonts w:ascii="Georgia" w:hAnsi="Georgia"/>
          <w:sz w:val="22"/>
          <w:szCs w:val="22"/>
        </w:rPr>
        <w:t>The</w:t>
      </w:r>
      <w:r w:rsidR="009731EA">
        <w:rPr>
          <w:rFonts w:ascii="Georgia" w:hAnsi="Georgia"/>
          <w:sz w:val="22"/>
          <w:szCs w:val="22"/>
        </w:rPr>
        <w:t xml:space="preserve"> second service contract </w:t>
      </w:r>
      <w:r>
        <w:rPr>
          <w:rFonts w:ascii="Georgia" w:hAnsi="Georgia"/>
          <w:sz w:val="22"/>
          <w:szCs w:val="22"/>
        </w:rPr>
        <w:t xml:space="preserve">was </w:t>
      </w:r>
      <w:r w:rsidR="009731EA">
        <w:rPr>
          <w:rFonts w:ascii="Georgia" w:hAnsi="Georgia"/>
          <w:sz w:val="22"/>
          <w:szCs w:val="22"/>
        </w:rPr>
        <w:t xml:space="preserve">signed </w:t>
      </w:r>
      <w:r>
        <w:rPr>
          <w:rFonts w:ascii="Georgia" w:hAnsi="Georgia"/>
          <w:sz w:val="22"/>
          <w:szCs w:val="22"/>
        </w:rPr>
        <w:t>i</w:t>
      </w:r>
      <w:r w:rsidR="0046172F">
        <w:rPr>
          <w:rFonts w:ascii="Georgia" w:hAnsi="Georgia"/>
          <w:sz w:val="22"/>
          <w:szCs w:val="22"/>
        </w:rPr>
        <w:t xml:space="preserve">n </w:t>
      </w:r>
      <w:r w:rsidR="009731EA">
        <w:rPr>
          <w:rFonts w:ascii="Georgia" w:hAnsi="Georgia"/>
          <w:sz w:val="22"/>
          <w:szCs w:val="22"/>
        </w:rPr>
        <w:t>April 2010 with Lvea Leu commune</w:t>
      </w:r>
      <w:r>
        <w:rPr>
          <w:rFonts w:ascii="Georgia" w:hAnsi="Georgia"/>
          <w:sz w:val="22"/>
          <w:szCs w:val="22"/>
        </w:rPr>
        <w:t xml:space="preserve"> and the FWUC for</w:t>
      </w:r>
    </w:p>
    <w:p w:rsidR="00384E50" w:rsidRDefault="00384E50" w:rsidP="00A767E4">
      <w:pPr>
        <w:spacing w:line="24" w:lineRule="atLeast"/>
        <w:jc w:val="both"/>
        <w:rPr>
          <w:rFonts w:ascii="Georgia" w:hAnsi="Georgia"/>
          <w:sz w:val="22"/>
          <w:szCs w:val="22"/>
        </w:rPr>
      </w:pPr>
    </w:p>
    <w:p w:rsidR="009731EA" w:rsidRDefault="00710C28" w:rsidP="007F5B83">
      <w:pPr>
        <w:numPr>
          <w:ilvl w:val="0"/>
          <w:numId w:val="6"/>
        </w:numPr>
        <w:spacing w:line="24" w:lineRule="atLeast"/>
        <w:jc w:val="both"/>
        <w:rPr>
          <w:rFonts w:ascii="Georgia" w:hAnsi="Georgia"/>
          <w:sz w:val="22"/>
          <w:szCs w:val="22"/>
        </w:rPr>
      </w:pPr>
      <w:r>
        <w:rPr>
          <w:rFonts w:ascii="Georgia" w:hAnsi="Georgia"/>
          <w:sz w:val="22"/>
          <w:szCs w:val="22"/>
        </w:rPr>
        <w:t>S</w:t>
      </w:r>
      <w:r w:rsidR="00C52E74">
        <w:rPr>
          <w:rFonts w:ascii="Georgia" w:hAnsi="Georgia"/>
          <w:sz w:val="22"/>
          <w:szCs w:val="22"/>
        </w:rPr>
        <w:t xml:space="preserve">cheme improvement: </w:t>
      </w:r>
    </w:p>
    <w:p w:rsidR="00384E50" w:rsidRDefault="00714C9D" w:rsidP="00C52E74">
      <w:pPr>
        <w:spacing w:line="24" w:lineRule="atLeast"/>
        <w:jc w:val="both"/>
        <w:rPr>
          <w:rFonts w:ascii="Georgia" w:hAnsi="Georgia"/>
          <w:sz w:val="22"/>
          <w:szCs w:val="22"/>
        </w:rPr>
      </w:pPr>
      <w:r>
        <w:rPr>
          <w:rFonts w:ascii="Georgia" w:hAnsi="Georgia"/>
          <w:sz w:val="22"/>
          <w:szCs w:val="22"/>
        </w:rPr>
        <w:t>The c</w:t>
      </w:r>
      <w:r w:rsidR="00710C28">
        <w:rPr>
          <w:rFonts w:ascii="Georgia" w:hAnsi="Georgia"/>
          <w:sz w:val="22"/>
          <w:szCs w:val="22"/>
        </w:rPr>
        <w:t>onstruction of 4 structures has</w:t>
      </w:r>
      <w:r>
        <w:rPr>
          <w:rFonts w:ascii="Georgia" w:hAnsi="Georgia"/>
          <w:sz w:val="22"/>
          <w:szCs w:val="22"/>
        </w:rPr>
        <w:t xml:space="preserve"> been finalized and paid. </w:t>
      </w:r>
      <w:r w:rsidR="00384E50">
        <w:rPr>
          <w:rFonts w:ascii="Georgia" w:hAnsi="Georgia"/>
          <w:sz w:val="22"/>
          <w:szCs w:val="22"/>
        </w:rPr>
        <w:t>The design was made by a PDOWRAM engineer. The work has been contracted for 23,200 USD to a local contractor</w:t>
      </w:r>
      <w:r w:rsidR="00134413">
        <w:rPr>
          <w:rFonts w:ascii="Georgia" w:hAnsi="Georgia"/>
          <w:sz w:val="22"/>
          <w:szCs w:val="22"/>
        </w:rPr>
        <w:t xml:space="preserve"> (funded by AFD)</w:t>
      </w:r>
      <w:r w:rsidR="00384E50">
        <w:rPr>
          <w:rFonts w:ascii="Georgia" w:hAnsi="Georgia"/>
          <w:sz w:val="22"/>
          <w:szCs w:val="22"/>
        </w:rPr>
        <w:t xml:space="preserve">. </w:t>
      </w:r>
    </w:p>
    <w:p w:rsidR="00384E50" w:rsidRDefault="00FB133A" w:rsidP="00C52E74">
      <w:pPr>
        <w:spacing w:line="24" w:lineRule="atLeast"/>
        <w:jc w:val="both"/>
        <w:rPr>
          <w:rFonts w:ascii="Georgia" w:hAnsi="Georgia"/>
          <w:sz w:val="22"/>
          <w:szCs w:val="22"/>
        </w:rPr>
      </w:pPr>
      <w:r>
        <w:rPr>
          <w:rFonts w:ascii="Georgia" w:hAnsi="Georgia"/>
          <w:noProof/>
          <w:sz w:val="22"/>
          <w:szCs w:val="22"/>
        </w:rPr>
        <w:drawing>
          <wp:anchor distT="0" distB="0" distL="114300" distR="114300" simplePos="0" relativeHeight="251667456" behindDoc="0" locked="0" layoutInCell="1" allowOverlap="1">
            <wp:simplePos x="0" y="0"/>
            <wp:positionH relativeFrom="column">
              <wp:posOffset>3739744</wp:posOffset>
            </wp:positionH>
            <wp:positionV relativeFrom="paragraph">
              <wp:posOffset>143739</wp:posOffset>
            </wp:positionV>
            <wp:extent cx="1897227" cy="1623974"/>
            <wp:effectExtent l="19050" t="0" r="7773" b="0"/>
            <wp:wrapNone/>
            <wp:docPr id="79" name="Picture 79" descr="D:\My Pictures\2009 2010 Cambodge ISC\Photos report\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My Pictures\2009 2010 Cambodge ISC\Photos report\IMG_0403.JPG"/>
                    <pic:cNvPicPr>
                      <a:picLocks noChangeAspect="1" noChangeArrowheads="1"/>
                    </pic:cNvPicPr>
                  </pic:nvPicPr>
                  <pic:blipFill>
                    <a:blip r:embed="rId13" cstate="screen"/>
                    <a:srcRect/>
                    <a:stretch>
                      <a:fillRect/>
                    </a:stretch>
                  </pic:blipFill>
                  <pic:spPr bwMode="auto">
                    <a:xfrm>
                      <a:off x="0" y="0"/>
                      <a:ext cx="1897227" cy="1623974"/>
                    </a:xfrm>
                    <a:prstGeom prst="rect">
                      <a:avLst/>
                    </a:prstGeom>
                    <a:solidFill>
                      <a:schemeClr val="bg1"/>
                    </a:solidFill>
                    <a:ln w="9525">
                      <a:noFill/>
                      <a:miter lim="800000"/>
                      <a:headEnd/>
                      <a:tailEnd/>
                    </a:ln>
                  </pic:spPr>
                </pic:pic>
              </a:graphicData>
            </a:graphic>
          </wp:anchor>
        </w:drawing>
      </w:r>
    </w:p>
    <w:p w:rsidR="004C7A96" w:rsidRDefault="004C7A96" w:rsidP="00C52E74">
      <w:pPr>
        <w:spacing w:line="24" w:lineRule="atLeast"/>
        <w:jc w:val="both"/>
        <w:rPr>
          <w:rFonts w:ascii="Georgia" w:hAnsi="Georgia"/>
          <w:b/>
          <w:sz w:val="22"/>
          <w:szCs w:val="22"/>
          <w:u w:val="single"/>
        </w:rPr>
      </w:pPr>
      <w:r>
        <w:rPr>
          <w:rFonts w:ascii="Georgia" w:hAnsi="Georgia"/>
          <w:b/>
          <w:sz w:val="22"/>
          <w:szCs w:val="22"/>
          <w:u w:val="single"/>
        </w:rPr>
        <w:t>Pram Kumpheak scheme map</w:t>
      </w:r>
    </w:p>
    <w:p w:rsidR="004B075C" w:rsidRPr="004C7A96" w:rsidRDefault="004C7A96" w:rsidP="00C52E74">
      <w:pPr>
        <w:spacing w:line="24" w:lineRule="atLeast"/>
        <w:jc w:val="both"/>
        <w:rPr>
          <w:rFonts w:ascii="Georgia" w:hAnsi="Georgia"/>
          <w:b/>
          <w:sz w:val="22"/>
          <w:szCs w:val="22"/>
          <w:u w:val="single"/>
        </w:rPr>
      </w:pPr>
      <w:r w:rsidRPr="004C7A96">
        <w:rPr>
          <w:rFonts w:ascii="Georgia" w:hAnsi="Georgia"/>
          <w:b/>
          <w:sz w:val="22"/>
          <w:szCs w:val="22"/>
          <w:u w:val="single"/>
        </w:rPr>
        <w:t>(Lovea Leu commune):</w:t>
      </w: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FC3D30" w:rsidP="00C52E74">
      <w:pPr>
        <w:spacing w:line="24" w:lineRule="atLeast"/>
        <w:jc w:val="both"/>
        <w:rPr>
          <w:rFonts w:ascii="Georgia" w:hAnsi="Georgia"/>
          <w:sz w:val="22"/>
          <w:szCs w:val="22"/>
        </w:rPr>
      </w:pPr>
      <w:r>
        <w:rPr>
          <w:rFonts w:ascii="Georgia" w:hAnsi="Georgia"/>
          <w:noProof/>
          <w:sz w:val="22"/>
          <w:szCs w:val="22"/>
        </w:rPr>
        <w:pict>
          <v:shape id="_x0000_s1117" type="#_x0000_t202" style="position:absolute;left:0;text-align:left;margin-left:2.85pt;margin-top:8.4pt;width:72.95pt;height:35.7pt;z-index:251827200" filled="f" fillcolor="#00b0f0" stroked="f" strokecolor="#548dd4 [1951]">
            <v:textbox style="mso-next-textbox:#_x0000_s1117">
              <w:txbxContent>
                <w:p w:rsidR="00877A34" w:rsidRPr="003F40ED" w:rsidRDefault="00877A34" w:rsidP="003F40ED">
                  <w:pPr>
                    <w:jc w:val="center"/>
                    <w:rPr>
                      <w:rFonts w:asciiTheme="minorHAnsi" w:hAnsiTheme="minorHAnsi"/>
                      <w:b/>
                      <w:sz w:val="22"/>
                    </w:rPr>
                  </w:pPr>
                  <w:r w:rsidRPr="003F40ED">
                    <w:rPr>
                      <w:rFonts w:asciiTheme="minorHAnsi" w:hAnsiTheme="minorHAnsi"/>
                      <w:b/>
                      <w:sz w:val="22"/>
                    </w:rPr>
                    <w:t>Phum Bey Reservoir</w:t>
                  </w:r>
                </w:p>
              </w:txbxContent>
            </v:textbox>
          </v:shape>
        </w:pict>
      </w:r>
    </w:p>
    <w:p w:rsidR="00384E50" w:rsidRDefault="00FC3D30" w:rsidP="00C52E74">
      <w:pPr>
        <w:spacing w:line="24" w:lineRule="atLeast"/>
        <w:jc w:val="both"/>
        <w:rPr>
          <w:rFonts w:ascii="Georgia" w:hAnsi="Georgia"/>
          <w:sz w:val="22"/>
          <w:szCs w:val="22"/>
        </w:rPr>
      </w:pPr>
      <w:r>
        <w:rPr>
          <w:rFonts w:ascii="Georgia" w:hAnsi="Georgia"/>
          <w:noProof/>
          <w:sz w:val="22"/>
          <w:szCs w:val="22"/>
        </w:rPr>
        <w:pict>
          <v:shape id="_x0000_s1121" type="#_x0000_t202" style="position:absolute;left:0;text-align:left;margin-left:273.25pt;margin-top:276.55pt;width:194pt;height:19.55pt;z-index:251831296" fillcolor="white [3212]" stroked="f" strokecolor="#548dd4 [1951]">
            <v:textbox style="mso-next-textbox:#_x0000_s1121">
              <w:txbxContent>
                <w:p w:rsidR="00877A34" w:rsidRPr="003F40ED" w:rsidRDefault="00877A34" w:rsidP="00FB133A">
                  <w:pPr>
                    <w:jc w:val="center"/>
                    <w:rPr>
                      <w:rFonts w:asciiTheme="minorHAnsi" w:hAnsiTheme="minorHAnsi"/>
                      <w:i/>
                      <w:sz w:val="18"/>
                    </w:rPr>
                  </w:pPr>
                  <w:r>
                    <w:rPr>
                      <w:rFonts w:asciiTheme="minorHAnsi" w:hAnsiTheme="minorHAnsi"/>
                      <w:i/>
                      <w:sz w:val="18"/>
                    </w:rPr>
                    <w:t>Kbal Hong Chas check structure in 1ary canal</w:t>
                  </w:r>
                </w:p>
              </w:txbxContent>
            </v:textbox>
          </v:shape>
        </w:pict>
      </w:r>
      <w:r w:rsidR="00FB133A">
        <w:rPr>
          <w:rFonts w:ascii="Georgia" w:hAnsi="Georgia"/>
          <w:noProof/>
          <w:sz w:val="22"/>
          <w:szCs w:val="22"/>
        </w:rPr>
        <w:drawing>
          <wp:anchor distT="0" distB="0" distL="114300" distR="114300" simplePos="0" relativeHeight="251663360" behindDoc="0" locked="0" layoutInCell="1" allowOverlap="1">
            <wp:simplePos x="0" y="0"/>
            <wp:positionH relativeFrom="column">
              <wp:posOffset>3739744</wp:posOffset>
            </wp:positionH>
            <wp:positionV relativeFrom="paragraph">
              <wp:posOffset>2453818</wp:posOffset>
            </wp:positionV>
            <wp:extent cx="1926793" cy="1104595"/>
            <wp:effectExtent l="19050" t="0" r="0" b="0"/>
            <wp:wrapNone/>
            <wp:docPr id="81" name="Picture 81" descr="D:\My Pictures\2009 2010 Cambodge ISC\Photos report\P107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My Pictures\2009 2010 Cambodge ISC\Photos report\P1070736.JPG"/>
                    <pic:cNvPicPr>
                      <a:picLocks noChangeAspect="1" noChangeArrowheads="1"/>
                    </pic:cNvPicPr>
                  </pic:nvPicPr>
                  <pic:blipFill>
                    <a:blip r:embed="rId14" cstate="screen"/>
                    <a:srcRect/>
                    <a:stretch>
                      <a:fillRect/>
                    </a:stretch>
                  </pic:blipFill>
                  <pic:spPr bwMode="auto">
                    <a:xfrm>
                      <a:off x="0" y="0"/>
                      <a:ext cx="1926793" cy="1104595"/>
                    </a:xfrm>
                    <a:prstGeom prst="rect">
                      <a:avLst/>
                    </a:prstGeom>
                    <a:noFill/>
                    <a:ln w="9525">
                      <a:noFill/>
                      <a:miter lim="800000"/>
                      <a:headEnd/>
                      <a:tailEnd/>
                    </a:ln>
                  </pic:spPr>
                </pic:pic>
              </a:graphicData>
            </a:graphic>
          </wp:anchor>
        </w:drawing>
      </w:r>
      <w:r>
        <w:rPr>
          <w:rFonts w:ascii="Georgia" w:hAnsi="Georgia"/>
          <w:noProof/>
          <w:sz w:val="22"/>
          <w:szCs w:val="22"/>
        </w:rPr>
        <w:pict>
          <v:shape id="_x0000_s1120" type="#_x0000_t202" style="position:absolute;left:0;text-align:left;margin-left:293.05pt;margin-top:176.35pt;width:152pt;height:19.55pt;z-index:251830272;mso-position-horizontal-relative:text;mso-position-vertical-relative:text" fillcolor="white [3212]" stroked="f" strokecolor="#548dd4 [1951]">
            <v:textbox style="mso-next-textbox:#_x0000_s1120">
              <w:txbxContent>
                <w:p w:rsidR="00877A34" w:rsidRPr="003F40ED" w:rsidRDefault="00877A34" w:rsidP="003F40ED">
                  <w:pPr>
                    <w:jc w:val="center"/>
                    <w:rPr>
                      <w:rFonts w:asciiTheme="minorHAnsi" w:hAnsiTheme="minorHAnsi"/>
                      <w:i/>
                      <w:sz w:val="18"/>
                    </w:rPr>
                  </w:pPr>
                  <w:r>
                    <w:rPr>
                      <w:rFonts w:asciiTheme="minorHAnsi" w:hAnsiTheme="minorHAnsi"/>
                      <w:i/>
                      <w:sz w:val="18"/>
                    </w:rPr>
                    <w:t>Trapeang Chrap three heads gate</w:t>
                  </w:r>
                </w:p>
              </w:txbxContent>
            </v:textbox>
          </v:shape>
        </w:pict>
      </w:r>
      <w:r w:rsidR="00FB133A">
        <w:rPr>
          <w:rFonts w:ascii="Georgia" w:hAnsi="Georgia"/>
          <w:noProof/>
          <w:sz w:val="22"/>
          <w:szCs w:val="22"/>
        </w:rPr>
        <w:drawing>
          <wp:anchor distT="0" distB="0" distL="114300" distR="114300" simplePos="0" relativeHeight="251665408" behindDoc="0" locked="0" layoutInCell="1" allowOverlap="1">
            <wp:simplePos x="0" y="0"/>
            <wp:positionH relativeFrom="column">
              <wp:posOffset>3725113</wp:posOffset>
            </wp:positionH>
            <wp:positionV relativeFrom="paragraph">
              <wp:posOffset>968832</wp:posOffset>
            </wp:positionV>
            <wp:extent cx="1926793" cy="1309421"/>
            <wp:effectExtent l="19050" t="0" r="0" b="0"/>
            <wp:wrapNone/>
            <wp:docPr id="80" name="Picture 80" descr="D:\My Pictures\2009 2010 Cambodge ISC\Photos report\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My Pictures\2009 2010 Cambodge ISC\Photos report\IMG_0920.JPG"/>
                    <pic:cNvPicPr>
                      <a:picLocks noChangeAspect="1" noChangeArrowheads="1"/>
                    </pic:cNvPicPr>
                  </pic:nvPicPr>
                  <pic:blipFill>
                    <a:blip r:embed="rId15" cstate="screen"/>
                    <a:srcRect/>
                    <a:stretch>
                      <a:fillRect/>
                    </a:stretch>
                  </pic:blipFill>
                  <pic:spPr bwMode="auto">
                    <a:xfrm>
                      <a:off x="0" y="0"/>
                      <a:ext cx="1926793" cy="1309421"/>
                    </a:xfrm>
                    <a:prstGeom prst="rect">
                      <a:avLst/>
                    </a:prstGeom>
                    <a:noFill/>
                    <a:ln w="9525">
                      <a:noFill/>
                      <a:miter lim="800000"/>
                      <a:headEnd/>
                      <a:tailEnd/>
                    </a:ln>
                  </pic:spPr>
                </pic:pic>
              </a:graphicData>
            </a:graphic>
          </wp:anchor>
        </w:drawing>
      </w:r>
      <w:r>
        <w:rPr>
          <w:rFonts w:ascii="Georgia" w:hAnsi="Georgia"/>
          <w:noProof/>
          <w:sz w:val="22"/>
          <w:szCs w:val="22"/>
        </w:rPr>
        <w:pict>
          <v:shape id="_x0000_s1119" type="#_x0000_t202" style="position:absolute;left:0;text-align:left;margin-left:293.05pt;margin-top:58.5pt;width:152pt;height:19.6pt;z-index:251829248;mso-position-horizontal-relative:text;mso-position-vertical-relative:text" fillcolor="white [3212]" stroked="f" strokecolor="#548dd4 [1951]">
            <v:textbox style="mso-next-textbox:#_x0000_s1119">
              <w:txbxContent>
                <w:p w:rsidR="00877A34" w:rsidRPr="003F40ED" w:rsidRDefault="00877A34" w:rsidP="003F40ED">
                  <w:pPr>
                    <w:jc w:val="center"/>
                    <w:rPr>
                      <w:rFonts w:asciiTheme="minorHAnsi" w:hAnsiTheme="minorHAnsi"/>
                      <w:i/>
                      <w:sz w:val="18"/>
                    </w:rPr>
                  </w:pPr>
                  <w:r w:rsidRPr="003F40ED">
                    <w:rPr>
                      <w:rFonts w:asciiTheme="minorHAnsi" w:hAnsiTheme="minorHAnsi"/>
                      <w:i/>
                      <w:sz w:val="18"/>
                    </w:rPr>
                    <w:t>Phum Bey water gate</w:t>
                  </w:r>
                </w:p>
              </w:txbxContent>
            </v:textbox>
          </v:shape>
        </w:pict>
      </w:r>
      <w:r>
        <w:rPr>
          <w:rFonts w:ascii="Georgia" w:hAnsi="Georgia"/>
          <w:noProof/>
          <w:sz w:val="22"/>
          <w:szCs w:val="22"/>
        </w:rPr>
        <w:pict>
          <v:shape id="_x0000_s1118" type="#_x0000_t202" style="position:absolute;left:0;text-align:left;margin-left:-12.65pt;margin-top:235.55pt;width:70pt;height:46.2pt;z-index:251828224;mso-position-horizontal-relative:text;mso-position-vertical-relative:text" filled="f" fillcolor="#00b0f0" stroked="f" strokecolor="#548dd4 [1951]">
            <v:textbox style="mso-next-textbox:#_x0000_s1118">
              <w:txbxContent>
                <w:p w:rsidR="00877A34" w:rsidRPr="003F40ED" w:rsidRDefault="00877A34" w:rsidP="003F40ED">
                  <w:pPr>
                    <w:jc w:val="center"/>
                    <w:rPr>
                      <w:rFonts w:asciiTheme="minorHAnsi" w:hAnsiTheme="minorHAnsi"/>
                      <w:b/>
                      <w:sz w:val="22"/>
                    </w:rPr>
                  </w:pPr>
                  <w:r>
                    <w:rPr>
                      <w:rFonts w:asciiTheme="minorHAnsi" w:hAnsiTheme="minorHAnsi"/>
                      <w:b/>
                      <w:sz w:val="22"/>
                    </w:rPr>
                    <w:t>Kbal Hong Chas</w:t>
                  </w:r>
                  <w:r w:rsidRPr="003F40ED">
                    <w:rPr>
                      <w:rFonts w:asciiTheme="minorHAnsi" w:hAnsiTheme="minorHAnsi"/>
                      <w:b/>
                      <w:sz w:val="22"/>
                    </w:rPr>
                    <w:t xml:space="preserve"> Reservoir</w:t>
                  </w:r>
                </w:p>
              </w:txbxContent>
            </v:textbox>
          </v:shape>
        </w:pict>
      </w:r>
      <w:r>
        <w:rPr>
          <w:rFonts w:ascii="Georgia" w:hAnsi="Georgia"/>
          <w:noProof/>
          <w:sz w:val="22"/>
          <w:szCs w:val="22"/>
        </w:rPr>
        <w:pict>
          <v:oval id="_x0000_s1059" style="position:absolute;left:0;text-align:left;margin-left:24.8pt;margin-top:235.55pt;width:21.45pt;height:46.2pt;z-index:251764736;mso-position-horizontal-relative:text;mso-position-vertical-relative:text" o:regroupid="4" fillcolor="#548dd4 [1951]" stroked="f"/>
        </w:pict>
      </w:r>
      <w:r>
        <w:rPr>
          <w:rFonts w:ascii="Georgia" w:hAnsi="Georgia"/>
          <w:noProof/>
          <w:sz w:val="22"/>
          <w:szCs w:val="22"/>
        </w:rPr>
        <w:pict>
          <v:shape id="_x0000_s1074" type="#_x0000_t32" style="position:absolute;left:0;text-align:left;margin-left:86.45pt;margin-top:162.35pt;width:206.05pt;height:21.75pt;flip:x;z-index:251780096;mso-position-horizontal-relative:text;mso-position-vertical-relative:text" o:connectortype="straight" o:regroupid="4" strokeweight="1.5pt">
            <v:stroke endarrow="block"/>
          </v:shape>
        </w:pict>
      </w:r>
      <w:r>
        <w:rPr>
          <w:rFonts w:ascii="Georgia" w:hAnsi="Georgia"/>
          <w:noProof/>
          <w:sz w:val="22"/>
          <w:szCs w:val="22"/>
        </w:rPr>
        <w:pict>
          <v:shape id="_x0000_s1056" type="#_x0000_t32" style="position:absolute;left:0;text-align:left;margin-left:81.2pt;margin-top:176.95pt;width:16.2pt;height:1.7pt;flip:y;z-index:251669504;mso-position-horizontal-relative:text;mso-position-vertical-relative:text" o:connectortype="straight" o:regroupid="3" strokecolor="#00b0f0" strokeweight="1.25pt">
            <v:stroke endarrow="open"/>
          </v:shape>
        </w:pict>
      </w:r>
      <w:r>
        <w:rPr>
          <w:rFonts w:ascii="Georgia" w:hAnsi="Georgia"/>
          <w:noProof/>
          <w:sz w:val="22"/>
          <w:szCs w:val="22"/>
        </w:rPr>
        <w:pict>
          <v:shape id="_x0000_s1072" type="#_x0000_t32" style="position:absolute;left:0;text-align:left;margin-left:66.05pt;margin-top:179.55pt;width:12.8pt;height:0;flip:x;z-index:251778048;mso-position-horizontal-relative:text;mso-position-vertical-relative:text" o:connectortype="straight" o:regroupid="4" strokecolor="#00b0f0" strokeweight="1.25pt">
            <v:stroke endarrow="open"/>
          </v:shape>
        </w:pict>
      </w:r>
      <w:r>
        <w:rPr>
          <w:rFonts w:ascii="Georgia" w:hAnsi="Georgia"/>
          <w:noProof/>
          <w:sz w:val="22"/>
          <w:szCs w:val="22"/>
        </w:rPr>
        <w:pict>
          <v:shape id="_x0000_s1071" type="#_x0000_t32" style="position:absolute;left:0;text-align:left;margin-left:78.85pt;margin-top:162.35pt;width:2.35pt;height:14.6pt;flip:x y;z-index:251777024;mso-position-horizontal-relative:text;mso-position-vertical-relative:text" o:connectortype="straight" o:regroupid="4" strokecolor="#00b0f0" strokeweight="1.25pt">
            <v:stroke endarrow="open"/>
          </v:shape>
        </w:pict>
      </w:r>
      <w:r>
        <w:rPr>
          <w:rFonts w:ascii="Georgia" w:hAnsi="Georgia"/>
          <w:noProof/>
          <w:sz w:val="22"/>
          <w:szCs w:val="22"/>
        </w:rPr>
        <w:pict>
          <v:rect id="_x0000_s1068" style="position:absolute;left:0;text-align:left;margin-left:78pt;margin-top:176.95pt;width:7.15pt;height:7.15pt;z-index:251773952;mso-position-horizontal-relative:text;mso-position-vertical-relative:text" o:regroupid="4" fillcolor="red" stroked="f"/>
        </w:pict>
      </w:r>
      <w:r>
        <w:rPr>
          <w:rFonts w:ascii="Georgia" w:hAnsi="Georgia"/>
          <w:noProof/>
          <w:sz w:val="22"/>
          <w:szCs w:val="22"/>
        </w:rPr>
        <w:pict>
          <v:shape id="_x0000_s1060" type="#_x0000_t32" style="position:absolute;left:0;text-align:left;margin-left:45.5pt;margin-top:224.8pt;width:4.05pt;height:51pt;z-index:251765760;mso-position-horizontal-relative:text;mso-position-vertical-relative:text" o:connectortype="straight" o:regroupid="4" strokecolor="#c00000" strokeweight="4.5pt"/>
        </w:pict>
      </w:r>
      <w:r>
        <w:rPr>
          <w:rFonts w:ascii="Georgia" w:hAnsi="Georgia"/>
          <w:noProof/>
          <w:sz w:val="22"/>
          <w:szCs w:val="22"/>
        </w:rPr>
        <w:pict>
          <v:shape id="_x0000_s1062" type="#_x0000_t32" style="position:absolute;left:0;text-align:left;margin-left:61.85pt;margin-top:32.45pt;width:12pt;height:81.2pt;z-index:251785216;mso-position-horizontal-relative:text;mso-position-vertical-relative:text" o:connectortype="straight" o:regroupid="5" strokecolor="#00b0f0" strokeweight="3pt">
            <v:stroke endarrow="open"/>
          </v:shape>
        </w:pict>
      </w:r>
      <w:r>
        <w:rPr>
          <w:rFonts w:ascii="Georgia" w:hAnsi="Georgia"/>
          <w:noProof/>
          <w:sz w:val="22"/>
          <w:szCs w:val="22"/>
        </w:rPr>
        <w:pict>
          <v:shape id="_x0000_s1073" type="#_x0000_t32" style="position:absolute;left:0;text-align:left;margin-left:39.9pt;margin-top:32.45pt;width:253.15pt;height:8.7pt;flip:x;z-index:251788288;mso-position-horizontal-relative:text;mso-position-vertical-relative:text" o:connectortype="straight" o:regroupid="5" strokeweight="1.5pt">
            <v:stroke endarrow="block"/>
          </v:shape>
        </w:pict>
      </w:r>
      <w:r>
        <w:rPr>
          <w:rFonts w:ascii="Georgia" w:hAnsi="Georgia"/>
          <w:noProof/>
          <w:sz w:val="22"/>
          <w:szCs w:val="22"/>
        </w:rPr>
        <w:pict>
          <v:rect id="_x0000_s1067" style="position:absolute;left:0;text-align:left;margin-left:32.75pt;margin-top:36.2pt;width:7.15pt;height:7.15pt;z-index:251787264;mso-position-horizontal-relative:text;mso-position-vertical-relative:text" o:regroupid="5" fillcolor="red" stroked="f"/>
        </w:pict>
      </w:r>
      <w:r>
        <w:rPr>
          <w:rFonts w:ascii="Georgia" w:hAnsi="Georgia"/>
          <w:noProof/>
          <w:sz w:val="22"/>
          <w:szCs w:val="22"/>
        </w:rPr>
        <w:pict>
          <v:shape id="_x0000_s1066" type="#_x0000_t32" style="position:absolute;left:0;text-align:left;margin-left:32.75pt;margin-top:32.45pt;width:0;height:8.7pt;flip:y;z-index:251786240;mso-position-horizontal-relative:text;mso-position-vertical-relative:text" o:connectortype="straight" o:regroupid="5" strokecolor="#00b0f0" strokeweight="3pt"/>
        </w:pict>
      </w:r>
      <w:r>
        <w:rPr>
          <w:rFonts w:ascii="Georgia" w:hAnsi="Georgia"/>
          <w:noProof/>
          <w:sz w:val="22"/>
          <w:szCs w:val="22"/>
        </w:rPr>
        <w:pict>
          <v:oval id="_x0000_s1058" style="position:absolute;left:0;text-align:left;margin-left:32.75pt;margin-top:2.1pt;width:33.3pt;height:22.4pt;rotation:-925887fd;z-index:251784192;mso-position-horizontal-relative:text;mso-position-vertical-relative:text" o:regroupid="5" fillcolor="#548dd4 [1951]" stroked="f"/>
        </w:pict>
      </w:r>
      <w:r>
        <w:rPr>
          <w:rFonts w:ascii="Georgia" w:hAnsi="Georgia"/>
          <w:noProof/>
          <w:sz w:val="22"/>
          <w:szCs w:val="22"/>
        </w:rPr>
        <w:pict>
          <v:shape id="_x0000_s1055" type="#_x0000_t32" style="position:absolute;left:0;text-align:left;margin-left:31.9pt;margin-top:19pt;width:46.1pt;height:17.2pt;flip:y;z-index:251783168;mso-position-horizontal-relative:text;mso-position-vertical-relative:text" o:connectortype="straight" o:regroupid="5" strokecolor="#c00000" strokeweight="4.5pt"/>
        </w:pict>
      </w:r>
      <w:r>
        <w:rPr>
          <w:rFonts w:ascii="Georgia" w:hAnsi="Georgia"/>
          <w:noProof/>
          <w:sz w:val="22"/>
          <w:szCs w:val="22"/>
        </w:rPr>
        <w:pict>
          <v:shape id="_x0000_s1063" type="#_x0000_t32" style="position:absolute;left:0;text-align:left;margin-left:32.75pt;margin-top:32.45pt;width:29.1pt;height:8.7pt;flip:y;z-index:251768832;mso-position-horizontal-relative:text;mso-position-vertical-relative:text" o:connectortype="straight" o:regroupid="4" strokecolor="#00b0f0" strokeweight="3pt"/>
        </w:pict>
      </w:r>
      <w:r>
        <w:rPr>
          <w:rFonts w:ascii="Georgia" w:hAnsi="Georgia"/>
          <w:noProof/>
          <w:sz w:val="22"/>
          <w:szCs w:val="22"/>
        </w:rPr>
        <w:pict>
          <v:shape id="_x0000_s1064" type="#_x0000_t32" style="position:absolute;left:0;text-align:left;margin-left:73.85pt;margin-top:113.65pt;width:15.2pt;height:131.55pt;flip:x y;z-index:251769856;mso-position-horizontal-relative:text;mso-position-vertical-relative:text" o:connectortype="straight" o:regroupid="4" strokecolor="#00b0f0" strokeweight="3pt">
            <v:stroke endarrow="open"/>
          </v:shape>
        </w:pict>
      </w:r>
      <w:r>
        <w:rPr>
          <w:rFonts w:ascii="Georgia" w:hAnsi="Georgia"/>
          <w:noProof/>
          <w:sz w:val="22"/>
          <w:szCs w:val="22"/>
        </w:rPr>
        <w:pict>
          <v:shape id="_x0000_s1065" type="#_x0000_t32" style="position:absolute;left:0;text-align:left;margin-left:73.85pt;margin-top:87.4pt;width:152.25pt;height:26.25pt;flip:y;z-index:251770880;mso-position-horizontal-relative:text;mso-position-vertical-relative:text" o:connectortype="straight" o:regroupid="4" strokecolor="#00b0f0" strokeweight="3pt">
            <v:stroke endarrow="open"/>
          </v:shape>
        </w:pict>
      </w:r>
      <w:r>
        <w:rPr>
          <w:rFonts w:ascii="Georgia" w:hAnsi="Georgia"/>
          <w:noProof/>
          <w:sz w:val="22"/>
          <w:szCs w:val="22"/>
        </w:rPr>
        <w:pict>
          <v:shape id="_x0000_s1075" type="#_x0000_t32" style="position:absolute;left:0;text-align:left;margin-left:144.15pt;margin-top:224.8pt;width:148.9pt;height:10.75pt;flip:x;z-index:251781120;mso-position-horizontal-relative:text;mso-position-vertical-relative:text" o:connectortype="straight" o:regroupid="4" strokeweight="1.5pt">
            <v:stroke endarrow="block"/>
          </v:shape>
        </w:pict>
      </w:r>
      <w:r>
        <w:rPr>
          <w:rFonts w:ascii="Georgia" w:hAnsi="Georgia"/>
          <w:noProof/>
          <w:sz w:val="22"/>
          <w:szCs w:val="22"/>
        </w:rPr>
        <w:pict>
          <v:shape id="_x0000_s1076" type="#_x0000_t32" style="position:absolute;left:0;text-align:left;margin-left:93.6pt;margin-top:250.5pt;width:198.9pt;height:63.2pt;flip:x y;z-index:251782144;mso-position-horizontal-relative:text;mso-position-vertical-relative:text" o:connectortype="straight" o:regroupid="4" strokeweight="1.5pt">
            <v:stroke endarrow="block"/>
          </v:shape>
        </w:pict>
      </w:r>
      <w:r>
        <w:rPr>
          <w:rFonts w:ascii="Georgia" w:hAnsi="Georgia"/>
          <w:noProof/>
          <w:sz w:val="22"/>
          <w:szCs w:val="22"/>
        </w:rPr>
        <w:pict>
          <v:rect id="_x0000_s1070" style="position:absolute;left:0;text-align:left;margin-left:137pt;margin-top:235.55pt;width:7.15pt;height:7.15pt;z-index:251776000;mso-position-horizontal-relative:text;mso-position-vertical-relative:text" o:regroupid="4" fillcolor="red" stroked="f"/>
        </w:pict>
      </w:r>
      <w:r>
        <w:rPr>
          <w:rFonts w:ascii="Georgia" w:hAnsi="Georgia"/>
          <w:noProof/>
          <w:sz w:val="22"/>
          <w:szCs w:val="22"/>
        </w:rPr>
        <w:pict>
          <v:rect id="_x0000_s1069" style="position:absolute;left:0;text-align:left;margin-left:86.45pt;margin-top:243.35pt;width:7.15pt;height:7.15pt;z-index:251774976;mso-position-horizontal-relative:text;mso-position-vertical-relative:text" o:regroupid="4" fillcolor="red" stroked="f"/>
        </w:pict>
      </w:r>
      <w:r>
        <w:rPr>
          <w:rFonts w:ascii="Georgia" w:hAnsi="Georgia"/>
          <w:noProof/>
          <w:sz w:val="22"/>
          <w:szCs w:val="22"/>
        </w:rPr>
        <w:pict>
          <v:shape id="_x0000_s1061" type="#_x0000_t32" style="position:absolute;left:0;text-align:left;margin-left:39.9pt;margin-top:235.55pt;width:123.85pt;height:20.4pt;flip:y;z-index:251766784;mso-position-horizontal-relative:text;mso-position-vertical-relative:text" o:connectortype="straight" o:regroupid="4" strokecolor="#00b0f0" strokeweight="3pt">
            <v:stroke endarrow="open"/>
          </v:shape>
        </w:pict>
      </w:r>
      <w:r w:rsidR="00384E50" w:rsidRPr="00384E50">
        <w:rPr>
          <w:rFonts w:ascii="Georgia" w:hAnsi="Georgia"/>
          <w:noProof/>
          <w:sz w:val="22"/>
          <w:szCs w:val="22"/>
        </w:rPr>
        <w:drawing>
          <wp:inline distT="0" distB="0" distL="0" distR="0">
            <wp:extent cx="3257550" cy="3644654"/>
            <wp:effectExtent l="19050" t="0" r="0" b="0"/>
            <wp:docPr id="5" name="Picture 2" descr="C:\Users\ASUS\Pictures\5KPH.JPG"/>
            <wp:cNvGraphicFramePr/>
            <a:graphic xmlns:a="http://schemas.openxmlformats.org/drawingml/2006/main">
              <a:graphicData uri="http://schemas.openxmlformats.org/drawingml/2006/picture">
                <pic:pic xmlns:pic="http://schemas.openxmlformats.org/drawingml/2006/picture">
                  <pic:nvPicPr>
                    <pic:cNvPr id="9220" name="Picture 2" descr="C:\Users\ASUS\Pictures\5KPH.JPG"/>
                    <pic:cNvPicPr>
                      <a:picLocks noGrp="1" noChangeAspect="1" noChangeArrowheads="1"/>
                    </pic:cNvPicPr>
                  </pic:nvPicPr>
                  <pic:blipFill>
                    <a:blip r:embed="rId16"/>
                    <a:srcRect/>
                    <a:stretch>
                      <a:fillRect/>
                    </a:stretch>
                  </pic:blipFill>
                  <pic:spPr bwMode="auto">
                    <a:xfrm>
                      <a:off x="0" y="0"/>
                      <a:ext cx="3262157" cy="3649809"/>
                    </a:xfrm>
                    <a:prstGeom prst="rect">
                      <a:avLst/>
                    </a:prstGeom>
                    <a:noFill/>
                    <a:ln w="9525">
                      <a:noFill/>
                      <a:miter lim="800000"/>
                      <a:headEnd/>
                      <a:tailEnd/>
                    </a:ln>
                  </pic:spPr>
                </pic:pic>
              </a:graphicData>
            </a:graphic>
          </wp:inline>
        </w:drawing>
      </w:r>
    </w:p>
    <w:p w:rsidR="00384E50" w:rsidRDefault="00384E50" w:rsidP="00C52E74">
      <w:pPr>
        <w:spacing w:line="24" w:lineRule="atLeast"/>
        <w:jc w:val="both"/>
        <w:rPr>
          <w:rFonts w:ascii="Georgia" w:hAnsi="Georgia"/>
          <w:sz w:val="22"/>
          <w:szCs w:val="22"/>
        </w:rPr>
      </w:pPr>
      <w:r>
        <w:rPr>
          <w:rFonts w:ascii="Georgia" w:hAnsi="Georgia"/>
          <w:noProof/>
          <w:sz w:val="22"/>
          <w:szCs w:val="22"/>
        </w:rPr>
        <w:drawing>
          <wp:anchor distT="0" distB="0" distL="114300" distR="114300" simplePos="0" relativeHeight="251661312" behindDoc="0" locked="0" layoutInCell="1" allowOverlap="1">
            <wp:simplePos x="0" y="0"/>
            <wp:positionH relativeFrom="column">
              <wp:posOffset>3710483</wp:posOffset>
            </wp:positionH>
            <wp:positionV relativeFrom="paragraph">
              <wp:posOffset>104343</wp:posOffset>
            </wp:positionV>
            <wp:extent cx="1948739" cy="1185062"/>
            <wp:effectExtent l="19050" t="0" r="0" b="0"/>
            <wp:wrapNone/>
            <wp:docPr id="78" name="Picture 78" descr="D:\My Pictures\2009 2010 Cambodge ISC\Photos report\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My Pictures\2009 2010 Cambodge ISC\Photos report\IMG_0379.JPG"/>
                    <pic:cNvPicPr>
                      <a:picLocks noChangeAspect="1" noChangeArrowheads="1"/>
                    </pic:cNvPicPr>
                  </pic:nvPicPr>
                  <pic:blipFill>
                    <a:blip r:embed="rId17" cstate="screen"/>
                    <a:srcRect/>
                    <a:stretch>
                      <a:fillRect/>
                    </a:stretch>
                  </pic:blipFill>
                  <pic:spPr bwMode="auto">
                    <a:xfrm>
                      <a:off x="0" y="0"/>
                      <a:ext cx="1948739" cy="1185062"/>
                    </a:xfrm>
                    <a:prstGeom prst="rect">
                      <a:avLst/>
                    </a:prstGeom>
                    <a:noFill/>
                    <a:ln w="9525">
                      <a:noFill/>
                      <a:miter lim="800000"/>
                      <a:headEnd/>
                      <a:tailEnd/>
                    </a:ln>
                  </pic:spPr>
                </pic:pic>
              </a:graphicData>
            </a:graphic>
          </wp:anchor>
        </w:drawing>
      </w:r>
    </w:p>
    <w:p w:rsidR="00714C9D" w:rsidRDefault="00714C9D"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384E50" w:rsidRDefault="00384E50" w:rsidP="00C52E74">
      <w:pPr>
        <w:spacing w:line="24" w:lineRule="atLeast"/>
        <w:jc w:val="both"/>
        <w:rPr>
          <w:rFonts w:ascii="Georgia" w:hAnsi="Georgia"/>
          <w:sz w:val="22"/>
          <w:szCs w:val="22"/>
        </w:rPr>
      </w:pPr>
    </w:p>
    <w:p w:rsidR="006A14F1" w:rsidRDefault="006A14F1" w:rsidP="00C52E74">
      <w:pPr>
        <w:spacing w:line="24" w:lineRule="atLeast"/>
        <w:jc w:val="both"/>
        <w:rPr>
          <w:rFonts w:ascii="Georgia" w:hAnsi="Georgia"/>
          <w:sz w:val="22"/>
          <w:szCs w:val="22"/>
        </w:rPr>
      </w:pPr>
    </w:p>
    <w:p w:rsidR="004B075C" w:rsidRDefault="00FC3D30" w:rsidP="00C52E74">
      <w:pPr>
        <w:spacing w:line="24" w:lineRule="atLeast"/>
        <w:jc w:val="both"/>
        <w:rPr>
          <w:rFonts w:ascii="Georgia" w:hAnsi="Georgia"/>
          <w:sz w:val="22"/>
          <w:szCs w:val="22"/>
        </w:rPr>
      </w:pPr>
      <w:r>
        <w:rPr>
          <w:rFonts w:ascii="Georgia" w:hAnsi="Georgia"/>
          <w:noProof/>
          <w:sz w:val="22"/>
          <w:szCs w:val="22"/>
        </w:rPr>
        <w:pict>
          <v:shape id="_x0000_s1122" type="#_x0000_t202" style="position:absolute;left:0;text-align:left;margin-left:260.65pt;margin-top:.6pt;width:228pt;height:19.55pt;z-index:251832320" fillcolor="white [3212]" stroked="f" strokecolor="#548dd4 [1951]">
            <v:textbox style="mso-next-textbox:#_x0000_s1122">
              <w:txbxContent>
                <w:p w:rsidR="00877A34" w:rsidRPr="003F40ED" w:rsidRDefault="00877A34" w:rsidP="00FB133A">
                  <w:pPr>
                    <w:jc w:val="center"/>
                    <w:rPr>
                      <w:rFonts w:asciiTheme="minorHAnsi" w:hAnsiTheme="minorHAnsi"/>
                      <w:i/>
                      <w:sz w:val="18"/>
                    </w:rPr>
                  </w:pPr>
                  <w:r>
                    <w:rPr>
                      <w:rFonts w:asciiTheme="minorHAnsi" w:hAnsiTheme="minorHAnsi"/>
                      <w:i/>
                      <w:sz w:val="18"/>
                    </w:rPr>
                    <w:t>Kbal Hong Chas water gate between 1ary &amp; 2dary canal</w:t>
                  </w:r>
                </w:p>
              </w:txbxContent>
            </v:textbox>
          </v:shape>
        </w:pict>
      </w:r>
    </w:p>
    <w:p w:rsidR="00F64CE7" w:rsidRDefault="00F64CE7" w:rsidP="00F64CE7">
      <w:pPr>
        <w:spacing w:line="24" w:lineRule="atLeast"/>
        <w:jc w:val="both"/>
        <w:rPr>
          <w:rFonts w:ascii="Georgia" w:hAnsi="Georgia"/>
          <w:sz w:val="22"/>
          <w:szCs w:val="22"/>
        </w:rPr>
      </w:pPr>
    </w:p>
    <w:p w:rsidR="00F64CE7" w:rsidRDefault="00F64CE7" w:rsidP="00F64CE7">
      <w:pPr>
        <w:spacing w:line="24" w:lineRule="atLeast"/>
        <w:jc w:val="both"/>
        <w:rPr>
          <w:rFonts w:ascii="Georgia" w:hAnsi="Georgia"/>
          <w:sz w:val="22"/>
          <w:szCs w:val="22"/>
        </w:rPr>
      </w:pPr>
      <w:r>
        <w:rPr>
          <w:rFonts w:ascii="Georgia" w:hAnsi="Georgia"/>
          <w:sz w:val="22"/>
          <w:szCs w:val="22"/>
        </w:rPr>
        <w:t xml:space="preserve">After the end of the work in July, some supplementary works were identified: the need to strengthen the Phum Bey water gate, to repair the bridge over the gate and protect the canal embankments from the water gate outflow and in Trapeang Chrap secondary canal to improve the 3 heads gate structure outflows. These works have been done in November 2011 by a local contractor for 2,430 USD (funded by EU-FF). </w:t>
      </w:r>
    </w:p>
    <w:p w:rsidR="00F64CE7" w:rsidRDefault="00F64CE7" w:rsidP="00C52E74">
      <w:pPr>
        <w:spacing w:line="24" w:lineRule="atLeast"/>
        <w:jc w:val="both"/>
        <w:rPr>
          <w:rFonts w:ascii="Georgia" w:hAnsi="Georgia"/>
          <w:sz w:val="22"/>
          <w:szCs w:val="22"/>
        </w:rPr>
      </w:pPr>
    </w:p>
    <w:p w:rsidR="00F64CE7" w:rsidRDefault="00F64CE7" w:rsidP="00F64CE7">
      <w:pPr>
        <w:spacing w:line="24" w:lineRule="atLeast"/>
        <w:jc w:val="both"/>
        <w:rPr>
          <w:rFonts w:ascii="Georgia" w:hAnsi="Georgia"/>
          <w:sz w:val="22"/>
          <w:szCs w:val="22"/>
        </w:rPr>
      </w:pPr>
      <w:r>
        <w:rPr>
          <w:rFonts w:ascii="Georgia" w:hAnsi="Georgia"/>
          <w:sz w:val="22"/>
          <w:szCs w:val="22"/>
        </w:rPr>
        <w:t>The total serviced area benefiti</w:t>
      </w:r>
      <w:r w:rsidR="00710C28">
        <w:rPr>
          <w:rFonts w:ascii="Georgia" w:hAnsi="Georgia"/>
          <w:sz w:val="22"/>
          <w:szCs w:val="22"/>
        </w:rPr>
        <w:t>ng from these structures is 497.</w:t>
      </w:r>
      <w:r>
        <w:rPr>
          <w:rFonts w:ascii="Georgia" w:hAnsi="Georgia"/>
          <w:sz w:val="22"/>
          <w:szCs w:val="22"/>
        </w:rPr>
        <w:t xml:space="preserve">5 ha (GIS reference) for a total cost of 25,630 USD, this is an investment of 51 USD/ ha. 733 families cultivate this area. This rehabilitation </w:t>
      </w:r>
      <w:r>
        <w:rPr>
          <w:rFonts w:ascii="Georgia" w:hAnsi="Georgia"/>
          <w:sz w:val="22"/>
          <w:szCs w:val="22"/>
        </w:rPr>
        <w:lastRenderedPageBreak/>
        <w:t xml:space="preserve">and construction allow regulating the water and sharing it which was impossible previously. However these improvements are only partial, further canal rehabilitations should be organized. The commune is planning some future works. </w:t>
      </w:r>
    </w:p>
    <w:p w:rsidR="00F64CE7" w:rsidRDefault="00F64CE7" w:rsidP="00C52E74">
      <w:pPr>
        <w:spacing w:line="24" w:lineRule="atLeast"/>
        <w:jc w:val="both"/>
        <w:rPr>
          <w:rFonts w:ascii="Georgia" w:hAnsi="Georgia"/>
          <w:sz w:val="22"/>
          <w:szCs w:val="22"/>
        </w:rPr>
      </w:pPr>
    </w:p>
    <w:p w:rsidR="00C8199C" w:rsidRDefault="00710C28" w:rsidP="007F5B83">
      <w:pPr>
        <w:numPr>
          <w:ilvl w:val="0"/>
          <w:numId w:val="6"/>
        </w:numPr>
        <w:spacing w:line="24" w:lineRule="atLeast"/>
        <w:jc w:val="both"/>
        <w:rPr>
          <w:rFonts w:ascii="Georgia" w:hAnsi="Georgia"/>
          <w:sz w:val="22"/>
          <w:szCs w:val="22"/>
        </w:rPr>
      </w:pPr>
      <w:r>
        <w:rPr>
          <w:rFonts w:ascii="Georgia" w:hAnsi="Georgia"/>
          <w:sz w:val="22"/>
          <w:szCs w:val="22"/>
        </w:rPr>
        <w:t>C</w:t>
      </w:r>
      <w:r w:rsidR="00C8199C">
        <w:rPr>
          <w:rFonts w:ascii="Georgia" w:hAnsi="Georgia"/>
          <w:sz w:val="22"/>
          <w:szCs w:val="22"/>
        </w:rPr>
        <w:t>reation of a detailed plot database:</w:t>
      </w:r>
    </w:p>
    <w:p w:rsidR="006A14F1" w:rsidRDefault="006A14F1" w:rsidP="00A767E4">
      <w:pPr>
        <w:spacing w:line="24" w:lineRule="atLeast"/>
        <w:jc w:val="both"/>
        <w:rPr>
          <w:rFonts w:ascii="Georgia" w:hAnsi="Georgia"/>
          <w:sz w:val="22"/>
          <w:szCs w:val="22"/>
        </w:rPr>
      </w:pPr>
    </w:p>
    <w:p w:rsidR="006A14F1" w:rsidRPr="00673508" w:rsidRDefault="006A14F1" w:rsidP="004B075C">
      <w:pPr>
        <w:jc w:val="both"/>
        <w:rPr>
          <w:rFonts w:ascii="Georgia" w:hAnsi="Georgia"/>
          <w:sz w:val="22"/>
          <w:szCs w:val="22"/>
        </w:rPr>
      </w:pPr>
      <w:r w:rsidRPr="00673508">
        <w:rPr>
          <w:rFonts w:ascii="Georgia" w:hAnsi="Georgia"/>
          <w:sz w:val="22"/>
          <w:szCs w:val="22"/>
        </w:rPr>
        <w:t>The database is fina</w:t>
      </w:r>
      <w:r w:rsidR="00710C28">
        <w:rPr>
          <w:rFonts w:ascii="Georgia" w:hAnsi="Georgia"/>
          <w:sz w:val="22"/>
          <w:szCs w:val="22"/>
        </w:rPr>
        <w:t>lized. There are only few cross</w:t>
      </w:r>
      <w:r w:rsidRPr="00673508">
        <w:rPr>
          <w:rFonts w:ascii="Georgia" w:hAnsi="Georgia"/>
          <w:sz w:val="22"/>
          <w:szCs w:val="22"/>
        </w:rPr>
        <w:t xml:space="preserve">checks needed. </w:t>
      </w:r>
      <w:r w:rsidR="004B075C" w:rsidRPr="00673508">
        <w:rPr>
          <w:rFonts w:ascii="Georgia" w:hAnsi="Georgia"/>
          <w:sz w:val="22"/>
          <w:szCs w:val="22"/>
        </w:rPr>
        <w:t xml:space="preserve">All data, 4421 GPS waypoints and plots owner information, in the field have been collected. </w:t>
      </w:r>
      <w:r w:rsidRPr="00673508">
        <w:rPr>
          <w:rFonts w:ascii="Georgia" w:hAnsi="Georgia"/>
          <w:sz w:val="22"/>
          <w:szCs w:val="22"/>
        </w:rPr>
        <w:t xml:space="preserve">The initial number of landowners identified previously with the village leaders was 559. </w:t>
      </w:r>
      <w:r w:rsidR="004B075C" w:rsidRPr="00673508">
        <w:rPr>
          <w:rFonts w:ascii="Georgia" w:hAnsi="Georgia"/>
          <w:sz w:val="22"/>
          <w:szCs w:val="22"/>
        </w:rPr>
        <w:t>A</w:t>
      </w:r>
      <w:r w:rsidRPr="00673508">
        <w:rPr>
          <w:rFonts w:ascii="Georgia" w:hAnsi="Georgia"/>
          <w:sz w:val="22"/>
          <w:szCs w:val="22"/>
        </w:rPr>
        <w:t xml:space="preserve">fter creating the database, </w:t>
      </w:r>
      <w:r w:rsidR="004B075C" w:rsidRPr="00673508">
        <w:rPr>
          <w:rFonts w:ascii="Georgia" w:hAnsi="Georgia"/>
          <w:sz w:val="22"/>
          <w:szCs w:val="22"/>
        </w:rPr>
        <w:t xml:space="preserve">we could identify </w:t>
      </w:r>
      <w:r w:rsidRPr="00673508">
        <w:rPr>
          <w:rFonts w:ascii="Georgia" w:hAnsi="Georgia"/>
          <w:sz w:val="22"/>
          <w:szCs w:val="22"/>
        </w:rPr>
        <w:t xml:space="preserve">733 </w:t>
      </w:r>
      <w:r w:rsidR="004B075C" w:rsidRPr="00673508">
        <w:rPr>
          <w:rFonts w:ascii="Georgia" w:hAnsi="Georgia"/>
          <w:sz w:val="22"/>
          <w:szCs w:val="22"/>
        </w:rPr>
        <w:t xml:space="preserve">different </w:t>
      </w:r>
      <w:r w:rsidRPr="00673508">
        <w:rPr>
          <w:rFonts w:ascii="Georgia" w:hAnsi="Georgia"/>
          <w:sz w:val="22"/>
          <w:szCs w:val="22"/>
        </w:rPr>
        <w:t>landowners for 2198</w:t>
      </w:r>
      <w:r w:rsidR="00710C28">
        <w:rPr>
          <w:rFonts w:ascii="Georgia" w:hAnsi="Georgia"/>
          <w:sz w:val="22"/>
          <w:szCs w:val="22"/>
        </w:rPr>
        <w:t xml:space="preserve"> plots and a total area of 497.</w:t>
      </w:r>
      <w:r w:rsidRPr="00673508">
        <w:rPr>
          <w:rFonts w:ascii="Georgia" w:hAnsi="Georgia"/>
          <w:sz w:val="22"/>
          <w:szCs w:val="22"/>
        </w:rPr>
        <w:t>49 ha</w:t>
      </w:r>
      <w:r w:rsidR="004B075C" w:rsidRPr="00673508">
        <w:rPr>
          <w:rFonts w:ascii="Georgia" w:hAnsi="Georgia"/>
          <w:sz w:val="22"/>
          <w:szCs w:val="22"/>
        </w:rPr>
        <w:t xml:space="preserve"> cultivated in the wet season. Within this area</w:t>
      </w:r>
      <w:r w:rsidR="00710C28">
        <w:rPr>
          <w:rFonts w:ascii="Georgia" w:hAnsi="Georgia"/>
          <w:sz w:val="22"/>
          <w:szCs w:val="22"/>
        </w:rPr>
        <w:t>,</w:t>
      </w:r>
      <w:r w:rsidR="004B075C" w:rsidRPr="00673508">
        <w:rPr>
          <w:rFonts w:ascii="Georgia" w:hAnsi="Georgia"/>
          <w:sz w:val="22"/>
          <w:szCs w:val="22"/>
        </w:rPr>
        <w:t xml:space="preserve"> 38.69 ha were cultivated in early wet season (double cropping) during the previous year</w:t>
      </w:r>
      <w:r w:rsidRPr="00673508">
        <w:rPr>
          <w:rFonts w:ascii="Georgia" w:hAnsi="Georgia"/>
          <w:sz w:val="22"/>
          <w:szCs w:val="22"/>
        </w:rPr>
        <w:t xml:space="preserve">. </w:t>
      </w:r>
      <w:r w:rsidR="004B075C" w:rsidRPr="00673508">
        <w:rPr>
          <w:rFonts w:ascii="Georgia" w:hAnsi="Georgia"/>
          <w:sz w:val="22"/>
          <w:szCs w:val="22"/>
        </w:rPr>
        <w:t xml:space="preserve">We expect that this </w:t>
      </w:r>
      <w:r w:rsidR="00710C28">
        <w:rPr>
          <w:rFonts w:ascii="Georgia" w:hAnsi="Georgia"/>
          <w:sz w:val="22"/>
          <w:szCs w:val="22"/>
        </w:rPr>
        <w:t xml:space="preserve">double cropping </w:t>
      </w:r>
      <w:r w:rsidR="004B075C" w:rsidRPr="00673508">
        <w:rPr>
          <w:rFonts w:ascii="Georgia" w:hAnsi="Georgia"/>
          <w:sz w:val="22"/>
          <w:szCs w:val="22"/>
        </w:rPr>
        <w:t>area will be extended next year thanks to the scheme improvement.</w:t>
      </w:r>
    </w:p>
    <w:p w:rsidR="006A14F1" w:rsidRPr="00673508" w:rsidRDefault="006A14F1" w:rsidP="00A767E4">
      <w:pPr>
        <w:spacing w:line="24" w:lineRule="atLeast"/>
        <w:jc w:val="both"/>
        <w:rPr>
          <w:rFonts w:ascii="Georgia" w:hAnsi="Georgia"/>
          <w:sz w:val="22"/>
          <w:szCs w:val="22"/>
        </w:rPr>
      </w:pPr>
    </w:p>
    <w:p w:rsidR="00673508" w:rsidRPr="00673508" w:rsidRDefault="006A14F1" w:rsidP="00A767E4">
      <w:pPr>
        <w:spacing w:line="24" w:lineRule="atLeast"/>
        <w:jc w:val="both"/>
        <w:rPr>
          <w:rFonts w:ascii="Georgia" w:hAnsi="Georgia"/>
          <w:sz w:val="22"/>
          <w:szCs w:val="22"/>
        </w:rPr>
      </w:pPr>
      <w:r w:rsidRPr="00673508">
        <w:rPr>
          <w:rFonts w:ascii="Georgia" w:hAnsi="Georgia"/>
          <w:sz w:val="22"/>
          <w:szCs w:val="22"/>
        </w:rPr>
        <w:t xml:space="preserve">Soon, this database will be provided to the FWUC and the payment of the second service will be requested. </w:t>
      </w:r>
      <w:r w:rsidR="00710C28">
        <w:rPr>
          <w:rFonts w:ascii="Georgia" w:hAnsi="Georgia"/>
          <w:sz w:val="22"/>
          <w:szCs w:val="22"/>
        </w:rPr>
        <w:t>This database will allow the detail follow-up of irrigation and the ISF calculation and collection, hopefully next season.</w:t>
      </w:r>
    </w:p>
    <w:p w:rsidR="00673508" w:rsidRPr="00673508" w:rsidRDefault="00673508" w:rsidP="00A767E4">
      <w:pPr>
        <w:spacing w:line="24" w:lineRule="atLeast"/>
        <w:jc w:val="both"/>
        <w:rPr>
          <w:rFonts w:ascii="Georgia" w:hAnsi="Georgia"/>
          <w:sz w:val="22"/>
          <w:szCs w:val="22"/>
        </w:rPr>
      </w:pPr>
    </w:p>
    <w:p w:rsidR="004B075C" w:rsidRPr="00710C28" w:rsidRDefault="004B075C" w:rsidP="004B075C">
      <w:pPr>
        <w:pStyle w:val="ListParagraph"/>
        <w:numPr>
          <w:ilvl w:val="0"/>
          <w:numId w:val="6"/>
        </w:numPr>
        <w:rPr>
          <w:rFonts w:ascii="Georgia" w:hAnsi="Georgia"/>
          <w:sz w:val="22"/>
          <w:szCs w:val="22"/>
        </w:rPr>
      </w:pPr>
      <w:r w:rsidRPr="00710C28">
        <w:rPr>
          <w:rFonts w:ascii="Georgia" w:hAnsi="Georgia"/>
          <w:sz w:val="22"/>
          <w:szCs w:val="22"/>
        </w:rPr>
        <w:t xml:space="preserve">Training on FWUC functioning, water sharing and system operational rules </w:t>
      </w:r>
    </w:p>
    <w:p w:rsidR="004B075C" w:rsidRPr="00673508" w:rsidRDefault="004B075C" w:rsidP="004B075C">
      <w:pPr>
        <w:rPr>
          <w:rFonts w:ascii="Georgia" w:hAnsi="Georgia"/>
          <w:sz w:val="22"/>
          <w:szCs w:val="22"/>
          <w:highlight w:val="yellow"/>
          <w:lang w:val="en-GB"/>
        </w:rPr>
      </w:pPr>
    </w:p>
    <w:p w:rsidR="004B075C" w:rsidRPr="00673508" w:rsidRDefault="004B075C" w:rsidP="004B075C">
      <w:pPr>
        <w:jc w:val="both"/>
        <w:rPr>
          <w:rFonts w:ascii="Georgia" w:hAnsi="Georgia"/>
          <w:sz w:val="22"/>
          <w:szCs w:val="22"/>
          <w:highlight w:val="yellow"/>
        </w:rPr>
      </w:pPr>
      <w:r w:rsidRPr="00FB1567">
        <w:rPr>
          <w:rFonts w:ascii="Georgia" w:hAnsi="Georgia"/>
          <w:sz w:val="22"/>
          <w:szCs w:val="22"/>
        </w:rPr>
        <w:t xml:space="preserve">A first draft of water sharing rules has been </w:t>
      </w:r>
      <w:r w:rsidR="00FB1567" w:rsidRPr="00FB1567">
        <w:rPr>
          <w:rFonts w:ascii="Georgia" w:hAnsi="Georgia"/>
          <w:sz w:val="22"/>
          <w:szCs w:val="22"/>
        </w:rPr>
        <w:t>written</w:t>
      </w:r>
      <w:r w:rsidRPr="00FB1567">
        <w:rPr>
          <w:rFonts w:ascii="Georgia" w:hAnsi="Georgia"/>
          <w:sz w:val="22"/>
          <w:szCs w:val="22"/>
        </w:rPr>
        <w:t xml:space="preserve"> together with the</w:t>
      </w:r>
      <w:r w:rsidR="00871FA4" w:rsidRPr="00FB1567">
        <w:rPr>
          <w:rFonts w:ascii="Georgia" w:hAnsi="Georgia"/>
          <w:sz w:val="22"/>
          <w:szCs w:val="22"/>
        </w:rPr>
        <w:t xml:space="preserve"> FWUG members</w:t>
      </w:r>
      <w:r w:rsidR="00710C28" w:rsidRPr="00FB1567">
        <w:rPr>
          <w:rFonts w:ascii="Georgia" w:hAnsi="Georgia"/>
          <w:sz w:val="22"/>
          <w:szCs w:val="22"/>
        </w:rPr>
        <w:t xml:space="preserve">. </w:t>
      </w:r>
      <w:r w:rsidR="00710C28" w:rsidRPr="00710C28">
        <w:rPr>
          <w:rFonts w:ascii="Georgia" w:hAnsi="Georgia"/>
          <w:sz w:val="22"/>
          <w:szCs w:val="22"/>
        </w:rPr>
        <w:t>T</w:t>
      </w:r>
      <w:r w:rsidR="00871FA4" w:rsidRPr="00710C28">
        <w:rPr>
          <w:rFonts w:ascii="Georgia" w:hAnsi="Georgia"/>
          <w:sz w:val="22"/>
          <w:szCs w:val="22"/>
        </w:rPr>
        <w:t>he ISC staff made</w:t>
      </w:r>
      <w:r w:rsidRPr="00710C28">
        <w:rPr>
          <w:rFonts w:ascii="Georgia" w:hAnsi="Georgia"/>
          <w:sz w:val="22"/>
          <w:szCs w:val="22"/>
        </w:rPr>
        <w:t xml:space="preserve"> a </w:t>
      </w:r>
      <w:r w:rsidR="00710C28">
        <w:rPr>
          <w:rFonts w:ascii="Georgia" w:hAnsi="Georgia"/>
          <w:sz w:val="22"/>
          <w:szCs w:val="22"/>
        </w:rPr>
        <w:t>weekly</w:t>
      </w:r>
      <w:r w:rsidRPr="00710C28">
        <w:rPr>
          <w:rFonts w:ascii="Georgia" w:hAnsi="Georgia"/>
          <w:sz w:val="22"/>
          <w:szCs w:val="22"/>
        </w:rPr>
        <w:t xml:space="preserve"> follow-up of the irrigation during the cropping season</w:t>
      </w:r>
      <w:r w:rsidR="00871FA4" w:rsidRPr="00710C28">
        <w:rPr>
          <w:rFonts w:ascii="Georgia" w:hAnsi="Georgia"/>
          <w:sz w:val="22"/>
          <w:szCs w:val="22"/>
        </w:rPr>
        <w:t xml:space="preserve"> from April to September</w:t>
      </w:r>
      <w:r w:rsidR="00710C28">
        <w:rPr>
          <w:rFonts w:ascii="Georgia" w:hAnsi="Georgia"/>
          <w:sz w:val="22"/>
          <w:szCs w:val="22"/>
        </w:rPr>
        <w:t xml:space="preserve"> in the field and during FWUG meetings organized to take decision on which area get irrigation according to which priorities</w:t>
      </w:r>
      <w:r w:rsidR="00871FA4" w:rsidRPr="00710C28">
        <w:rPr>
          <w:rFonts w:ascii="Georgia" w:hAnsi="Georgia"/>
          <w:sz w:val="22"/>
          <w:szCs w:val="22"/>
        </w:rPr>
        <w:t>.</w:t>
      </w:r>
      <w:r w:rsidR="00FB1567">
        <w:rPr>
          <w:rFonts w:ascii="Georgia" w:hAnsi="Georgia"/>
          <w:sz w:val="22"/>
          <w:szCs w:val="22"/>
        </w:rPr>
        <w:t xml:space="preserve"> The rules will be reviewed according to experience. </w:t>
      </w:r>
    </w:p>
    <w:p w:rsidR="00EE36F1" w:rsidRPr="00673508" w:rsidRDefault="00EE36F1" w:rsidP="004B075C">
      <w:pPr>
        <w:rPr>
          <w:rFonts w:ascii="Georgia" w:hAnsi="Georgia"/>
          <w:sz w:val="22"/>
          <w:szCs w:val="22"/>
          <w:highlight w:val="yellow"/>
        </w:rPr>
      </w:pPr>
    </w:p>
    <w:p w:rsidR="004B075C" w:rsidRPr="00673508" w:rsidRDefault="00871FA4" w:rsidP="003F40ED">
      <w:pPr>
        <w:jc w:val="both"/>
        <w:rPr>
          <w:rFonts w:ascii="Georgia" w:hAnsi="Georgia"/>
          <w:sz w:val="22"/>
          <w:szCs w:val="22"/>
        </w:rPr>
      </w:pPr>
      <w:r w:rsidRPr="00673508">
        <w:rPr>
          <w:rFonts w:ascii="Georgia" w:hAnsi="Georgia"/>
          <w:sz w:val="22"/>
          <w:szCs w:val="22"/>
        </w:rPr>
        <w:t>All the FWUC/G representatives with the commune council members</w:t>
      </w:r>
      <w:r w:rsidR="00710C28">
        <w:rPr>
          <w:rFonts w:ascii="Georgia" w:hAnsi="Georgia"/>
          <w:sz w:val="22"/>
          <w:szCs w:val="22"/>
        </w:rPr>
        <w:t xml:space="preserve"> (13 participants)</w:t>
      </w:r>
      <w:r w:rsidRPr="00673508">
        <w:rPr>
          <w:rFonts w:ascii="Georgia" w:hAnsi="Georgia"/>
          <w:sz w:val="22"/>
          <w:szCs w:val="22"/>
        </w:rPr>
        <w:t xml:space="preserve"> have participated to o</w:t>
      </w:r>
      <w:r w:rsidR="00EE36F1" w:rsidRPr="00673508">
        <w:rPr>
          <w:rFonts w:ascii="Georgia" w:hAnsi="Georgia"/>
          <w:sz w:val="22"/>
          <w:szCs w:val="22"/>
        </w:rPr>
        <w:t>ne e</w:t>
      </w:r>
      <w:r w:rsidR="004B075C" w:rsidRPr="00673508">
        <w:rPr>
          <w:rFonts w:ascii="Georgia" w:hAnsi="Georgia"/>
          <w:sz w:val="22"/>
          <w:szCs w:val="22"/>
        </w:rPr>
        <w:t>xch</w:t>
      </w:r>
      <w:r w:rsidRPr="00673508">
        <w:rPr>
          <w:rFonts w:ascii="Georgia" w:hAnsi="Georgia"/>
          <w:sz w:val="22"/>
          <w:szCs w:val="22"/>
        </w:rPr>
        <w:t>ange visits to</w:t>
      </w:r>
      <w:r w:rsidR="00710C28">
        <w:rPr>
          <w:rFonts w:ascii="Georgia" w:hAnsi="Georgia"/>
          <w:sz w:val="22"/>
          <w:szCs w:val="22"/>
        </w:rPr>
        <w:t xml:space="preserve"> the FWUC of Stung Chinit on </w:t>
      </w:r>
      <w:r w:rsidRPr="00673508">
        <w:rPr>
          <w:rFonts w:ascii="Georgia" w:hAnsi="Georgia"/>
          <w:sz w:val="22"/>
          <w:szCs w:val="22"/>
        </w:rPr>
        <w:t>December</w:t>
      </w:r>
      <w:r w:rsidR="00710C28">
        <w:rPr>
          <w:rFonts w:ascii="Georgia" w:hAnsi="Georgia"/>
          <w:sz w:val="22"/>
          <w:szCs w:val="22"/>
        </w:rPr>
        <w:t xml:space="preserve"> </w:t>
      </w:r>
      <w:r w:rsidRPr="00673508">
        <w:rPr>
          <w:rFonts w:ascii="Georgia" w:hAnsi="Georgia"/>
          <w:sz w:val="22"/>
          <w:szCs w:val="22"/>
        </w:rPr>
        <w:t xml:space="preserve">10. They studied about the </w:t>
      </w:r>
      <w:r w:rsidR="004B075C" w:rsidRPr="00673508">
        <w:rPr>
          <w:rFonts w:ascii="Georgia" w:hAnsi="Georgia"/>
          <w:sz w:val="22"/>
          <w:szCs w:val="22"/>
        </w:rPr>
        <w:t xml:space="preserve">FWUC </w:t>
      </w:r>
      <w:r w:rsidR="003F40ED" w:rsidRPr="00673508">
        <w:rPr>
          <w:rFonts w:ascii="Georgia" w:hAnsi="Georgia"/>
          <w:sz w:val="22"/>
          <w:szCs w:val="22"/>
        </w:rPr>
        <w:t>committee</w:t>
      </w:r>
      <w:r w:rsidR="004B075C" w:rsidRPr="00673508">
        <w:rPr>
          <w:rFonts w:ascii="Georgia" w:hAnsi="Georgia"/>
          <w:sz w:val="22"/>
          <w:szCs w:val="22"/>
        </w:rPr>
        <w:t xml:space="preserve"> organization, </w:t>
      </w:r>
      <w:r w:rsidR="003F40ED" w:rsidRPr="00673508">
        <w:rPr>
          <w:rFonts w:ascii="Georgia" w:hAnsi="Georgia"/>
          <w:sz w:val="22"/>
          <w:szCs w:val="22"/>
        </w:rPr>
        <w:t xml:space="preserve">the </w:t>
      </w:r>
      <w:r w:rsidR="004B075C" w:rsidRPr="00673508">
        <w:rPr>
          <w:rFonts w:ascii="Georgia" w:hAnsi="Georgia"/>
          <w:sz w:val="22"/>
          <w:szCs w:val="22"/>
        </w:rPr>
        <w:t>village meeting</w:t>
      </w:r>
      <w:r w:rsidR="003F40ED" w:rsidRPr="00673508">
        <w:rPr>
          <w:rFonts w:ascii="Georgia" w:hAnsi="Georgia"/>
          <w:sz w:val="22"/>
          <w:szCs w:val="22"/>
        </w:rPr>
        <w:t xml:space="preserve"> organization</w:t>
      </w:r>
      <w:r w:rsidR="004B075C" w:rsidRPr="00673508">
        <w:rPr>
          <w:rFonts w:ascii="Georgia" w:hAnsi="Georgia"/>
          <w:sz w:val="22"/>
          <w:szCs w:val="22"/>
        </w:rPr>
        <w:t>,</w:t>
      </w:r>
      <w:r w:rsidR="003F40ED" w:rsidRPr="00673508">
        <w:rPr>
          <w:rFonts w:ascii="Georgia" w:hAnsi="Georgia"/>
          <w:sz w:val="22"/>
          <w:szCs w:val="22"/>
        </w:rPr>
        <w:t xml:space="preserve"> the</w:t>
      </w:r>
      <w:r w:rsidR="004B075C" w:rsidRPr="00673508">
        <w:rPr>
          <w:rFonts w:ascii="Georgia" w:hAnsi="Georgia"/>
          <w:sz w:val="22"/>
          <w:szCs w:val="22"/>
        </w:rPr>
        <w:t xml:space="preserve"> ISF collection</w:t>
      </w:r>
      <w:r w:rsidR="003F40ED" w:rsidRPr="00673508">
        <w:rPr>
          <w:rFonts w:ascii="Georgia" w:hAnsi="Georgia"/>
          <w:sz w:val="22"/>
          <w:szCs w:val="22"/>
        </w:rPr>
        <w:t xml:space="preserve"> process, the operation system for irrigation and other procedures.</w:t>
      </w:r>
    </w:p>
    <w:p w:rsidR="00C8199C" w:rsidRPr="00673508" w:rsidRDefault="00C8199C" w:rsidP="00A767E4">
      <w:pPr>
        <w:spacing w:line="24" w:lineRule="atLeast"/>
        <w:jc w:val="both"/>
        <w:rPr>
          <w:rFonts w:ascii="Georgia" w:hAnsi="Georgia"/>
          <w:sz w:val="22"/>
          <w:szCs w:val="22"/>
        </w:rPr>
      </w:pPr>
    </w:p>
    <w:p w:rsidR="00673508" w:rsidRPr="00673508" w:rsidRDefault="00673508" w:rsidP="00673508">
      <w:pPr>
        <w:spacing w:line="24" w:lineRule="atLeast"/>
        <w:jc w:val="both"/>
        <w:rPr>
          <w:rFonts w:ascii="Georgia" w:hAnsi="Georgia"/>
          <w:sz w:val="22"/>
          <w:szCs w:val="22"/>
        </w:rPr>
      </w:pPr>
      <w:r w:rsidRPr="00673508">
        <w:rPr>
          <w:rFonts w:ascii="Georgia" w:hAnsi="Georgia"/>
          <w:sz w:val="22"/>
          <w:szCs w:val="22"/>
        </w:rPr>
        <w:t>Our next plan for a third contract is to work with the FWUC for the ISF collection and financial management after the next growing season, however all procedures should be finalized before the beginning of the coming season starting end of March for the early wet season rice. Before collecting the ISF, the FWUC may need some financial support for its normal functioning. The FWUC investment fund might be used for this purpose.</w:t>
      </w:r>
    </w:p>
    <w:p w:rsidR="00673508" w:rsidRPr="00673508" w:rsidRDefault="00673508" w:rsidP="00A767E4">
      <w:pPr>
        <w:spacing w:line="24" w:lineRule="atLeast"/>
        <w:jc w:val="both"/>
        <w:rPr>
          <w:rFonts w:ascii="Georgia" w:hAnsi="Georgia"/>
          <w:sz w:val="22"/>
          <w:szCs w:val="22"/>
        </w:rPr>
      </w:pPr>
    </w:p>
    <w:p w:rsidR="004B075C" w:rsidRPr="00673508" w:rsidRDefault="004B075C" w:rsidP="00A767E4">
      <w:pPr>
        <w:spacing w:line="24" w:lineRule="atLeast"/>
        <w:jc w:val="both"/>
        <w:rPr>
          <w:rFonts w:ascii="Georgia" w:hAnsi="Georgia"/>
          <w:sz w:val="22"/>
          <w:szCs w:val="22"/>
        </w:rPr>
      </w:pPr>
    </w:p>
    <w:p w:rsidR="0046172F" w:rsidRPr="0046172F" w:rsidRDefault="0046172F" w:rsidP="00A767E4">
      <w:pPr>
        <w:spacing w:line="24" w:lineRule="atLeast"/>
        <w:jc w:val="both"/>
        <w:rPr>
          <w:rFonts w:ascii="Georgia" w:hAnsi="Georgia"/>
          <w:b/>
          <w:sz w:val="22"/>
          <w:szCs w:val="22"/>
          <w:u w:val="single"/>
        </w:rPr>
      </w:pPr>
      <w:r w:rsidRPr="0046172F">
        <w:rPr>
          <w:rFonts w:ascii="Georgia" w:hAnsi="Georgia"/>
          <w:b/>
          <w:sz w:val="22"/>
          <w:szCs w:val="22"/>
          <w:u w:val="single"/>
        </w:rPr>
        <w:t>Teuk Chha</w:t>
      </w:r>
      <w:r w:rsidR="00FE5589">
        <w:rPr>
          <w:rFonts w:ascii="Georgia" w:hAnsi="Georgia"/>
          <w:b/>
          <w:sz w:val="22"/>
          <w:szCs w:val="22"/>
          <w:u w:val="single"/>
        </w:rPr>
        <w:t xml:space="preserve"> Scheme</w:t>
      </w:r>
      <w:r w:rsidR="00E152D7">
        <w:rPr>
          <w:rFonts w:ascii="Georgia" w:hAnsi="Georgia"/>
          <w:b/>
          <w:sz w:val="22"/>
          <w:szCs w:val="22"/>
          <w:u w:val="single"/>
        </w:rPr>
        <w:t xml:space="preserve"> (Kompong Cham Province)</w:t>
      </w:r>
    </w:p>
    <w:p w:rsidR="0046172F" w:rsidRDefault="0046172F" w:rsidP="00A767E4">
      <w:pPr>
        <w:spacing w:line="24" w:lineRule="atLeast"/>
        <w:jc w:val="both"/>
        <w:rPr>
          <w:rFonts w:ascii="Georgia" w:hAnsi="Georgia"/>
          <w:sz w:val="22"/>
          <w:szCs w:val="22"/>
        </w:rPr>
      </w:pPr>
    </w:p>
    <w:p w:rsidR="0048698E" w:rsidRPr="002A384C" w:rsidRDefault="00531CAB" w:rsidP="0048698E">
      <w:pPr>
        <w:spacing w:line="24" w:lineRule="atLeast"/>
        <w:jc w:val="both"/>
        <w:rPr>
          <w:rFonts w:ascii="Georgia" w:hAnsi="Georgia"/>
          <w:sz w:val="22"/>
          <w:szCs w:val="22"/>
        </w:rPr>
      </w:pPr>
      <w:r w:rsidRPr="0048698E">
        <w:rPr>
          <w:rFonts w:ascii="Georgia" w:hAnsi="Georgia"/>
          <w:sz w:val="22"/>
          <w:szCs w:val="22"/>
        </w:rPr>
        <w:t>In May 2010, two service contracts were signed between the ISC and the FWUC of Teuk Chha</w:t>
      </w:r>
      <w:r w:rsidR="0048698E" w:rsidRPr="0048698E">
        <w:rPr>
          <w:rFonts w:ascii="Georgia" w:hAnsi="Georgia"/>
          <w:sz w:val="22"/>
          <w:szCs w:val="22"/>
        </w:rPr>
        <w:t>, Kroch and Boeng Nay communes in order to improve the water management along the main canal, to create a FWUG for the s</w:t>
      </w:r>
      <w:r w:rsidR="00134413">
        <w:rPr>
          <w:rFonts w:ascii="Georgia" w:hAnsi="Georgia"/>
          <w:sz w:val="22"/>
          <w:szCs w:val="22"/>
        </w:rPr>
        <w:t>econdary canal B and implement the</w:t>
      </w:r>
      <w:r w:rsidR="0048698E" w:rsidRPr="0048698E">
        <w:rPr>
          <w:rFonts w:ascii="Georgia" w:hAnsi="Georgia"/>
          <w:sz w:val="22"/>
          <w:szCs w:val="22"/>
        </w:rPr>
        <w:t xml:space="preserve"> maintenance of the main canal and the secondary canal B with the development fund (EU-FF).</w:t>
      </w:r>
    </w:p>
    <w:p w:rsidR="00531CAB" w:rsidRPr="002A384C" w:rsidRDefault="00531CAB" w:rsidP="00A767E4">
      <w:pPr>
        <w:spacing w:line="24" w:lineRule="atLeast"/>
        <w:jc w:val="both"/>
        <w:rPr>
          <w:rFonts w:ascii="Georgia" w:hAnsi="Georgia"/>
          <w:sz w:val="22"/>
          <w:szCs w:val="22"/>
          <w:highlight w:val="yellow"/>
        </w:rPr>
      </w:pPr>
    </w:p>
    <w:p w:rsidR="00B95C6A" w:rsidRDefault="00B95C6A" w:rsidP="001B7589">
      <w:pPr>
        <w:rPr>
          <w:rFonts w:ascii="Georgia" w:hAnsi="Georgia"/>
          <w:sz w:val="22"/>
          <w:szCs w:val="22"/>
        </w:rPr>
      </w:pPr>
    </w:p>
    <w:p w:rsidR="006B1B6A" w:rsidRDefault="006B1B6A">
      <w:pPr>
        <w:rPr>
          <w:rFonts w:ascii="Georgia" w:hAnsi="Georgia"/>
          <w:sz w:val="22"/>
          <w:szCs w:val="22"/>
        </w:rPr>
      </w:pPr>
      <w:r>
        <w:rPr>
          <w:rFonts w:ascii="Georgia" w:hAnsi="Georgia"/>
          <w:sz w:val="22"/>
          <w:szCs w:val="22"/>
        </w:rPr>
        <w:br w:type="page"/>
      </w:r>
    </w:p>
    <w:p w:rsidR="006B1B6A" w:rsidRDefault="006B1B6A" w:rsidP="001B7589">
      <w:pPr>
        <w:rPr>
          <w:rFonts w:ascii="Georgia" w:hAnsi="Georgia"/>
          <w:sz w:val="22"/>
          <w:szCs w:val="22"/>
        </w:rPr>
      </w:pPr>
    </w:p>
    <w:p w:rsidR="006B1B6A" w:rsidRPr="004C7A96" w:rsidRDefault="004C7A96" w:rsidP="001B7589">
      <w:pPr>
        <w:rPr>
          <w:rFonts w:ascii="Georgia" w:hAnsi="Georgia"/>
          <w:b/>
          <w:sz w:val="22"/>
          <w:szCs w:val="22"/>
          <w:u w:val="single"/>
        </w:rPr>
      </w:pPr>
      <w:r w:rsidRPr="004C7A96">
        <w:rPr>
          <w:rFonts w:ascii="Georgia" w:hAnsi="Georgia"/>
          <w:b/>
          <w:sz w:val="22"/>
          <w:szCs w:val="22"/>
          <w:u w:val="single"/>
        </w:rPr>
        <w:t>Teuk Chha scheme map</w:t>
      </w:r>
    </w:p>
    <w:p w:rsidR="006B1B6A" w:rsidRDefault="006B1B6A" w:rsidP="001B7589">
      <w:pPr>
        <w:rPr>
          <w:rFonts w:ascii="Georgia" w:hAnsi="Georgia"/>
          <w:sz w:val="22"/>
          <w:szCs w:val="22"/>
        </w:rPr>
      </w:pPr>
    </w:p>
    <w:p w:rsidR="006B1B6A" w:rsidRDefault="006B1B6A" w:rsidP="001B7589">
      <w:pPr>
        <w:rPr>
          <w:rFonts w:ascii="Georgia" w:hAnsi="Georgia"/>
          <w:sz w:val="22"/>
          <w:szCs w:val="22"/>
        </w:rPr>
      </w:pPr>
    </w:p>
    <w:p w:rsidR="0069492E" w:rsidRDefault="00FC3D30" w:rsidP="001B7589">
      <w:pPr>
        <w:rPr>
          <w:rFonts w:ascii="Georgia" w:hAnsi="Georgia"/>
          <w:sz w:val="22"/>
          <w:szCs w:val="22"/>
        </w:rPr>
      </w:pPr>
      <w:r>
        <w:rPr>
          <w:rFonts w:ascii="Georgia" w:hAnsi="Georgia"/>
          <w:noProof/>
          <w:sz w:val="22"/>
          <w:szCs w:val="22"/>
        </w:rPr>
        <w:pict>
          <v:oval id="_x0000_s1103" style="position:absolute;margin-left:180.8pt;margin-top:184.85pt;width:122.5pt;height:146.9pt;rotation:1144443fd;z-index:251656191" fillcolor="#c6d9f1 [671]" strokecolor="#0070c0" strokeweight="1.5pt">
            <v:fill opacity="39322f" o:opacity2="39322f"/>
            <v:stroke dashstyle="1 1"/>
          </v:oval>
        </w:pict>
      </w:r>
      <w:r>
        <w:rPr>
          <w:rFonts w:ascii="Georgia" w:hAnsi="Georgia"/>
          <w:noProof/>
          <w:sz w:val="22"/>
          <w:szCs w:val="22"/>
        </w:rPr>
        <w:pict>
          <v:oval id="_x0000_s1115" style="position:absolute;margin-left:275.8pt;margin-top:179.7pt;width:9.2pt;height:10.95pt;z-index:251826176" fillcolor="red" strokecolor="#c00000"/>
        </w:pict>
      </w:r>
      <w:r>
        <w:rPr>
          <w:rFonts w:ascii="Georgia" w:hAnsi="Georgia"/>
          <w:noProof/>
          <w:sz w:val="22"/>
          <w:szCs w:val="22"/>
        </w:rPr>
        <w:pict>
          <v:rect id="_x0000_s1114" style="position:absolute;margin-left:347.8pt;margin-top:56.35pt;width:8.15pt;height:7.15pt;z-index:251825152" fillcolor="red" strokecolor="#c00000"/>
        </w:pict>
      </w:r>
      <w:r>
        <w:rPr>
          <w:rFonts w:ascii="Georgia" w:hAnsi="Georgia"/>
          <w:noProof/>
          <w:sz w:val="22"/>
          <w:szCs w:val="22"/>
        </w:rPr>
        <w:pict>
          <v:shape id="_x0000_s1113" type="#_x0000_t32" style="position:absolute;margin-left:289.5pt;margin-top:84.7pt;width:0;height:42.6pt;flip:y;z-index:251824128" o:connectortype="straight" strokecolor="#0070c0" strokeweight="2.25pt"/>
        </w:pict>
      </w:r>
      <w:r>
        <w:rPr>
          <w:rFonts w:ascii="Georgia" w:hAnsi="Georgia"/>
          <w:noProof/>
          <w:sz w:val="22"/>
          <w:szCs w:val="22"/>
        </w:rPr>
        <w:pict>
          <v:shape id="_x0000_s1111" type="#_x0000_t32" style="position:absolute;margin-left:294.7pt;margin-top:44.35pt;width:5.25pt;height:35.1pt;flip:y;z-index:251822080" o:connectortype="straight" strokecolor="#0070c0" strokeweight="2.25pt"/>
        </w:pict>
      </w:r>
      <w:r>
        <w:rPr>
          <w:rFonts w:ascii="Georgia" w:hAnsi="Georgia"/>
          <w:noProof/>
          <w:sz w:val="22"/>
          <w:szCs w:val="22"/>
        </w:rPr>
        <w:pict>
          <v:shape id="_x0000_s1112" type="#_x0000_t32" style="position:absolute;margin-left:289.5pt;margin-top:79.45pt;width:5.2pt;height:9.25pt;flip:y;z-index:251823104" o:connectortype="straight" strokecolor="#0070c0" strokeweight="2.25pt"/>
        </w:pict>
      </w:r>
      <w:r>
        <w:rPr>
          <w:rFonts w:ascii="Georgia" w:hAnsi="Georgia"/>
          <w:noProof/>
          <w:sz w:val="22"/>
          <w:szCs w:val="22"/>
        </w:rPr>
        <w:pict>
          <v:shape id="_x0000_s1110" type="#_x0000_t32" style="position:absolute;margin-left:299.9pt;margin-top:44.35pt;width:11.5pt;height:0;flip:x;z-index:251821056" o:connectortype="straight" strokecolor="#0070c0" strokeweight="2.25pt">
            <v:stroke endarrow="block"/>
          </v:shape>
        </w:pict>
      </w:r>
      <w:r>
        <w:rPr>
          <w:rFonts w:ascii="Georgia" w:hAnsi="Georgia"/>
          <w:noProof/>
          <w:sz w:val="22"/>
          <w:szCs w:val="22"/>
        </w:rPr>
        <w:pict>
          <v:shape id="_x0000_s1109" type="#_x0000_t32" style="position:absolute;margin-left:294.7pt;margin-top:36.25pt;width:16.7pt;height:0;flip:x;z-index:251820032" o:connectortype="straight" strokecolor="#0070c0" strokeweight="2.25pt">
            <v:stroke endarrow="block"/>
          </v:shape>
        </w:pict>
      </w:r>
      <w:r>
        <w:rPr>
          <w:rFonts w:ascii="Georgia" w:hAnsi="Georgia"/>
          <w:noProof/>
          <w:sz w:val="22"/>
          <w:szCs w:val="22"/>
        </w:rPr>
        <w:pict>
          <v:shape id="_x0000_s1108" type="#_x0000_t32" style="position:absolute;margin-left:289.5pt;margin-top:8.05pt;width:31.7pt;height:24.75pt;z-index:251819008" o:connectortype="straight" strokecolor="#0070c0" strokeweight="1pt"/>
        </w:pict>
      </w:r>
      <w:r>
        <w:rPr>
          <w:rFonts w:ascii="Georgia" w:hAnsi="Georgia"/>
          <w:noProof/>
          <w:sz w:val="22"/>
          <w:szCs w:val="22"/>
        </w:rPr>
        <w:pict>
          <v:shape id="_x0000_s1105" type="#_x0000_t202" style="position:absolute;margin-left:239.4pt;margin-top:-23.65pt;width:76.05pt;height:35.7pt;z-index:251815936" fillcolor="#00b0f0" strokecolor="#548dd4 [1951]">
            <v:textbox>
              <w:txbxContent>
                <w:p w:rsidR="00877A34" w:rsidRPr="002663B0" w:rsidRDefault="00877A34" w:rsidP="002663B0">
                  <w:pPr>
                    <w:jc w:val="center"/>
                    <w:rPr>
                      <w:color w:val="FFFFFF" w:themeColor="background1"/>
                    </w:rPr>
                  </w:pPr>
                  <w:r>
                    <w:rPr>
                      <w:color w:val="FFFFFF" w:themeColor="background1"/>
                    </w:rPr>
                    <w:t>Thmar Da Reservoir</w:t>
                  </w:r>
                </w:p>
              </w:txbxContent>
            </v:textbox>
          </v:shape>
        </w:pict>
      </w:r>
      <w:r>
        <w:rPr>
          <w:rFonts w:ascii="Georgia" w:hAnsi="Georgia"/>
          <w:noProof/>
          <w:sz w:val="22"/>
          <w:szCs w:val="22"/>
        </w:rPr>
        <w:pict>
          <v:shape id="_x0000_s1107" type="#_x0000_t32" style="position:absolute;margin-left:363.8pt;margin-top:16.1pt;width:20.75pt;height:16.7pt;flip:y;z-index:251817984" o:connectortype="straight" strokecolor="#0070c0" strokeweight="1pt"/>
        </w:pict>
      </w:r>
      <w:r>
        <w:rPr>
          <w:rFonts w:ascii="Georgia" w:hAnsi="Georgia"/>
          <w:noProof/>
          <w:sz w:val="22"/>
          <w:szCs w:val="22"/>
        </w:rPr>
        <w:pict>
          <v:shape id="_x0000_s1106" type="#_x0000_t202" style="position:absolute;margin-left:375.45pt;margin-top:-8.05pt;width:76.05pt;height:35.7pt;z-index:251816960" fillcolor="#00b0f0" strokecolor="#548dd4 [1951]">
            <v:textbox>
              <w:txbxContent>
                <w:p w:rsidR="00877A34" w:rsidRPr="002663B0" w:rsidRDefault="00877A34" w:rsidP="002663B0">
                  <w:pPr>
                    <w:jc w:val="center"/>
                    <w:rPr>
                      <w:color w:val="FFFFFF" w:themeColor="background1"/>
                    </w:rPr>
                  </w:pPr>
                  <w:r>
                    <w:rPr>
                      <w:color w:val="FFFFFF" w:themeColor="background1"/>
                    </w:rPr>
                    <w:t>Teuk Chha Reservoir</w:t>
                  </w:r>
                </w:p>
              </w:txbxContent>
            </v:textbox>
          </v:shape>
        </w:pict>
      </w:r>
      <w:r>
        <w:rPr>
          <w:rFonts w:ascii="Georgia" w:hAnsi="Georgia"/>
          <w:noProof/>
          <w:sz w:val="22"/>
          <w:szCs w:val="22"/>
        </w:rPr>
        <w:pict>
          <v:shape id="_x0000_s1104" type="#_x0000_t202" style="position:absolute;margin-left:215.8pt;margin-top:247.1pt;width:64.5pt;height:27.05pt;z-index:251814912" filled="f" stroked="f">
            <v:textbox>
              <w:txbxContent>
                <w:p w:rsidR="00877A34" w:rsidRDefault="00877A34">
                  <w:r>
                    <w:t>~1500 ha</w:t>
                  </w:r>
                </w:p>
              </w:txbxContent>
            </v:textbox>
          </v:shape>
        </w:pict>
      </w:r>
      <w:r>
        <w:rPr>
          <w:rFonts w:ascii="Georgia" w:hAnsi="Georgia"/>
          <w:noProof/>
          <w:sz w:val="22"/>
          <w:szCs w:val="22"/>
        </w:rPr>
        <w:pict>
          <v:shape id="_x0000_s1101" type="#_x0000_t202" style="position:absolute;margin-left:38.15pt;margin-top:142.25pt;width:55.3pt;height:19pt;z-index:251812864" fillcolor="#c6d9f1 [671]" strokecolor="#00b0f0">
            <v:textbox>
              <w:txbxContent>
                <w:p w:rsidR="00877A34" w:rsidRPr="002663B0" w:rsidRDefault="00877A34" w:rsidP="002663B0">
                  <w:pPr>
                    <w:jc w:val="center"/>
                    <w:rPr>
                      <w:color w:val="17365D" w:themeColor="text2" w:themeShade="BF"/>
                    </w:rPr>
                  </w:pPr>
                  <w:r>
                    <w:rPr>
                      <w:color w:val="17365D" w:themeColor="text2" w:themeShade="BF"/>
                    </w:rPr>
                    <w:t>Canal C</w:t>
                  </w:r>
                </w:p>
              </w:txbxContent>
            </v:textbox>
          </v:shape>
        </w:pict>
      </w:r>
      <w:r>
        <w:rPr>
          <w:rFonts w:ascii="Georgia" w:hAnsi="Georgia"/>
          <w:noProof/>
          <w:sz w:val="22"/>
          <w:szCs w:val="22"/>
        </w:rPr>
        <w:pict>
          <v:shape id="_x0000_s1100" type="#_x0000_t202" style="position:absolute;margin-left:401.35pt;margin-top:274.15pt;width:55.3pt;height:19pt;z-index:251811840" fillcolor="#c6d9f1 [671]" strokecolor="#00b0f0">
            <v:textbox>
              <w:txbxContent>
                <w:p w:rsidR="00877A34" w:rsidRPr="002663B0" w:rsidRDefault="00877A34" w:rsidP="002663B0">
                  <w:pPr>
                    <w:jc w:val="center"/>
                    <w:rPr>
                      <w:color w:val="17365D" w:themeColor="text2" w:themeShade="BF"/>
                    </w:rPr>
                  </w:pPr>
                  <w:r>
                    <w:rPr>
                      <w:color w:val="17365D" w:themeColor="text2" w:themeShade="BF"/>
                    </w:rPr>
                    <w:t>Canal A</w:t>
                  </w:r>
                </w:p>
              </w:txbxContent>
            </v:textbox>
          </v:shape>
        </w:pict>
      </w:r>
      <w:r>
        <w:rPr>
          <w:rFonts w:ascii="Georgia" w:hAnsi="Georgia"/>
          <w:noProof/>
          <w:sz w:val="22"/>
          <w:szCs w:val="22"/>
        </w:rPr>
        <w:pict>
          <v:shape id="_x0000_s1099" type="#_x0000_t202" style="position:absolute;margin-left:207.7pt;margin-top:335.2pt;width:55.3pt;height:19pt;z-index:251810816" fillcolor="#c6d9f1 [671]" strokecolor="#00b0f0">
            <v:textbox>
              <w:txbxContent>
                <w:p w:rsidR="00877A34" w:rsidRPr="002663B0" w:rsidRDefault="00877A34" w:rsidP="002663B0">
                  <w:pPr>
                    <w:jc w:val="center"/>
                    <w:rPr>
                      <w:color w:val="17365D" w:themeColor="text2" w:themeShade="BF"/>
                    </w:rPr>
                  </w:pPr>
                  <w:r w:rsidRPr="002663B0">
                    <w:rPr>
                      <w:color w:val="17365D" w:themeColor="text2" w:themeShade="BF"/>
                    </w:rPr>
                    <w:t>Canal B</w:t>
                  </w:r>
                </w:p>
              </w:txbxContent>
            </v:textbox>
          </v:shape>
        </w:pict>
      </w:r>
      <w:r>
        <w:rPr>
          <w:rFonts w:ascii="Georgia" w:hAnsi="Georgia"/>
          <w:noProof/>
          <w:sz w:val="22"/>
          <w:szCs w:val="22"/>
        </w:rPr>
        <w:pict>
          <v:shape id="_x0000_s1102" type="#_x0000_t202" style="position:absolute;margin-left:332.1pt;margin-top:127.3pt;width:79.5pt;height:19pt;z-index:251813888" fillcolor="#c6d9f1 [671]" strokecolor="#00b0f0">
            <v:textbox>
              <w:txbxContent>
                <w:p w:rsidR="00877A34" w:rsidRPr="002663B0" w:rsidRDefault="00877A34" w:rsidP="002663B0">
                  <w:pPr>
                    <w:jc w:val="center"/>
                    <w:rPr>
                      <w:color w:val="17365D" w:themeColor="text2" w:themeShade="BF"/>
                    </w:rPr>
                  </w:pPr>
                  <w:r>
                    <w:rPr>
                      <w:color w:val="17365D" w:themeColor="text2" w:themeShade="BF"/>
                    </w:rPr>
                    <w:t>Main Canal</w:t>
                  </w:r>
                </w:p>
              </w:txbxContent>
            </v:textbox>
          </v:shape>
        </w:pict>
      </w:r>
      <w:r>
        <w:rPr>
          <w:rFonts w:ascii="Georgia" w:hAnsi="Georgia"/>
          <w:noProof/>
          <w:sz w:val="22"/>
          <w:szCs w:val="22"/>
        </w:rPr>
        <w:pict>
          <v:shape id="_x0000_s1098" type="#_x0000_t32" style="position:absolute;margin-left:254.95pt;margin-top:274.15pt;width:27.65pt;height:63.95pt;flip:x;z-index:251809792" o:connectortype="straight" strokecolor="#0070c0" strokeweight="2.25pt"/>
        </w:pict>
      </w:r>
      <w:r>
        <w:rPr>
          <w:rFonts w:ascii="Georgia" w:hAnsi="Georgia"/>
          <w:noProof/>
          <w:sz w:val="22"/>
          <w:szCs w:val="22"/>
        </w:rPr>
        <w:pict>
          <v:shape id="_x0000_s1097" type="#_x0000_t32" style="position:absolute;margin-left:282.6pt;margin-top:238.45pt;width:9.8pt;height:35.7pt;flip:x;z-index:251808768" o:connectortype="straight" strokecolor="#0070c0" strokeweight="2.25pt"/>
        </w:pict>
      </w:r>
      <w:r>
        <w:rPr>
          <w:rFonts w:ascii="Georgia" w:hAnsi="Georgia"/>
          <w:noProof/>
          <w:sz w:val="22"/>
          <w:szCs w:val="22"/>
        </w:rPr>
        <w:pict>
          <v:shape id="_x0000_s1096" type="#_x0000_t32" style="position:absolute;margin-left:280.3pt;margin-top:187.75pt;width:12.1pt;height:50.7pt;z-index:251807744" o:connectortype="straight" strokecolor="#0070c0" strokeweight="2.25pt"/>
        </w:pict>
      </w:r>
      <w:r>
        <w:rPr>
          <w:rFonts w:ascii="Georgia" w:hAnsi="Georgia"/>
          <w:noProof/>
          <w:sz w:val="22"/>
          <w:szCs w:val="22"/>
        </w:rPr>
        <w:pict>
          <v:shape id="_x0000_s1095" type="#_x0000_t32" style="position:absolute;margin-left:401.35pt;margin-top:278.75pt;width:0;height:19pt;z-index:251806720" o:connectortype="straight" strokecolor="#0070c0" strokeweight="2.25pt"/>
        </w:pict>
      </w:r>
      <w:r>
        <w:rPr>
          <w:rFonts w:ascii="Georgia" w:hAnsi="Georgia"/>
          <w:noProof/>
          <w:sz w:val="22"/>
          <w:szCs w:val="22"/>
        </w:rPr>
        <w:pict>
          <v:shape id="_x0000_s1094" type="#_x0000_t32" style="position:absolute;margin-left:350.6pt;margin-top:232.1pt;width:51.25pt;height:46.65pt;flip:x y;z-index:251805696" o:connectortype="straight" strokecolor="#0070c0" strokeweight="2.25pt"/>
        </w:pict>
      </w:r>
      <w:r>
        <w:rPr>
          <w:rFonts w:ascii="Georgia" w:hAnsi="Georgia"/>
          <w:noProof/>
          <w:sz w:val="22"/>
          <w:szCs w:val="22"/>
        </w:rPr>
        <w:pict>
          <v:shape id="_x0000_s1093" type="#_x0000_t32" style="position:absolute;margin-left:280.3pt;margin-top:184.85pt;width:70.3pt;height:47.25pt;flip:x y;z-index:251804672" o:connectortype="straight" strokecolor="#0070c0" strokeweight="2.25pt"/>
        </w:pict>
      </w:r>
      <w:r>
        <w:rPr>
          <w:rFonts w:ascii="Georgia" w:hAnsi="Georgia"/>
          <w:noProof/>
          <w:sz w:val="22"/>
          <w:szCs w:val="22"/>
        </w:rPr>
        <w:pict>
          <v:shape id="_x0000_s1091" type="#_x0000_t32" style="position:absolute;margin-left:134.55pt;margin-top:161.25pt;width:65.7pt;height:5.8pt;flip:x;z-index:251802624" o:connectortype="straight" strokecolor="#0070c0" strokeweight="2.25pt"/>
        </w:pict>
      </w:r>
      <w:r>
        <w:rPr>
          <w:rFonts w:ascii="Georgia" w:hAnsi="Georgia"/>
          <w:noProof/>
          <w:sz w:val="22"/>
          <w:szCs w:val="22"/>
        </w:rPr>
        <w:pict>
          <v:shape id="_x0000_s1092" type="#_x0000_t32" style="position:absolute;margin-left:68.35pt;margin-top:160.65pt;width:66.2pt;height:5.8pt;flip:x y;z-index:251803648" o:connectortype="straight" strokecolor="#0070c0" strokeweight="2.25pt"/>
        </w:pict>
      </w:r>
      <w:r>
        <w:rPr>
          <w:rFonts w:ascii="Georgia" w:hAnsi="Georgia"/>
          <w:noProof/>
          <w:sz w:val="22"/>
          <w:szCs w:val="22"/>
        </w:rPr>
        <w:pict>
          <v:shape id="_x0000_s1090" type="#_x0000_t32" style="position:absolute;margin-left:200.25pt;margin-top:161.25pt;width:82.35pt;height:21.9pt;flip:x y;z-index:251801600" o:connectortype="straight" strokecolor="#0070c0" strokeweight="2.25pt"/>
        </w:pict>
      </w:r>
      <w:r>
        <w:rPr>
          <w:rFonts w:ascii="Georgia" w:hAnsi="Georgia"/>
          <w:noProof/>
          <w:sz w:val="22"/>
          <w:szCs w:val="22"/>
        </w:rPr>
        <w:pict>
          <v:shape id="_x0000_s1089" type="#_x0000_t32" style="position:absolute;margin-left:282.6pt;margin-top:169.3pt;width:17.3pt;height:13.85pt;flip:x;z-index:251800576" o:connectortype="straight" strokecolor="#0070c0" strokeweight="2.25pt"/>
        </w:pict>
      </w:r>
      <w:r>
        <w:rPr>
          <w:rFonts w:ascii="Georgia" w:hAnsi="Georgia"/>
          <w:noProof/>
          <w:sz w:val="22"/>
          <w:szCs w:val="22"/>
        </w:rPr>
        <w:pict>
          <v:shape id="_x0000_s1088" type="#_x0000_t32" style="position:absolute;margin-left:299.9pt;margin-top:119.8pt;width:32.2pt;height:49.5pt;flip:x;z-index:251799552" o:connectortype="straight" strokecolor="#0070c0" strokeweight="2.25pt"/>
        </w:pict>
      </w:r>
      <w:r>
        <w:rPr>
          <w:rFonts w:ascii="Georgia" w:hAnsi="Georgia"/>
          <w:noProof/>
          <w:sz w:val="22"/>
          <w:szCs w:val="22"/>
        </w:rPr>
        <w:pict>
          <v:shape id="_x0000_s1087" type="#_x0000_t32" style="position:absolute;margin-left:332.1pt;margin-top:88.7pt;width:.05pt;height:31.1pt;z-index:251798528" o:connectortype="straight" strokecolor="#0070c0" strokeweight="2.25pt"/>
        </w:pict>
      </w:r>
      <w:r>
        <w:rPr>
          <w:rFonts w:ascii="Georgia" w:hAnsi="Georgia"/>
          <w:noProof/>
          <w:sz w:val="22"/>
          <w:szCs w:val="22"/>
        </w:rPr>
        <w:pict>
          <v:shape id="_x0000_s1086" type="#_x0000_t32" style="position:absolute;margin-left:326.95pt;margin-top:74.3pt;width:19.05pt;height:14.4pt;flip:x;z-index:251797504" o:connectortype="straight" strokecolor="#0070c0" strokeweight="2.25pt"/>
        </w:pict>
      </w:r>
      <w:r>
        <w:rPr>
          <w:rFonts w:ascii="Georgia" w:hAnsi="Georgia"/>
          <w:noProof/>
          <w:sz w:val="22"/>
          <w:szCs w:val="22"/>
        </w:rPr>
        <w:pict>
          <v:shape id="_x0000_s1085" type="#_x0000_t32" style="position:absolute;margin-left:346pt;margin-top:56.35pt;width:5.15pt;height:17.95pt;flip:x;z-index:251796480" o:connectortype="straight" strokecolor="#0070c0" strokeweight="2.25pt">
            <v:stroke endarrow="block"/>
          </v:shape>
        </w:pict>
      </w:r>
      <w:r>
        <w:rPr>
          <w:rFonts w:ascii="Georgia" w:hAnsi="Georgia"/>
          <w:noProof/>
          <w:sz w:val="22"/>
          <w:szCs w:val="22"/>
        </w:rPr>
        <w:pict>
          <v:shape id="_x0000_s1084" type="#_x0000_t32" style="position:absolute;margin-left:334.45pt;margin-top:44.35pt;width:16.7pt;height:0;flip:x;z-index:251795456" o:connectortype="straight" strokecolor="#0070c0" strokeweight="2.25pt">
            <v:stroke endarrow="block"/>
          </v:shape>
        </w:pict>
      </w:r>
      <w:r>
        <w:rPr>
          <w:rFonts w:ascii="Georgia" w:hAnsi="Georgia"/>
          <w:noProof/>
          <w:sz w:val="22"/>
          <w:szCs w:val="22"/>
        </w:rPr>
        <w:pict>
          <v:shape id="_x0000_s1082" type="#_x0000_t32" style="position:absolute;margin-left:346pt;margin-top:23pt;width:4.6pt;height:34pt;flip:x;z-index:251793408" o:connectortype="straight" strokecolor="#c00000" strokeweight="2.25pt"/>
        </w:pict>
      </w:r>
      <w:r>
        <w:rPr>
          <w:rFonts w:ascii="Georgia" w:hAnsi="Georgia"/>
          <w:noProof/>
          <w:sz w:val="22"/>
          <w:szCs w:val="22"/>
        </w:rPr>
        <w:pict>
          <v:shape id="_x0000_s1083" type="#_x0000_t32" style="position:absolute;margin-left:351.15pt;margin-top:19.55pt;width:9.2pt;height:3.45pt;flip:x;z-index:251794432" o:connectortype="straight" strokecolor="#c00000" strokeweight="2.25pt"/>
        </w:pict>
      </w:r>
      <w:r>
        <w:rPr>
          <w:rFonts w:ascii="Georgia" w:hAnsi="Georgia"/>
          <w:noProof/>
          <w:sz w:val="22"/>
          <w:szCs w:val="22"/>
        </w:rPr>
        <w:pict>
          <v:oval id="_x0000_s1078" style="position:absolute;margin-left:311.4pt;margin-top:19.55pt;width:23.05pt;height:28.8pt;z-index:251789312" fillcolor="#00b0f0" strokecolor="#00b0f0" strokeweight="3pt">
            <v:shadow on="t" type="perspective" color="#205867 [1608]" opacity=".5" offset="1pt" offset2="-1pt"/>
          </v:oval>
        </w:pict>
      </w:r>
      <w:r>
        <w:rPr>
          <w:rFonts w:ascii="Georgia" w:hAnsi="Georgia"/>
          <w:noProof/>
          <w:sz w:val="22"/>
          <w:szCs w:val="22"/>
        </w:rPr>
        <w:pict>
          <v:shape id="_x0000_s1080" type="#_x0000_t32" style="position:absolute;margin-left:311.4pt;margin-top:16.1pt;width:15.55pt;height:6.35pt;flip:x;z-index:251791360" o:connectortype="straight" strokecolor="#c00000" strokeweight="2.25pt"/>
        </w:pict>
      </w:r>
      <w:r>
        <w:rPr>
          <w:rFonts w:ascii="Georgia" w:hAnsi="Georgia"/>
          <w:noProof/>
          <w:sz w:val="22"/>
          <w:szCs w:val="22"/>
        </w:rPr>
        <w:pict>
          <v:shape id="_x0000_s1081" type="#_x0000_t32" style="position:absolute;margin-left:311.4pt;margin-top:22.45pt;width:0;height:21.9pt;z-index:251792384" o:connectortype="straight" strokecolor="#c00000" strokeweight="2.25pt"/>
        </w:pict>
      </w:r>
      <w:r>
        <w:rPr>
          <w:rFonts w:ascii="Georgia" w:hAnsi="Georgia"/>
          <w:noProof/>
          <w:sz w:val="22"/>
          <w:szCs w:val="22"/>
        </w:rPr>
        <w:pict>
          <v:oval id="_x0000_s1079" style="position:absolute;margin-left:351.15pt;margin-top:22.45pt;width:16.1pt;height:34.55pt;z-index:251790336" fillcolor="#00b0f0" strokecolor="#00b0f0" strokeweight="3pt">
            <v:shadow on="t" type="perspective" color="#205867 [1608]" opacity=".5" offset="1pt" offset2="-1pt"/>
          </v:oval>
        </w:pict>
      </w:r>
      <w:r w:rsidR="0069492E" w:rsidRPr="0069492E">
        <w:rPr>
          <w:rFonts w:ascii="Georgia" w:hAnsi="Georgia"/>
          <w:noProof/>
          <w:sz w:val="22"/>
          <w:szCs w:val="22"/>
        </w:rPr>
        <w:drawing>
          <wp:inline distT="0" distB="0" distL="0" distR="0">
            <wp:extent cx="5943600" cy="5002530"/>
            <wp:effectExtent l="19050" t="0" r="0" b="0"/>
            <wp:docPr id="3" name="Picture 1" descr="F:\tukchharV2.jpg"/>
            <wp:cNvGraphicFramePr/>
            <a:graphic xmlns:a="http://schemas.openxmlformats.org/drawingml/2006/main">
              <a:graphicData uri="http://schemas.openxmlformats.org/drawingml/2006/picture">
                <pic:pic xmlns:pic="http://schemas.openxmlformats.org/drawingml/2006/picture">
                  <pic:nvPicPr>
                    <pic:cNvPr id="13316" name="Picture 2" descr="F:\tukchharV2.jpg"/>
                    <pic:cNvPicPr>
                      <a:picLocks noChangeAspect="1" noChangeArrowheads="1"/>
                    </pic:cNvPicPr>
                  </pic:nvPicPr>
                  <pic:blipFill>
                    <a:blip r:embed="rId18"/>
                    <a:srcRect/>
                    <a:stretch>
                      <a:fillRect/>
                    </a:stretch>
                  </pic:blipFill>
                  <pic:spPr bwMode="auto">
                    <a:xfrm>
                      <a:off x="0" y="0"/>
                      <a:ext cx="5943600" cy="5002530"/>
                    </a:xfrm>
                    <a:prstGeom prst="rect">
                      <a:avLst/>
                    </a:prstGeom>
                    <a:noFill/>
                    <a:ln w="9525">
                      <a:noFill/>
                      <a:miter lim="800000"/>
                      <a:headEnd/>
                      <a:tailEnd/>
                    </a:ln>
                  </pic:spPr>
                </pic:pic>
              </a:graphicData>
            </a:graphic>
          </wp:inline>
        </w:drawing>
      </w:r>
      <w:r w:rsidR="0069492E" w:rsidRPr="0069492E">
        <w:rPr>
          <w:noProof/>
        </w:rPr>
        <w:t xml:space="preserve"> </w:t>
      </w:r>
    </w:p>
    <w:p w:rsidR="0069492E" w:rsidRPr="001B7589" w:rsidRDefault="0069492E" w:rsidP="001B7589">
      <w:pPr>
        <w:rPr>
          <w:rFonts w:ascii="Georgia" w:hAnsi="Georgia"/>
          <w:sz w:val="22"/>
          <w:szCs w:val="22"/>
        </w:rPr>
      </w:pPr>
    </w:p>
    <w:p w:rsidR="001B7589" w:rsidRDefault="002A384C" w:rsidP="002A384C">
      <w:pPr>
        <w:pStyle w:val="ListParagraph"/>
        <w:numPr>
          <w:ilvl w:val="0"/>
          <w:numId w:val="18"/>
        </w:numPr>
        <w:rPr>
          <w:rFonts w:ascii="Georgia" w:hAnsi="Georgia"/>
          <w:sz w:val="22"/>
          <w:szCs w:val="22"/>
        </w:rPr>
      </w:pPr>
      <w:r>
        <w:rPr>
          <w:rFonts w:ascii="Georgia" w:hAnsi="Georgia"/>
          <w:sz w:val="22"/>
          <w:szCs w:val="22"/>
        </w:rPr>
        <w:t>S</w:t>
      </w:r>
      <w:r w:rsidR="001B7589" w:rsidRPr="002A384C">
        <w:rPr>
          <w:rFonts w:ascii="Georgia" w:hAnsi="Georgia"/>
          <w:sz w:val="22"/>
          <w:szCs w:val="22"/>
        </w:rPr>
        <w:t>etting up operational</w:t>
      </w:r>
      <w:r w:rsidR="006B1B6A">
        <w:rPr>
          <w:rFonts w:ascii="Georgia" w:hAnsi="Georgia"/>
          <w:sz w:val="22"/>
          <w:szCs w:val="22"/>
        </w:rPr>
        <w:t xml:space="preserve"> and water sharing</w:t>
      </w:r>
      <w:r w:rsidR="001B7589" w:rsidRPr="002A384C">
        <w:rPr>
          <w:rFonts w:ascii="Georgia" w:hAnsi="Georgia"/>
          <w:sz w:val="22"/>
          <w:szCs w:val="22"/>
        </w:rPr>
        <w:t xml:space="preserve"> rules on the main canal</w:t>
      </w:r>
    </w:p>
    <w:p w:rsidR="0048698E" w:rsidRDefault="0048698E" w:rsidP="0048698E">
      <w:pPr>
        <w:spacing w:line="24" w:lineRule="atLeast"/>
        <w:jc w:val="both"/>
        <w:rPr>
          <w:rFonts w:ascii="Georgia" w:hAnsi="Georgia"/>
          <w:sz w:val="22"/>
          <w:szCs w:val="22"/>
        </w:rPr>
      </w:pPr>
      <w:r w:rsidRPr="0048698E">
        <w:rPr>
          <w:rFonts w:ascii="Georgia" w:hAnsi="Georgia"/>
          <w:sz w:val="22"/>
          <w:szCs w:val="22"/>
        </w:rPr>
        <w:t>One intern arrived in June to support the team on this service implementation (see below Internships).</w:t>
      </w:r>
    </w:p>
    <w:p w:rsidR="001B7589" w:rsidRDefault="006B1B6A" w:rsidP="0048698E">
      <w:pPr>
        <w:pStyle w:val="ListParagraph"/>
        <w:numPr>
          <w:ilvl w:val="0"/>
          <w:numId w:val="1"/>
        </w:numPr>
        <w:jc w:val="both"/>
        <w:rPr>
          <w:rFonts w:ascii="Georgia" w:hAnsi="Georgia"/>
          <w:sz w:val="22"/>
          <w:szCs w:val="22"/>
        </w:rPr>
      </w:pPr>
      <w:r>
        <w:rPr>
          <w:rFonts w:ascii="Georgia" w:hAnsi="Georgia"/>
          <w:sz w:val="22"/>
          <w:szCs w:val="22"/>
        </w:rPr>
        <w:t>A</w:t>
      </w:r>
      <w:r w:rsidR="001B7589" w:rsidRPr="002A384C">
        <w:rPr>
          <w:rFonts w:ascii="Georgia" w:hAnsi="Georgia"/>
          <w:sz w:val="22"/>
          <w:szCs w:val="22"/>
        </w:rPr>
        <w:t xml:space="preserve">n advisory committee </w:t>
      </w:r>
      <w:r w:rsidRPr="002A384C">
        <w:rPr>
          <w:rFonts w:ascii="Georgia" w:hAnsi="Georgia"/>
          <w:sz w:val="22"/>
          <w:szCs w:val="22"/>
        </w:rPr>
        <w:t>has been set up</w:t>
      </w:r>
      <w:r w:rsidR="0048698E">
        <w:rPr>
          <w:rFonts w:ascii="Georgia" w:hAnsi="Georgia"/>
          <w:sz w:val="22"/>
          <w:szCs w:val="22"/>
        </w:rPr>
        <w:t xml:space="preserve"> in order to discuss and effectively take decision</w:t>
      </w:r>
      <w:r w:rsidR="0048698E" w:rsidRPr="002A384C">
        <w:rPr>
          <w:rFonts w:ascii="Georgia" w:hAnsi="Georgia"/>
          <w:sz w:val="22"/>
          <w:szCs w:val="22"/>
        </w:rPr>
        <w:t xml:space="preserve"> about new operational and water sharing rules</w:t>
      </w:r>
      <w:r>
        <w:rPr>
          <w:rFonts w:ascii="Georgia" w:hAnsi="Georgia"/>
          <w:sz w:val="22"/>
          <w:szCs w:val="22"/>
        </w:rPr>
        <w:t>.</w:t>
      </w:r>
      <w:r w:rsidR="0048698E">
        <w:rPr>
          <w:rFonts w:ascii="Georgia" w:hAnsi="Georgia"/>
          <w:sz w:val="22"/>
          <w:szCs w:val="22"/>
        </w:rPr>
        <w:t xml:space="preserve"> This committee</w:t>
      </w:r>
      <w:r>
        <w:rPr>
          <w:rFonts w:ascii="Georgia" w:hAnsi="Georgia"/>
          <w:sz w:val="22"/>
          <w:szCs w:val="22"/>
        </w:rPr>
        <w:t xml:space="preserve"> is chaired by</w:t>
      </w:r>
      <w:r w:rsidR="001B7589" w:rsidRPr="002A384C">
        <w:rPr>
          <w:rFonts w:ascii="Georgia" w:hAnsi="Georgia"/>
          <w:sz w:val="22"/>
          <w:szCs w:val="22"/>
        </w:rPr>
        <w:t xml:space="preserve"> </w:t>
      </w:r>
      <w:r>
        <w:rPr>
          <w:rFonts w:ascii="Georgia" w:hAnsi="Georgia"/>
          <w:sz w:val="22"/>
          <w:szCs w:val="22"/>
        </w:rPr>
        <w:t xml:space="preserve">the </w:t>
      </w:r>
      <w:r w:rsidR="001B7589" w:rsidRPr="002A384C">
        <w:rPr>
          <w:rFonts w:ascii="Georgia" w:hAnsi="Georgia"/>
          <w:sz w:val="22"/>
          <w:szCs w:val="22"/>
        </w:rPr>
        <w:t xml:space="preserve">PDOWRAM district </w:t>
      </w:r>
      <w:r>
        <w:rPr>
          <w:rFonts w:ascii="Georgia" w:hAnsi="Georgia"/>
          <w:sz w:val="22"/>
          <w:szCs w:val="22"/>
        </w:rPr>
        <w:t>s</w:t>
      </w:r>
      <w:r w:rsidR="0048698E">
        <w:rPr>
          <w:rFonts w:ascii="Georgia" w:hAnsi="Georgia"/>
          <w:sz w:val="22"/>
          <w:szCs w:val="22"/>
        </w:rPr>
        <w:t>taf</w:t>
      </w:r>
      <w:r w:rsidR="00710C28">
        <w:rPr>
          <w:rFonts w:ascii="Georgia" w:hAnsi="Georgia"/>
          <w:sz w:val="22"/>
          <w:szCs w:val="22"/>
        </w:rPr>
        <w:t>f</w:t>
      </w:r>
      <w:r w:rsidR="0048698E">
        <w:rPr>
          <w:rFonts w:ascii="Georgia" w:hAnsi="Georgia"/>
          <w:sz w:val="22"/>
          <w:szCs w:val="22"/>
        </w:rPr>
        <w:t>,</w:t>
      </w:r>
      <w:r>
        <w:rPr>
          <w:rFonts w:ascii="Georgia" w:hAnsi="Georgia"/>
          <w:sz w:val="22"/>
          <w:szCs w:val="22"/>
        </w:rPr>
        <w:t xml:space="preserve"> includes </w:t>
      </w:r>
      <w:r w:rsidR="0048698E">
        <w:rPr>
          <w:rFonts w:ascii="Georgia" w:hAnsi="Georgia"/>
          <w:sz w:val="22"/>
          <w:szCs w:val="22"/>
        </w:rPr>
        <w:t xml:space="preserve">the 2 commune chiefs </w:t>
      </w:r>
      <w:r>
        <w:rPr>
          <w:rFonts w:ascii="Georgia" w:hAnsi="Georgia"/>
          <w:sz w:val="22"/>
          <w:szCs w:val="22"/>
        </w:rPr>
        <w:t>(respectively chief and vice-chief of the FWUC)</w:t>
      </w:r>
      <w:r w:rsidR="0048698E">
        <w:rPr>
          <w:rFonts w:ascii="Georgia" w:hAnsi="Georgia"/>
          <w:sz w:val="22"/>
          <w:szCs w:val="22"/>
        </w:rPr>
        <w:t xml:space="preserve"> and the</w:t>
      </w:r>
      <w:r w:rsidR="001B7589" w:rsidRPr="002A384C">
        <w:rPr>
          <w:rFonts w:ascii="Georgia" w:hAnsi="Georgia"/>
          <w:sz w:val="22"/>
          <w:szCs w:val="22"/>
        </w:rPr>
        <w:t xml:space="preserve"> </w:t>
      </w:r>
      <w:r w:rsidR="0048698E">
        <w:rPr>
          <w:rFonts w:ascii="Georgia" w:hAnsi="Georgia"/>
          <w:sz w:val="22"/>
          <w:szCs w:val="22"/>
        </w:rPr>
        <w:t xml:space="preserve">concerned 24 </w:t>
      </w:r>
      <w:r w:rsidR="00710C28">
        <w:rPr>
          <w:rFonts w:ascii="Georgia" w:hAnsi="Georgia"/>
          <w:sz w:val="22"/>
          <w:szCs w:val="22"/>
        </w:rPr>
        <w:t>village</w:t>
      </w:r>
      <w:r w:rsidR="0048698E">
        <w:rPr>
          <w:rFonts w:ascii="Georgia" w:hAnsi="Georgia"/>
          <w:sz w:val="22"/>
          <w:szCs w:val="22"/>
        </w:rPr>
        <w:t xml:space="preserve"> chiefs.</w:t>
      </w:r>
    </w:p>
    <w:p w:rsidR="0048698E" w:rsidRDefault="001B7589" w:rsidP="000D54E8">
      <w:pPr>
        <w:pStyle w:val="ListParagraph"/>
        <w:numPr>
          <w:ilvl w:val="0"/>
          <w:numId w:val="1"/>
        </w:numPr>
        <w:jc w:val="both"/>
        <w:rPr>
          <w:rFonts w:ascii="Georgia" w:hAnsi="Georgia"/>
          <w:sz w:val="22"/>
          <w:szCs w:val="22"/>
        </w:rPr>
      </w:pPr>
      <w:r w:rsidRPr="002A384C">
        <w:rPr>
          <w:rFonts w:ascii="Georgia" w:hAnsi="Georgia"/>
          <w:sz w:val="22"/>
          <w:szCs w:val="22"/>
        </w:rPr>
        <w:t xml:space="preserve">4 gate operators have been recruited and trained </w:t>
      </w:r>
      <w:r w:rsidR="0048698E">
        <w:rPr>
          <w:rFonts w:ascii="Georgia" w:hAnsi="Georgia"/>
          <w:sz w:val="22"/>
          <w:szCs w:val="22"/>
        </w:rPr>
        <w:t>to ensure the water distribution during the rainy season. T</w:t>
      </w:r>
      <w:r w:rsidRPr="002A384C">
        <w:rPr>
          <w:rFonts w:ascii="Georgia" w:hAnsi="Georgia"/>
          <w:sz w:val="22"/>
          <w:szCs w:val="22"/>
        </w:rPr>
        <w:t>heir contract has been suspended in September due</w:t>
      </w:r>
      <w:r w:rsidR="0048698E">
        <w:rPr>
          <w:rFonts w:ascii="Georgia" w:hAnsi="Georgia"/>
          <w:sz w:val="22"/>
          <w:szCs w:val="22"/>
        </w:rPr>
        <w:t xml:space="preserve"> to less operation requirement. </w:t>
      </w:r>
    </w:p>
    <w:p w:rsidR="0048698E" w:rsidRDefault="0048698E" w:rsidP="000D54E8">
      <w:pPr>
        <w:pStyle w:val="ListParagraph"/>
        <w:numPr>
          <w:ilvl w:val="0"/>
          <w:numId w:val="1"/>
        </w:numPr>
        <w:jc w:val="both"/>
        <w:rPr>
          <w:rFonts w:ascii="Georgia" w:hAnsi="Georgia"/>
          <w:sz w:val="22"/>
          <w:szCs w:val="22"/>
        </w:rPr>
      </w:pPr>
      <w:r>
        <w:rPr>
          <w:rFonts w:ascii="Georgia" w:hAnsi="Georgia"/>
          <w:sz w:val="22"/>
          <w:szCs w:val="22"/>
        </w:rPr>
        <w:t>T</w:t>
      </w:r>
      <w:r w:rsidRPr="002A384C">
        <w:rPr>
          <w:rFonts w:ascii="Georgia" w:hAnsi="Georgia"/>
          <w:sz w:val="22"/>
          <w:szCs w:val="22"/>
        </w:rPr>
        <w:t>he main gate and secondary gates</w:t>
      </w:r>
      <w:r>
        <w:rPr>
          <w:rFonts w:ascii="Georgia" w:hAnsi="Georgia"/>
          <w:sz w:val="22"/>
          <w:szCs w:val="22"/>
        </w:rPr>
        <w:t xml:space="preserve"> on the main canal</w:t>
      </w:r>
      <w:r w:rsidRPr="002A384C">
        <w:rPr>
          <w:rFonts w:ascii="Georgia" w:hAnsi="Georgia"/>
          <w:sz w:val="22"/>
          <w:szCs w:val="22"/>
        </w:rPr>
        <w:t xml:space="preserve"> </w:t>
      </w:r>
      <w:r>
        <w:rPr>
          <w:rFonts w:ascii="Georgia" w:hAnsi="Georgia"/>
          <w:sz w:val="22"/>
          <w:szCs w:val="22"/>
        </w:rPr>
        <w:t>received some repairs a</w:t>
      </w:r>
      <w:r w:rsidR="00710C28">
        <w:rPr>
          <w:rFonts w:ascii="Georgia" w:hAnsi="Georgia"/>
          <w:sz w:val="22"/>
          <w:szCs w:val="22"/>
        </w:rPr>
        <w:t>nd where locked so that only</w:t>
      </w:r>
      <w:r>
        <w:rPr>
          <w:rFonts w:ascii="Georgia" w:hAnsi="Georgia"/>
          <w:sz w:val="22"/>
          <w:szCs w:val="22"/>
        </w:rPr>
        <w:t xml:space="preserve"> gate operators are able to control them.</w:t>
      </w:r>
    </w:p>
    <w:p w:rsidR="002A384C" w:rsidRDefault="0048698E" w:rsidP="000D54E8">
      <w:pPr>
        <w:pStyle w:val="ListParagraph"/>
        <w:numPr>
          <w:ilvl w:val="0"/>
          <w:numId w:val="1"/>
        </w:numPr>
        <w:jc w:val="both"/>
        <w:rPr>
          <w:rFonts w:ascii="Georgia" w:hAnsi="Georgia"/>
          <w:sz w:val="22"/>
          <w:szCs w:val="22"/>
        </w:rPr>
      </w:pPr>
      <w:r>
        <w:rPr>
          <w:rFonts w:ascii="Georgia" w:hAnsi="Georgia"/>
          <w:sz w:val="22"/>
          <w:szCs w:val="22"/>
        </w:rPr>
        <w:t>Different w</w:t>
      </w:r>
      <w:r w:rsidR="001B7589" w:rsidRPr="002A384C">
        <w:rPr>
          <w:rFonts w:ascii="Georgia" w:hAnsi="Georgia"/>
          <w:sz w:val="22"/>
          <w:szCs w:val="22"/>
        </w:rPr>
        <w:t xml:space="preserve">ater management rules have been </w:t>
      </w:r>
      <w:r>
        <w:rPr>
          <w:rFonts w:ascii="Georgia" w:hAnsi="Georgia"/>
          <w:sz w:val="22"/>
          <w:szCs w:val="22"/>
        </w:rPr>
        <w:t>proposed</w:t>
      </w:r>
      <w:r w:rsidR="001B7589" w:rsidRPr="002A384C">
        <w:rPr>
          <w:rFonts w:ascii="Georgia" w:hAnsi="Georgia"/>
          <w:sz w:val="22"/>
          <w:szCs w:val="22"/>
        </w:rPr>
        <w:t xml:space="preserve"> and </w:t>
      </w:r>
      <w:r>
        <w:rPr>
          <w:rFonts w:ascii="Georgia" w:hAnsi="Georgia"/>
          <w:sz w:val="22"/>
          <w:szCs w:val="22"/>
        </w:rPr>
        <w:t>t</w:t>
      </w:r>
      <w:r w:rsidR="001B7589" w:rsidRPr="002A384C">
        <w:rPr>
          <w:rFonts w:ascii="Georgia" w:hAnsi="Georgia"/>
          <w:sz w:val="22"/>
          <w:szCs w:val="22"/>
        </w:rPr>
        <w:t>ested</w:t>
      </w:r>
      <w:r>
        <w:rPr>
          <w:rFonts w:ascii="Georgia" w:hAnsi="Georgia"/>
          <w:sz w:val="22"/>
          <w:szCs w:val="22"/>
        </w:rPr>
        <w:t>. A system of</w:t>
      </w:r>
      <w:r w:rsidR="001B7589" w:rsidRPr="002A384C">
        <w:rPr>
          <w:rFonts w:ascii="Georgia" w:hAnsi="Georgia"/>
          <w:sz w:val="22"/>
          <w:szCs w:val="22"/>
        </w:rPr>
        <w:t xml:space="preserve"> formal request </w:t>
      </w:r>
      <w:r>
        <w:rPr>
          <w:rFonts w:ascii="Georgia" w:hAnsi="Georgia"/>
          <w:sz w:val="22"/>
          <w:szCs w:val="22"/>
        </w:rPr>
        <w:t xml:space="preserve">will continue to be tested next season. </w:t>
      </w:r>
    </w:p>
    <w:p w:rsidR="001B7589" w:rsidRDefault="0048698E" w:rsidP="000D54E8">
      <w:pPr>
        <w:pStyle w:val="ListParagraph"/>
        <w:numPr>
          <w:ilvl w:val="0"/>
          <w:numId w:val="1"/>
        </w:numPr>
        <w:jc w:val="both"/>
        <w:rPr>
          <w:rFonts w:ascii="Georgia" w:hAnsi="Georgia"/>
          <w:sz w:val="22"/>
          <w:szCs w:val="22"/>
        </w:rPr>
      </w:pPr>
      <w:r>
        <w:rPr>
          <w:rFonts w:ascii="Georgia" w:hAnsi="Georgia"/>
          <w:sz w:val="22"/>
          <w:szCs w:val="22"/>
        </w:rPr>
        <w:t>M</w:t>
      </w:r>
      <w:r w:rsidR="001B7589" w:rsidRPr="002A384C">
        <w:rPr>
          <w:rFonts w:ascii="Georgia" w:hAnsi="Georgia"/>
          <w:sz w:val="22"/>
          <w:szCs w:val="22"/>
        </w:rPr>
        <w:t>eetin</w:t>
      </w:r>
      <w:r w:rsidR="002A384C">
        <w:rPr>
          <w:rFonts w:ascii="Georgia" w:hAnsi="Georgia"/>
          <w:sz w:val="22"/>
          <w:szCs w:val="22"/>
        </w:rPr>
        <w:t>gs to inform and discuss with the</w:t>
      </w:r>
      <w:r w:rsidR="001B7589" w:rsidRPr="002A384C">
        <w:rPr>
          <w:rFonts w:ascii="Georgia" w:hAnsi="Georgia"/>
          <w:sz w:val="22"/>
          <w:szCs w:val="22"/>
        </w:rPr>
        <w:t xml:space="preserve"> farmers about the new management rules and water request system </w:t>
      </w:r>
      <w:r>
        <w:rPr>
          <w:rFonts w:ascii="Georgia" w:hAnsi="Georgia"/>
          <w:sz w:val="22"/>
          <w:szCs w:val="22"/>
        </w:rPr>
        <w:t>have been</w:t>
      </w:r>
      <w:r w:rsidR="001B7589" w:rsidRPr="002A384C">
        <w:rPr>
          <w:rFonts w:ascii="Georgia" w:hAnsi="Georgia"/>
          <w:sz w:val="22"/>
          <w:szCs w:val="22"/>
        </w:rPr>
        <w:t xml:space="preserve"> </w:t>
      </w:r>
      <w:r w:rsidR="002A384C">
        <w:rPr>
          <w:rFonts w:ascii="Georgia" w:hAnsi="Georgia"/>
          <w:sz w:val="22"/>
          <w:szCs w:val="22"/>
        </w:rPr>
        <w:t xml:space="preserve">organized within 20 villages (922 </w:t>
      </w:r>
      <w:r w:rsidR="001B7589" w:rsidRPr="002A384C">
        <w:rPr>
          <w:rFonts w:ascii="Georgia" w:hAnsi="Georgia"/>
          <w:sz w:val="22"/>
          <w:szCs w:val="22"/>
        </w:rPr>
        <w:t>participants</w:t>
      </w:r>
      <w:r w:rsidR="002A384C">
        <w:rPr>
          <w:rFonts w:ascii="Georgia" w:hAnsi="Georgia"/>
          <w:sz w:val="22"/>
          <w:szCs w:val="22"/>
        </w:rPr>
        <w:t>)</w:t>
      </w:r>
      <w:r w:rsidR="001B7589" w:rsidRPr="002A384C">
        <w:rPr>
          <w:rFonts w:ascii="Georgia" w:hAnsi="Georgia"/>
          <w:sz w:val="22"/>
          <w:szCs w:val="22"/>
        </w:rPr>
        <w:t>.</w:t>
      </w:r>
    </w:p>
    <w:p w:rsidR="006B1B6A" w:rsidRPr="002A384C" w:rsidRDefault="006B1B6A" w:rsidP="000D54E8">
      <w:pPr>
        <w:pStyle w:val="ListParagraph"/>
        <w:ind w:left="1080"/>
        <w:jc w:val="both"/>
        <w:rPr>
          <w:rFonts w:ascii="Georgia" w:hAnsi="Georgia"/>
          <w:sz w:val="22"/>
          <w:szCs w:val="22"/>
        </w:rPr>
      </w:pPr>
    </w:p>
    <w:p w:rsidR="001B7589" w:rsidRDefault="002A384C" w:rsidP="000D54E8">
      <w:pPr>
        <w:pStyle w:val="ListParagraph"/>
        <w:numPr>
          <w:ilvl w:val="0"/>
          <w:numId w:val="18"/>
        </w:numPr>
        <w:jc w:val="both"/>
        <w:rPr>
          <w:rFonts w:ascii="Georgia" w:hAnsi="Georgia"/>
          <w:sz w:val="22"/>
          <w:szCs w:val="22"/>
        </w:rPr>
      </w:pPr>
      <w:r>
        <w:rPr>
          <w:rFonts w:ascii="Georgia" w:hAnsi="Georgia"/>
          <w:sz w:val="22"/>
          <w:szCs w:val="22"/>
        </w:rPr>
        <w:lastRenderedPageBreak/>
        <w:t>C</w:t>
      </w:r>
      <w:r w:rsidR="001B7589" w:rsidRPr="002A384C">
        <w:rPr>
          <w:rFonts w:ascii="Georgia" w:hAnsi="Georgia"/>
          <w:sz w:val="22"/>
          <w:szCs w:val="22"/>
        </w:rPr>
        <w:t>reating a FWUG on the secondary canal B</w:t>
      </w:r>
    </w:p>
    <w:p w:rsidR="001B7589" w:rsidRPr="002A384C" w:rsidRDefault="006B1B6A" w:rsidP="000D54E8">
      <w:pPr>
        <w:pStyle w:val="ListParagraph"/>
        <w:numPr>
          <w:ilvl w:val="0"/>
          <w:numId w:val="1"/>
        </w:numPr>
        <w:jc w:val="both"/>
        <w:rPr>
          <w:rFonts w:ascii="Georgia" w:hAnsi="Georgia"/>
          <w:sz w:val="22"/>
          <w:szCs w:val="22"/>
        </w:rPr>
      </w:pPr>
      <w:r>
        <w:rPr>
          <w:rFonts w:ascii="Georgia" w:hAnsi="Georgia"/>
          <w:sz w:val="22"/>
          <w:szCs w:val="22"/>
        </w:rPr>
        <w:t>A</w:t>
      </w:r>
      <w:r w:rsidR="001B7589" w:rsidRPr="002A384C">
        <w:rPr>
          <w:rFonts w:ascii="Georgia" w:hAnsi="Georgia"/>
          <w:sz w:val="22"/>
          <w:szCs w:val="22"/>
        </w:rPr>
        <w:t xml:space="preserve"> working group to devise the rules has been set up with all village chiefs</w:t>
      </w:r>
      <w:r w:rsidR="00134413">
        <w:rPr>
          <w:rFonts w:ascii="Georgia" w:hAnsi="Georgia"/>
          <w:sz w:val="22"/>
          <w:szCs w:val="22"/>
        </w:rPr>
        <w:t>.</w:t>
      </w:r>
    </w:p>
    <w:p w:rsidR="001B7589" w:rsidRPr="002A384C" w:rsidRDefault="001B7589" w:rsidP="000D54E8">
      <w:pPr>
        <w:pStyle w:val="ListParagraph"/>
        <w:numPr>
          <w:ilvl w:val="0"/>
          <w:numId w:val="1"/>
        </w:numPr>
        <w:jc w:val="both"/>
        <w:rPr>
          <w:rFonts w:ascii="Georgia" w:hAnsi="Georgia"/>
          <w:sz w:val="22"/>
          <w:szCs w:val="22"/>
        </w:rPr>
      </w:pPr>
      <w:r w:rsidRPr="002A384C">
        <w:rPr>
          <w:rFonts w:ascii="Georgia" w:hAnsi="Georgia"/>
          <w:sz w:val="22"/>
          <w:szCs w:val="22"/>
        </w:rPr>
        <w:t>Village meetings to inform about membership registration and FWUG organisation have been organized within the 7 villages concerned with canal B irrigation</w:t>
      </w:r>
      <w:r w:rsidR="00134413">
        <w:rPr>
          <w:rFonts w:ascii="Georgia" w:hAnsi="Georgia"/>
          <w:sz w:val="22"/>
          <w:szCs w:val="22"/>
        </w:rPr>
        <w:t>.</w:t>
      </w:r>
    </w:p>
    <w:p w:rsidR="001B7589" w:rsidRPr="002A384C" w:rsidRDefault="001B7589" w:rsidP="000D54E8">
      <w:pPr>
        <w:pStyle w:val="ListParagraph"/>
        <w:numPr>
          <w:ilvl w:val="0"/>
          <w:numId w:val="1"/>
        </w:numPr>
        <w:jc w:val="both"/>
        <w:rPr>
          <w:rFonts w:ascii="Georgia" w:hAnsi="Georgia"/>
          <w:sz w:val="22"/>
          <w:szCs w:val="22"/>
        </w:rPr>
      </w:pPr>
      <w:r w:rsidRPr="002A384C">
        <w:rPr>
          <w:rFonts w:ascii="Georgia" w:hAnsi="Georgia"/>
          <w:sz w:val="22"/>
          <w:szCs w:val="22"/>
        </w:rPr>
        <w:t>609 farmers over 731 landowners</w:t>
      </w:r>
      <w:r w:rsidR="00134413">
        <w:rPr>
          <w:rFonts w:ascii="Georgia" w:hAnsi="Georgia"/>
          <w:sz w:val="22"/>
          <w:szCs w:val="22"/>
        </w:rPr>
        <w:t xml:space="preserve"> identified</w:t>
      </w:r>
      <w:r w:rsidRPr="002A384C">
        <w:rPr>
          <w:rFonts w:ascii="Georgia" w:hAnsi="Georgia"/>
          <w:sz w:val="22"/>
          <w:szCs w:val="22"/>
        </w:rPr>
        <w:t xml:space="preserve"> (83%) have agreed to pay the membership fee. </w:t>
      </w:r>
    </w:p>
    <w:p w:rsidR="001B7589" w:rsidRPr="002A384C" w:rsidRDefault="001B7589" w:rsidP="000D54E8">
      <w:pPr>
        <w:pStyle w:val="ListParagraph"/>
        <w:numPr>
          <w:ilvl w:val="0"/>
          <w:numId w:val="1"/>
        </w:numPr>
        <w:jc w:val="both"/>
        <w:rPr>
          <w:rFonts w:ascii="Georgia" w:hAnsi="Georgia"/>
          <w:sz w:val="22"/>
          <w:szCs w:val="22"/>
        </w:rPr>
      </w:pPr>
      <w:r w:rsidRPr="002A384C">
        <w:rPr>
          <w:rFonts w:ascii="Georgia" w:hAnsi="Georgia"/>
          <w:sz w:val="22"/>
          <w:szCs w:val="22"/>
        </w:rPr>
        <w:t xml:space="preserve">On October 26, </w:t>
      </w:r>
      <w:r w:rsidR="006B1B6A">
        <w:rPr>
          <w:rFonts w:ascii="Georgia" w:hAnsi="Georgia"/>
          <w:sz w:val="22"/>
          <w:szCs w:val="22"/>
        </w:rPr>
        <w:t xml:space="preserve">the village representatives have been </w:t>
      </w:r>
      <w:r w:rsidRPr="002A384C">
        <w:rPr>
          <w:rFonts w:ascii="Georgia" w:hAnsi="Georgia"/>
          <w:sz w:val="22"/>
          <w:szCs w:val="22"/>
        </w:rPr>
        <w:t>elect</w:t>
      </w:r>
      <w:r w:rsidR="006B1B6A">
        <w:rPr>
          <w:rFonts w:ascii="Georgia" w:hAnsi="Georgia"/>
          <w:sz w:val="22"/>
          <w:szCs w:val="22"/>
        </w:rPr>
        <w:t>ed</w:t>
      </w:r>
      <w:r w:rsidRPr="002A384C">
        <w:rPr>
          <w:rFonts w:ascii="Georgia" w:hAnsi="Georgia"/>
          <w:sz w:val="22"/>
          <w:szCs w:val="22"/>
        </w:rPr>
        <w:t xml:space="preserve"> within </w:t>
      </w:r>
      <w:r w:rsidR="006B1B6A">
        <w:rPr>
          <w:rFonts w:ascii="Georgia" w:hAnsi="Georgia"/>
          <w:sz w:val="22"/>
          <w:szCs w:val="22"/>
        </w:rPr>
        <w:t xml:space="preserve">the </w:t>
      </w:r>
      <w:r w:rsidRPr="002A384C">
        <w:rPr>
          <w:rFonts w:ascii="Georgia" w:hAnsi="Georgia"/>
          <w:sz w:val="22"/>
          <w:szCs w:val="22"/>
        </w:rPr>
        <w:t xml:space="preserve">7 villages. 568 </w:t>
      </w:r>
      <w:r w:rsidR="006B1B6A">
        <w:rPr>
          <w:rFonts w:ascii="Georgia" w:hAnsi="Georgia"/>
          <w:sz w:val="22"/>
          <w:szCs w:val="22"/>
        </w:rPr>
        <w:t>members</w:t>
      </w:r>
      <w:r w:rsidR="00134413">
        <w:rPr>
          <w:rFonts w:ascii="Georgia" w:hAnsi="Georgia"/>
          <w:sz w:val="22"/>
          <w:szCs w:val="22"/>
        </w:rPr>
        <w:t xml:space="preserve"> </w:t>
      </w:r>
      <w:r w:rsidR="00134413" w:rsidRPr="002A384C">
        <w:rPr>
          <w:rFonts w:ascii="Georgia" w:hAnsi="Georgia"/>
          <w:sz w:val="22"/>
          <w:szCs w:val="22"/>
        </w:rPr>
        <w:t>(93%)</w:t>
      </w:r>
      <w:r w:rsidR="006B1B6A">
        <w:rPr>
          <w:rFonts w:ascii="Georgia" w:hAnsi="Georgia"/>
          <w:sz w:val="22"/>
          <w:szCs w:val="22"/>
        </w:rPr>
        <w:t xml:space="preserve"> participated to the vote</w:t>
      </w:r>
      <w:r w:rsidR="00134413">
        <w:rPr>
          <w:rFonts w:ascii="Georgia" w:hAnsi="Georgia"/>
          <w:sz w:val="22"/>
          <w:szCs w:val="22"/>
        </w:rPr>
        <w:t xml:space="preserve">. </w:t>
      </w:r>
    </w:p>
    <w:p w:rsidR="001B7589" w:rsidRPr="002A384C" w:rsidRDefault="001B7589" w:rsidP="000D54E8">
      <w:pPr>
        <w:pStyle w:val="ListParagraph"/>
        <w:numPr>
          <w:ilvl w:val="0"/>
          <w:numId w:val="1"/>
        </w:numPr>
        <w:jc w:val="both"/>
        <w:rPr>
          <w:rFonts w:ascii="Georgia" w:hAnsi="Georgia"/>
          <w:sz w:val="22"/>
          <w:szCs w:val="22"/>
        </w:rPr>
      </w:pPr>
      <w:r w:rsidRPr="002A384C">
        <w:rPr>
          <w:rFonts w:ascii="Georgia" w:hAnsi="Georgia"/>
          <w:sz w:val="22"/>
          <w:szCs w:val="22"/>
        </w:rPr>
        <w:t>On Dec</w:t>
      </w:r>
      <w:r w:rsidR="006B1B6A">
        <w:rPr>
          <w:rFonts w:ascii="Georgia" w:hAnsi="Georgia"/>
          <w:sz w:val="22"/>
          <w:szCs w:val="22"/>
        </w:rPr>
        <w:t>ember</w:t>
      </w:r>
      <w:r w:rsidRPr="002A384C">
        <w:rPr>
          <w:rFonts w:ascii="Georgia" w:hAnsi="Georgia"/>
          <w:sz w:val="22"/>
          <w:szCs w:val="22"/>
        </w:rPr>
        <w:t xml:space="preserve"> 3, </w:t>
      </w:r>
      <w:r w:rsidR="006B1B6A">
        <w:rPr>
          <w:rFonts w:ascii="Georgia" w:hAnsi="Georgia"/>
          <w:sz w:val="22"/>
          <w:szCs w:val="22"/>
        </w:rPr>
        <w:t>the c</w:t>
      </w:r>
      <w:r w:rsidRPr="002A384C">
        <w:rPr>
          <w:rFonts w:ascii="Georgia" w:hAnsi="Georgia"/>
          <w:sz w:val="22"/>
          <w:szCs w:val="22"/>
        </w:rPr>
        <w:t>hief</w:t>
      </w:r>
      <w:r w:rsidR="006B1B6A">
        <w:rPr>
          <w:rFonts w:ascii="Georgia" w:hAnsi="Georgia"/>
          <w:sz w:val="22"/>
          <w:szCs w:val="22"/>
        </w:rPr>
        <w:t xml:space="preserve"> and vice chief of the</w:t>
      </w:r>
      <w:r w:rsidRPr="002A384C">
        <w:rPr>
          <w:rFonts w:ascii="Georgia" w:hAnsi="Georgia"/>
          <w:sz w:val="22"/>
          <w:szCs w:val="22"/>
        </w:rPr>
        <w:t xml:space="preserve"> FWUG committee </w:t>
      </w:r>
      <w:r w:rsidR="006B1B6A">
        <w:rPr>
          <w:rFonts w:ascii="Georgia" w:hAnsi="Georgia"/>
          <w:sz w:val="22"/>
          <w:szCs w:val="22"/>
        </w:rPr>
        <w:t>have been</w:t>
      </w:r>
      <w:r w:rsidRPr="002A384C">
        <w:rPr>
          <w:rFonts w:ascii="Georgia" w:hAnsi="Georgia"/>
          <w:sz w:val="22"/>
          <w:szCs w:val="22"/>
        </w:rPr>
        <w:t xml:space="preserve"> selected among 7 village representatives</w:t>
      </w:r>
      <w:r w:rsidR="00243D30">
        <w:rPr>
          <w:rFonts w:ascii="Georgia" w:hAnsi="Georgia"/>
          <w:sz w:val="22"/>
          <w:szCs w:val="22"/>
        </w:rPr>
        <w:t xml:space="preserve"> by a comment agreement between the representatives themselves</w:t>
      </w:r>
      <w:r w:rsidRPr="002A384C">
        <w:rPr>
          <w:rFonts w:ascii="Georgia" w:hAnsi="Georgia"/>
          <w:sz w:val="22"/>
          <w:szCs w:val="22"/>
        </w:rPr>
        <w:t>.</w:t>
      </w:r>
    </w:p>
    <w:p w:rsidR="00134413" w:rsidRDefault="006B1B6A" w:rsidP="000D54E8">
      <w:pPr>
        <w:pStyle w:val="ListParagraph"/>
        <w:numPr>
          <w:ilvl w:val="0"/>
          <w:numId w:val="1"/>
        </w:numPr>
        <w:jc w:val="both"/>
        <w:rPr>
          <w:rFonts w:ascii="Georgia" w:hAnsi="Georgia"/>
          <w:sz w:val="22"/>
          <w:szCs w:val="22"/>
        </w:rPr>
      </w:pPr>
      <w:r>
        <w:rPr>
          <w:rFonts w:ascii="Georgia" w:hAnsi="Georgia"/>
          <w:sz w:val="22"/>
          <w:szCs w:val="22"/>
        </w:rPr>
        <w:t>A bank account for the</w:t>
      </w:r>
      <w:r w:rsidR="001B7589" w:rsidRPr="002A384C">
        <w:rPr>
          <w:rFonts w:ascii="Georgia" w:hAnsi="Georgia"/>
          <w:sz w:val="22"/>
          <w:szCs w:val="22"/>
        </w:rPr>
        <w:t xml:space="preserve"> FWUG has been opened and </w:t>
      </w:r>
      <w:r>
        <w:rPr>
          <w:rFonts w:ascii="Georgia" w:hAnsi="Georgia"/>
          <w:sz w:val="22"/>
          <w:szCs w:val="22"/>
        </w:rPr>
        <w:t>the</w:t>
      </w:r>
      <w:r w:rsidR="001B7589" w:rsidRPr="002A384C">
        <w:rPr>
          <w:rFonts w:ascii="Georgia" w:hAnsi="Georgia"/>
          <w:sz w:val="22"/>
          <w:szCs w:val="22"/>
        </w:rPr>
        <w:t xml:space="preserve"> amount </w:t>
      </w:r>
      <w:r>
        <w:rPr>
          <w:rFonts w:ascii="Georgia" w:hAnsi="Georgia"/>
          <w:sz w:val="22"/>
          <w:szCs w:val="22"/>
        </w:rPr>
        <w:t>collected for membership fee registration (9,130,000 r</w:t>
      </w:r>
      <w:r w:rsidR="001B7589" w:rsidRPr="002A384C">
        <w:rPr>
          <w:rFonts w:ascii="Georgia" w:hAnsi="Georgia"/>
          <w:sz w:val="22"/>
          <w:szCs w:val="22"/>
        </w:rPr>
        <w:t>iel</w:t>
      </w:r>
      <w:r>
        <w:rPr>
          <w:rFonts w:ascii="Georgia" w:hAnsi="Georgia"/>
          <w:sz w:val="22"/>
          <w:szCs w:val="22"/>
        </w:rPr>
        <w:t>s</w:t>
      </w:r>
      <w:r w:rsidR="001B7589" w:rsidRPr="002A384C">
        <w:rPr>
          <w:rFonts w:ascii="Georgia" w:hAnsi="Georgia"/>
          <w:sz w:val="22"/>
          <w:szCs w:val="22"/>
        </w:rPr>
        <w:t>)</w:t>
      </w:r>
      <w:r>
        <w:rPr>
          <w:rFonts w:ascii="Georgia" w:hAnsi="Georgia"/>
          <w:sz w:val="22"/>
          <w:szCs w:val="22"/>
        </w:rPr>
        <w:t xml:space="preserve"> deposited</w:t>
      </w:r>
      <w:r w:rsidR="001B7589" w:rsidRPr="002A384C">
        <w:rPr>
          <w:rFonts w:ascii="Georgia" w:hAnsi="Georgia"/>
          <w:sz w:val="22"/>
          <w:szCs w:val="22"/>
        </w:rPr>
        <w:t>.</w:t>
      </w:r>
    </w:p>
    <w:p w:rsidR="00134413" w:rsidRPr="00134413" w:rsidRDefault="00134413" w:rsidP="000D54E8">
      <w:pPr>
        <w:pStyle w:val="ListParagraph"/>
        <w:numPr>
          <w:ilvl w:val="0"/>
          <w:numId w:val="1"/>
        </w:numPr>
        <w:jc w:val="both"/>
        <w:rPr>
          <w:rFonts w:ascii="Georgia" w:hAnsi="Georgia"/>
          <w:sz w:val="22"/>
          <w:szCs w:val="22"/>
        </w:rPr>
      </w:pPr>
      <w:r>
        <w:rPr>
          <w:rFonts w:ascii="Georgia" w:hAnsi="Georgia"/>
          <w:sz w:val="22"/>
          <w:szCs w:val="22"/>
        </w:rPr>
        <w:t>A</w:t>
      </w:r>
      <w:r w:rsidRPr="00134413">
        <w:rPr>
          <w:rFonts w:ascii="Georgia" w:hAnsi="Georgia"/>
          <w:sz w:val="22"/>
        </w:rPr>
        <w:t>ll the Canal B FWUG representatives and concerned village chiefs</w:t>
      </w:r>
      <w:r w:rsidR="00710C28">
        <w:rPr>
          <w:rFonts w:ascii="Georgia" w:hAnsi="Georgia"/>
          <w:sz w:val="22"/>
        </w:rPr>
        <w:t xml:space="preserve"> (15 participants)</w:t>
      </w:r>
      <w:r w:rsidRPr="00134413">
        <w:rPr>
          <w:rFonts w:ascii="Georgia" w:hAnsi="Georgia"/>
          <w:sz w:val="22"/>
        </w:rPr>
        <w:t xml:space="preserve"> have participated to one exchange visits t</w:t>
      </w:r>
      <w:r w:rsidR="00710C28">
        <w:rPr>
          <w:rFonts w:ascii="Georgia" w:hAnsi="Georgia"/>
          <w:sz w:val="22"/>
        </w:rPr>
        <w:t xml:space="preserve">o the FWUC of Stung Chinit on </w:t>
      </w:r>
      <w:r w:rsidRPr="00134413">
        <w:rPr>
          <w:rFonts w:ascii="Georgia" w:hAnsi="Georgia"/>
          <w:sz w:val="22"/>
        </w:rPr>
        <w:t xml:space="preserve">December </w:t>
      </w:r>
      <w:r w:rsidR="00710C28">
        <w:rPr>
          <w:rFonts w:ascii="Georgia" w:hAnsi="Georgia"/>
          <w:sz w:val="22"/>
        </w:rPr>
        <w:t>8</w:t>
      </w:r>
      <w:r w:rsidRPr="00134413">
        <w:rPr>
          <w:rFonts w:ascii="Georgia" w:hAnsi="Georgia"/>
          <w:sz w:val="22"/>
        </w:rPr>
        <w:t>. They studied about the FWUC committee organization, the village meeting organization, the ISF collection process, the operation system for irrigation and other procedures.</w:t>
      </w:r>
    </w:p>
    <w:p w:rsidR="00134413" w:rsidRPr="006B1B6A" w:rsidRDefault="00134413" w:rsidP="000D54E8">
      <w:pPr>
        <w:jc w:val="both"/>
        <w:rPr>
          <w:rFonts w:ascii="Georgia" w:hAnsi="Georgia"/>
          <w:sz w:val="22"/>
          <w:szCs w:val="22"/>
          <w:lang w:val="en-GB"/>
        </w:rPr>
      </w:pPr>
    </w:p>
    <w:p w:rsidR="001B7589" w:rsidRPr="002A384C" w:rsidRDefault="002A384C" w:rsidP="000D54E8">
      <w:pPr>
        <w:pStyle w:val="ListParagraph"/>
        <w:numPr>
          <w:ilvl w:val="0"/>
          <w:numId w:val="18"/>
        </w:numPr>
        <w:jc w:val="both"/>
        <w:rPr>
          <w:rFonts w:ascii="Georgia" w:hAnsi="Georgia"/>
          <w:sz w:val="22"/>
          <w:szCs w:val="22"/>
        </w:rPr>
      </w:pPr>
      <w:r>
        <w:rPr>
          <w:rFonts w:ascii="Georgia" w:hAnsi="Georgia"/>
          <w:sz w:val="22"/>
          <w:szCs w:val="22"/>
          <w:lang w:val="en-US"/>
        </w:rPr>
        <w:t>M</w:t>
      </w:r>
      <w:r w:rsidR="001B7589" w:rsidRPr="002A384C">
        <w:rPr>
          <w:rFonts w:ascii="Georgia" w:hAnsi="Georgia"/>
          <w:sz w:val="22"/>
          <w:szCs w:val="22"/>
        </w:rPr>
        <w:t>ain canal and 2</w:t>
      </w:r>
      <w:r w:rsidR="001B7589" w:rsidRPr="002A384C">
        <w:rPr>
          <w:rFonts w:ascii="Georgia" w:hAnsi="Georgia"/>
          <w:sz w:val="22"/>
          <w:szCs w:val="22"/>
          <w:vertAlign w:val="superscript"/>
        </w:rPr>
        <w:t>dary</w:t>
      </w:r>
      <w:r w:rsidR="001B7589" w:rsidRPr="002A384C">
        <w:rPr>
          <w:rFonts w:ascii="Georgia" w:hAnsi="Georgia"/>
          <w:sz w:val="22"/>
          <w:szCs w:val="22"/>
        </w:rPr>
        <w:t xml:space="preserve"> canal B maintenance</w:t>
      </w:r>
    </w:p>
    <w:p w:rsidR="002A384C" w:rsidRPr="002A384C" w:rsidRDefault="004B075C" w:rsidP="000D54E8">
      <w:pPr>
        <w:pStyle w:val="ListParagraph"/>
        <w:numPr>
          <w:ilvl w:val="0"/>
          <w:numId w:val="1"/>
        </w:numPr>
        <w:jc w:val="both"/>
        <w:rPr>
          <w:rFonts w:ascii="Georgia" w:hAnsi="Georgia"/>
          <w:sz w:val="22"/>
          <w:szCs w:val="22"/>
        </w:rPr>
      </w:pPr>
      <w:r w:rsidRPr="002A384C">
        <w:rPr>
          <w:rFonts w:ascii="Georgia" w:hAnsi="Georgia"/>
          <w:sz w:val="22"/>
          <w:szCs w:val="22"/>
        </w:rPr>
        <w:t>The maintenance needs (canal dredging and cleaning, infrastructures rehabilitation) have been estimated for a total budget of $</w:t>
      </w:r>
      <w:r w:rsidR="002A384C" w:rsidRPr="002A384C">
        <w:rPr>
          <w:rFonts w:ascii="Georgia" w:hAnsi="Georgia"/>
          <w:sz w:val="22"/>
          <w:szCs w:val="22"/>
        </w:rPr>
        <w:t>40,000</w:t>
      </w:r>
      <w:r w:rsidR="00710C28">
        <w:rPr>
          <w:rFonts w:ascii="Georgia" w:hAnsi="Georgia"/>
          <w:sz w:val="22"/>
          <w:szCs w:val="22"/>
        </w:rPr>
        <w:t xml:space="preserve"> by the ISC engineer</w:t>
      </w:r>
      <w:r w:rsidRPr="002A384C">
        <w:rPr>
          <w:rFonts w:ascii="Georgia" w:hAnsi="Georgia"/>
          <w:sz w:val="22"/>
          <w:szCs w:val="22"/>
        </w:rPr>
        <w:t>.</w:t>
      </w:r>
      <w:r w:rsidR="002A384C" w:rsidRPr="002A384C">
        <w:rPr>
          <w:rFonts w:ascii="Georgia" w:hAnsi="Georgia"/>
          <w:sz w:val="22"/>
          <w:szCs w:val="22"/>
        </w:rPr>
        <w:t xml:space="preserve"> </w:t>
      </w:r>
    </w:p>
    <w:p w:rsidR="002A384C" w:rsidRDefault="002A384C" w:rsidP="000D54E8">
      <w:pPr>
        <w:pStyle w:val="ListParagraph"/>
        <w:numPr>
          <w:ilvl w:val="0"/>
          <w:numId w:val="1"/>
        </w:numPr>
        <w:jc w:val="both"/>
        <w:rPr>
          <w:rFonts w:ascii="Georgia" w:hAnsi="Georgia"/>
          <w:sz w:val="22"/>
          <w:szCs w:val="22"/>
        </w:rPr>
      </w:pPr>
      <w:r w:rsidRPr="002A384C">
        <w:rPr>
          <w:rFonts w:ascii="Georgia" w:hAnsi="Georgia"/>
          <w:sz w:val="22"/>
          <w:szCs w:val="22"/>
        </w:rPr>
        <w:t>After an open bidding</w:t>
      </w:r>
      <w:r w:rsidR="0069492E">
        <w:rPr>
          <w:rFonts w:ascii="Georgia" w:hAnsi="Georgia"/>
          <w:sz w:val="22"/>
          <w:szCs w:val="22"/>
        </w:rPr>
        <w:t>, a</w:t>
      </w:r>
      <w:r w:rsidRPr="002A384C">
        <w:rPr>
          <w:rFonts w:ascii="Georgia" w:hAnsi="Georgia"/>
          <w:sz w:val="22"/>
          <w:szCs w:val="22"/>
        </w:rPr>
        <w:t xml:space="preserve"> contractor has been selected</w:t>
      </w:r>
      <w:r w:rsidR="0069492E">
        <w:rPr>
          <w:rFonts w:ascii="Georgia" w:hAnsi="Georgia"/>
          <w:sz w:val="22"/>
          <w:szCs w:val="22"/>
        </w:rPr>
        <w:t xml:space="preserve"> in December</w:t>
      </w:r>
      <w:r w:rsidR="004B075C" w:rsidRPr="002A384C">
        <w:rPr>
          <w:rFonts w:ascii="Georgia" w:hAnsi="Georgia"/>
          <w:sz w:val="22"/>
          <w:szCs w:val="22"/>
        </w:rPr>
        <w:t xml:space="preserve"> </w:t>
      </w:r>
      <w:r>
        <w:rPr>
          <w:rFonts w:ascii="Georgia" w:hAnsi="Georgia"/>
          <w:sz w:val="22"/>
          <w:szCs w:val="22"/>
        </w:rPr>
        <w:t xml:space="preserve">and a contract has been </w:t>
      </w:r>
      <w:r w:rsidR="0048698E">
        <w:rPr>
          <w:rFonts w:ascii="Georgia" w:hAnsi="Georgia"/>
          <w:sz w:val="22"/>
          <w:szCs w:val="22"/>
        </w:rPr>
        <w:t>award</w:t>
      </w:r>
      <w:r>
        <w:rPr>
          <w:rFonts w:ascii="Georgia" w:hAnsi="Georgia"/>
          <w:sz w:val="22"/>
          <w:szCs w:val="22"/>
        </w:rPr>
        <w:t>ed for 39,610 USD</w:t>
      </w:r>
      <w:r w:rsidR="00134413">
        <w:rPr>
          <w:rFonts w:ascii="Georgia" w:hAnsi="Georgia"/>
          <w:sz w:val="22"/>
          <w:szCs w:val="22"/>
        </w:rPr>
        <w:t xml:space="preserve"> (funded by EU-FF)</w:t>
      </w:r>
      <w:r>
        <w:rPr>
          <w:rFonts w:ascii="Georgia" w:hAnsi="Georgia"/>
          <w:sz w:val="22"/>
          <w:szCs w:val="22"/>
        </w:rPr>
        <w:t>. The works have started in January 2011</w:t>
      </w:r>
      <w:r w:rsidR="0048698E">
        <w:rPr>
          <w:rFonts w:ascii="Georgia" w:hAnsi="Georgia"/>
          <w:sz w:val="22"/>
          <w:szCs w:val="22"/>
        </w:rPr>
        <w:t xml:space="preserve"> and are going on</w:t>
      </w:r>
      <w:r>
        <w:rPr>
          <w:rFonts w:ascii="Georgia" w:hAnsi="Georgia"/>
          <w:sz w:val="22"/>
          <w:szCs w:val="22"/>
        </w:rPr>
        <w:t>.</w:t>
      </w:r>
    </w:p>
    <w:p w:rsidR="004B075C" w:rsidRPr="00134413" w:rsidRDefault="004B075C" w:rsidP="000D54E8">
      <w:pPr>
        <w:spacing w:line="24" w:lineRule="atLeast"/>
        <w:jc w:val="both"/>
        <w:rPr>
          <w:rFonts w:ascii="Georgia" w:hAnsi="Georgia"/>
          <w:b/>
          <w:sz w:val="22"/>
          <w:szCs w:val="22"/>
          <w:u w:val="single"/>
        </w:rPr>
      </w:pPr>
    </w:p>
    <w:p w:rsidR="00454D70" w:rsidRDefault="00454D70" w:rsidP="000D54E8">
      <w:pPr>
        <w:spacing w:line="24" w:lineRule="atLeast"/>
        <w:jc w:val="both"/>
        <w:rPr>
          <w:rFonts w:ascii="Georgia" w:hAnsi="Georgia"/>
          <w:sz w:val="22"/>
          <w:szCs w:val="22"/>
        </w:rPr>
      </w:pPr>
    </w:p>
    <w:p w:rsidR="0046172F" w:rsidRPr="0046172F" w:rsidRDefault="0046172F" w:rsidP="000D54E8">
      <w:pPr>
        <w:spacing w:line="24" w:lineRule="atLeast"/>
        <w:jc w:val="both"/>
        <w:rPr>
          <w:rFonts w:ascii="Georgia" w:hAnsi="Georgia"/>
          <w:b/>
          <w:sz w:val="22"/>
          <w:szCs w:val="22"/>
          <w:u w:val="single"/>
        </w:rPr>
      </w:pPr>
      <w:r w:rsidRPr="0046172F">
        <w:rPr>
          <w:rFonts w:ascii="Georgia" w:hAnsi="Georgia"/>
          <w:b/>
          <w:sz w:val="22"/>
          <w:szCs w:val="22"/>
          <w:u w:val="single"/>
        </w:rPr>
        <w:t>Stung Chinit East</w:t>
      </w:r>
      <w:r w:rsidR="00454D70">
        <w:rPr>
          <w:rFonts w:ascii="Georgia" w:hAnsi="Georgia"/>
          <w:b/>
          <w:sz w:val="22"/>
          <w:szCs w:val="22"/>
          <w:u w:val="single"/>
        </w:rPr>
        <w:t xml:space="preserve"> Scheme</w:t>
      </w:r>
      <w:r w:rsidR="006B3CCB">
        <w:rPr>
          <w:rFonts w:ascii="Georgia" w:hAnsi="Georgia"/>
          <w:b/>
          <w:sz w:val="22"/>
          <w:szCs w:val="22"/>
          <w:u w:val="single"/>
        </w:rPr>
        <w:t xml:space="preserve"> (Kompong Thom Province)</w:t>
      </w:r>
    </w:p>
    <w:p w:rsidR="0046172F" w:rsidRDefault="0046172F" w:rsidP="000D54E8">
      <w:pPr>
        <w:spacing w:line="24" w:lineRule="atLeast"/>
        <w:jc w:val="both"/>
        <w:rPr>
          <w:rFonts w:ascii="Georgia" w:hAnsi="Georgia"/>
          <w:sz w:val="22"/>
          <w:szCs w:val="22"/>
        </w:rPr>
      </w:pPr>
    </w:p>
    <w:p w:rsidR="00BA5B2E" w:rsidRDefault="00BA5B2E" w:rsidP="000D54E8">
      <w:pPr>
        <w:spacing w:line="24" w:lineRule="atLeast"/>
        <w:jc w:val="both"/>
        <w:rPr>
          <w:rFonts w:ascii="Georgia" w:hAnsi="Georgia"/>
          <w:sz w:val="22"/>
          <w:szCs w:val="22"/>
        </w:rPr>
      </w:pPr>
      <w:r>
        <w:rPr>
          <w:rFonts w:ascii="Georgia" w:hAnsi="Georgia"/>
          <w:sz w:val="22"/>
          <w:szCs w:val="22"/>
        </w:rPr>
        <w:t>One contract with Kompong</w:t>
      </w:r>
      <w:r w:rsidR="00B41131">
        <w:rPr>
          <w:rFonts w:ascii="Georgia" w:hAnsi="Georgia"/>
          <w:sz w:val="22"/>
          <w:szCs w:val="22"/>
        </w:rPr>
        <w:t xml:space="preserve"> Thmor commun</w:t>
      </w:r>
      <w:r w:rsidR="00710C28">
        <w:rPr>
          <w:rFonts w:ascii="Georgia" w:hAnsi="Georgia"/>
          <w:sz w:val="22"/>
          <w:szCs w:val="22"/>
        </w:rPr>
        <w:t>e was signed o</w:t>
      </w:r>
      <w:r w:rsidR="00B41131">
        <w:rPr>
          <w:rFonts w:ascii="Georgia" w:hAnsi="Georgia"/>
          <w:sz w:val="22"/>
          <w:szCs w:val="22"/>
        </w:rPr>
        <w:t xml:space="preserve">n </w:t>
      </w:r>
      <w:r w:rsidR="00243D30">
        <w:rPr>
          <w:rFonts w:ascii="Georgia" w:hAnsi="Georgia"/>
          <w:sz w:val="22"/>
          <w:szCs w:val="22"/>
        </w:rPr>
        <w:t>May 4</w:t>
      </w:r>
      <w:r>
        <w:rPr>
          <w:rFonts w:ascii="Georgia" w:hAnsi="Georgia"/>
          <w:sz w:val="22"/>
          <w:szCs w:val="22"/>
        </w:rPr>
        <w:t xml:space="preserve"> with ISC for </w:t>
      </w:r>
    </w:p>
    <w:p w:rsidR="00BA5B2E" w:rsidRPr="00BA5B2E" w:rsidRDefault="00BA5B2E" w:rsidP="000D54E8">
      <w:pPr>
        <w:spacing w:line="24" w:lineRule="atLeast"/>
        <w:jc w:val="both"/>
        <w:rPr>
          <w:rFonts w:ascii="Georgia" w:hAnsi="Georgia"/>
          <w:sz w:val="22"/>
          <w:szCs w:val="22"/>
        </w:rPr>
      </w:pPr>
    </w:p>
    <w:p w:rsidR="00BA5B2E" w:rsidRPr="00BA5B2E" w:rsidRDefault="00BA5B2E" w:rsidP="000D54E8">
      <w:pPr>
        <w:pStyle w:val="ListParagraph"/>
        <w:numPr>
          <w:ilvl w:val="0"/>
          <w:numId w:val="27"/>
        </w:numPr>
        <w:spacing w:line="24" w:lineRule="atLeast"/>
        <w:jc w:val="both"/>
        <w:rPr>
          <w:rFonts w:ascii="Georgia" w:hAnsi="Georgia"/>
          <w:sz w:val="22"/>
          <w:szCs w:val="22"/>
        </w:rPr>
      </w:pPr>
      <w:r w:rsidRPr="00BA5B2E">
        <w:rPr>
          <w:rFonts w:ascii="Georgia" w:hAnsi="Georgia"/>
          <w:sz w:val="22"/>
          <w:szCs w:val="22"/>
        </w:rPr>
        <w:t>creating one FWUG in charge of the future irrigation system</w:t>
      </w:r>
    </w:p>
    <w:p w:rsidR="00BA5B2E" w:rsidRPr="00BA5B2E" w:rsidRDefault="00B561FA" w:rsidP="000D54E8">
      <w:pPr>
        <w:pStyle w:val="ListParagraph"/>
        <w:numPr>
          <w:ilvl w:val="0"/>
          <w:numId w:val="14"/>
        </w:numPr>
        <w:spacing w:line="24" w:lineRule="atLeast"/>
        <w:jc w:val="both"/>
        <w:rPr>
          <w:rFonts w:ascii="Georgia" w:hAnsi="Georgia"/>
          <w:sz w:val="22"/>
          <w:szCs w:val="22"/>
        </w:rPr>
      </w:pPr>
      <w:r>
        <w:rPr>
          <w:rFonts w:ascii="Georgia" w:hAnsi="Georgia"/>
          <w:sz w:val="22"/>
          <w:szCs w:val="22"/>
        </w:rPr>
        <w:t>A</w:t>
      </w:r>
      <w:r w:rsidR="00BA5B2E" w:rsidRPr="00BA5B2E">
        <w:rPr>
          <w:rFonts w:ascii="Georgia" w:hAnsi="Georgia"/>
          <w:sz w:val="22"/>
          <w:szCs w:val="22"/>
        </w:rPr>
        <w:t xml:space="preserve"> working group to devise the rules has been set up</w:t>
      </w:r>
      <w:r>
        <w:rPr>
          <w:rFonts w:ascii="Georgia" w:hAnsi="Georgia"/>
          <w:sz w:val="22"/>
          <w:szCs w:val="22"/>
        </w:rPr>
        <w:t>;</w:t>
      </w:r>
    </w:p>
    <w:p w:rsidR="00BA5B2E" w:rsidRPr="00BA5B2E" w:rsidRDefault="00B561FA" w:rsidP="000D54E8">
      <w:pPr>
        <w:pStyle w:val="ListParagraph"/>
        <w:numPr>
          <w:ilvl w:val="0"/>
          <w:numId w:val="14"/>
        </w:numPr>
        <w:spacing w:line="24" w:lineRule="atLeast"/>
        <w:jc w:val="both"/>
        <w:rPr>
          <w:rFonts w:ascii="Georgia" w:hAnsi="Georgia"/>
          <w:sz w:val="22"/>
          <w:szCs w:val="22"/>
        </w:rPr>
      </w:pPr>
      <w:r>
        <w:rPr>
          <w:rFonts w:ascii="Georgia" w:hAnsi="Georgia"/>
          <w:sz w:val="22"/>
          <w:szCs w:val="22"/>
        </w:rPr>
        <w:t xml:space="preserve">Information </w:t>
      </w:r>
      <w:r w:rsidR="00BA5B2E" w:rsidRPr="00BA5B2E">
        <w:rPr>
          <w:rFonts w:ascii="Georgia" w:hAnsi="Georgia"/>
          <w:sz w:val="22"/>
          <w:szCs w:val="22"/>
        </w:rPr>
        <w:t>meetings about membership registration and FWUG organisation have been organized</w:t>
      </w:r>
      <w:r>
        <w:rPr>
          <w:rFonts w:ascii="Georgia" w:hAnsi="Georgia"/>
          <w:sz w:val="22"/>
          <w:szCs w:val="22"/>
        </w:rPr>
        <w:t xml:space="preserve"> in 4 villages;</w:t>
      </w:r>
    </w:p>
    <w:p w:rsidR="00BA5B2E" w:rsidRPr="00BA5B2E" w:rsidRDefault="00673508" w:rsidP="000D54E8">
      <w:pPr>
        <w:pStyle w:val="ListParagraph"/>
        <w:numPr>
          <w:ilvl w:val="0"/>
          <w:numId w:val="14"/>
        </w:numPr>
        <w:spacing w:line="24" w:lineRule="atLeast"/>
        <w:jc w:val="both"/>
        <w:rPr>
          <w:rFonts w:ascii="Georgia" w:hAnsi="Georgia"/>
          <w:sz w:val="22"/>
          <w:szCs w:val="22"/>
        </w:rPr>
      </w:pPr>
      <w:r>
        <w:rPr>
          <w:rFonts w:ascii="Georgia" w:hAnsi="Georgia"/>
          <w:sz w:val="22"/>
          <w:szCs w:val="22"/>
        </w:rPr>
        <w:t>221</w:t>
      </w:r>
      <w:r w:rsidR="00BA5B2E" w:rsidRPr="00BA5B2E">
        <w:rPr>
          <w:rFonts w:ascii="Georgia" w:hAnsi="Georgia"/>
          <w:sz w:val="22"/>
          <w:szCs w:val="22"/>
        </w:rPr>
        <w:t xml:space="preserve"> farmers over 289 landowners (76%) have paid the membership fee</w:t>
      </w:r>
      <w:r w:rsidR="00B561FA">
        <w:rPr>
          <w:rFonts w:ascii="Georgia" w:hAnsi="Georgia"/>
          <w:sz w:val="22"/>
          <w:szCs w:val="22"/>
        </w:rPr>
        <w:t xml:space="preserve"> </w:t>
      </w:r>
      <w:r w:rsidR="00415A42" w:rsidRPr="00415A42">
        <w:rPr>
          <w:rFonts w:ascii="Georgia" w:hAnsi="Georgia"/>
          <w:sz w:val="22"/>
          <w:szCs w:val="22"/>
        </w:rPr>
        <w:t>(</w:t>
      </w:r>
      <w:r w:rsidR="000B4061">
        <w:rPr>
          <w:rFonts w:ascii="Georgia" w:hAnsi="Georgia"/>
          <w:sz w:val="22"/>
          <w:szCs w:val="22"/>
        </w:rPr>
        <w:t xml:space="preserve">total </w:t>
      </w:r>
      <w:r w:rsidR="00415A42" w:rsidRPr="00415A42">
        <w:rPr>
          <w:rFonts w:ascii="Georgia" w:hAnsi="Georgia"/>
          <w:sz w:val="22"/>
          <w:szCs w:val="22"/>
        </w:rPr>
        <w:t>amount collected =</w:t>
      </w:r>
      <w:r w:rsidR="00B561FA" w:rsidRPr="00415A42">
        <w:rPr>
          <w:rFonts w:ascii="Georgia" w:hAnsi="Georgia"/>
          <w:sz w:val="22"/>
          <w:szCs w:val="22"/>
        </w:rPr>
        <w:t xml:space="preserve"> </w:t>
      </w:r>
      <w:r w:rsidR="00415A42" w:rsidRPr="00415A42">
        <w:rPr>
          <w:rFonts w:ascii="Georgia" w:hAnsi="Georgia"/>
          <w:sz w:val="22"/>
          <w:szCs w:val="22"/>
        </w:rPr>
        <w:t>5</w:t>
      </w:r>
      <w:r w:rsidR="00B561FA" w:rsidRPr="00415A42">
        <w:rPr>
          <w:rFonts w:ascii="Georgia" w:hAnsi="Georgia"/>
          <w:sz w:val="22"/>
          <w:szCs w:val="22"/>
        </w:rPr>
        <w:t>,</w:t>
      </w:r>
      <w:r w:rsidR="00415A42" w:rsidRPr="00415A42">
        <w:rPr>
          <w:rFonts w:ascii="Georgia" w:hAnsi="Georgia"/>
          <w:sz w:val="22"/>
          <w:szCs w:val="22"/>
        </w:rPr>
        <w:t>365</w:t>
      </w:r>
      <w:r w:rsidR="00B561FA" w:rsidRPr="00415A42">
        <w:rPr>
          <w:rFonts w:ascii="Georgia" w:hAnsi="Georgia"/>
          <w:sz w:val="22"/>
          <w:szCs w:val="22"/>
        </w:rPr>
        <w:t>,</w:t>
      </w:r>
      <w:r w:rsidR="00415A42" w:rsidRPr="00415A42">
        <w:rPr>
          <w:rFonts w:ascii="Georgia" w:hAnsi="Georgia"/>
          <w:sz w:val="22"/>
          <w:szCs w:val="22"/>
        </w:rPr>
        <w:t>000 riels</w:t>
      </w:r>
      <w:r w:rsidR="00B561FA" w:rsidRPr="00415A42">
        <w:rPr>
          <w:rFonts w:ascii="Georgia" w:hAnsi="Georgia"/>
          <w:sz w:val="22"/>
          <w:szCs w:val="22"/>
        </w:rPr>
        <w:t>)</w:t>
      </w:r>
      <w:r>
        <w:rPr>
          <w:rFonts w:ascii="Georgia" w:hAnsi="Georgia"/>
          <w:sz w:val="22"/>
          <w:szCs w:val="22"/>
        </w:rPr>
        <w:t>.</w:t>
      </w:r>
    </w:p>
    <w:p w:rsidR="00BA5B2E" w:rsidRDefault="00BA5B2E" w:rsidP="000D54E8">
      <w:pPr>
        <w:pStyle w:val="ListParagraph"/>
        <w:numPr>
          <w:ilvl w:val="0"/>
          <w:numId w:val="14"/>
        </w:numPr>
        <w:spacing w:line="24" w:lineRule="atLeast"/>
        <w:jc w:val="both"/>
        <w:rPr>
          <w:rFonts w:ascii="Georgia" w:hAnsi="Georgia"/>
          <w:sz w:val="22"/>
          <w:szCs w:val="22"/>
        </w:rPr>
      </w:pPr>
      <w:r>
        <w:rPr>
          <w:rFonts w:ascii="Georgia" w:hAnsi="Georgia"/>
          <w:sz w:val="22"/>
          <w:szCs w:val="22"/>
        </w:rPr>
        <w:t xml:space="preserve">On December 20, </w:t>
      </w:r>
      <w:r w:rsidRPr="00BA5B2E">
        <w:rPr>
          <w:rFonts w:ascii="Georgia" w:hAnsi="Georgia"/>
          <w:sz w:val="22"/>
          <w:szCs w:val="22"/>
        </w:rPr>
        <w:t xml:space="preserve">3 village representatives </w:t>
      </w:r>
      <w:r>
        <w:rPr>
          <w:rFonts w:ascii="Georgia" w:hAnsi="Georgia"/>
          <w:sz w:val="22"/>
          <w:szCs w:val="22"/>
        </w:rPr>
        <w:t>have been elected to t</w:t>
      </w:r>
      <w:r w:rsidRPr="00BA5B2E">
        <w:rPr>
          <w:rFonts w:ascii="Georgia" w:hAnsi="Georgia"/>
          <w:sz w:val="22"/>
          <w:szCs w:val="22"/>
        </w:rPr>
        <w:t xml:space="preserve">he FWUG committee </w:t>
      </w:r>
      <w:r>
        <w:rPr>
          <w:rFonts w:ascii="Georgia" w:hAnsi="Georgia"/>
          <w:sz w:val="22"/>
          <w:szCs w:val="22"/>
        </w:rPr>
        <w:t xml:space="preserve">by </w:t>
      </w:r>
      <w:r w:rsidR="00673508">
        <w:rPr>
          <w:rFonts w:ascii="Georgia" w:hAnsi="Georgia"/>
          <w:sz w:val="22"/>
          <w:szCs w:val="22"/>
        </w:rPr>
        <w:t>172</w:t>
      </w:r>
      <w:r>
        <w:rPr>
          <w:rFonts w:ascii="Georgia" w:hAnsi="Georgia"/>
          <w:sz w:val="22"/>
          <w:szCs w:val="22"/>
        </w:rPr>
        <w:t xml:space="preserve"> members</w:t>
      </w:r>
      <w:r w:rsidRPr="00BA5B2E">
        <w:rPr>
          <w:rFonts w:ascii="Georgia" w:hAnsi="Georgia"/>
          <w:sz w:val="22"/>
          <w:szCs w:val="22"/>
        </w:rPr>
        <w:t xml:space="preserve"> </w:t>
      </w:r>
      <w:r>
        <w:rPr>
          <w:rFonts w:ascii="Georgia" w:hAnsi="Georgia"/>
          <w:sz w:val="22"/>
          <w:szCs w:val="22"/>
        </w:rPr>
        <w:t>(</w:t>
      </w:r>
      <w:r w:rsidRPr="00BA5B2E">
        <w:rPr>
          <w:rFonts w:ascii="Georgia" w:hAnsi="Georgia"/>
          <w:sz w:val="22"/>
          <w:szCs w:val="22"/>
        </w:rPr>
        <w:t>78%</w:t>
      </w:r>
      <w:r>
        <w:rPr>
          <w:rFonts w:ascii="Georgia" w:hAnsi="Georgia"/>
          <w:sz w:val="22"/>
          <w:szCs w:val="22"/>
        </w:rPr>
        <w:t>)</w:t>
      </w:r>
      <w:r w:rsidR="00B561FA">
        <w:rPr>
          <w:rFonts w:ascii="Georgia" w:hAnsi="Georgia"/>
          <w:sz w:val="22"/>
          <w:szCs w:val="22"/>
        </w:rPr>
        <w:t>.</w:t>
      </w:r>
    </w:p>
    <w:p w:rsidR="00673508" w:rsidRPr="0051574D" w:rsidRDefault="0051574D" w:rsidP="000D54E8">
      <w:pPr>
        <w:pStyle w:val="ListParagraph"/>
        <w:numPr>
          <w:ilvl w:val="0"/>
          <w:numId w:val="14"/>
        </w:numPr>
        <w:spacing w:line="24" w:lineRule="atLeast"/>
        <w:jc w:val="both"/>
        <w:rPr>
          <w:rFonts w:ascii="Georgia" w:hAnsi="Georgia"/>
          <w:sz w:val="22"/>
          <w:szCs w:val="22"/>
        </w:rPr>
      </w:pPr>
      <w:r w:rsidRPr="0051574D">
        <w:rPr>
          <w:rFonts w:ascii="Georgia" w:hAnsi="Georgia"/>
          <w:sz w:val="22"/>
          <w:szCs w:val="22"/>
        </w:rPr>
        <w:t>The FWUG has not yet its own bank account and the money his kept at commune level for the moment. The question is whether this farmer group want to become a specific FWUC or will be under the umbrella of Stung Chinit North</w:t>
      </w:r>
      <w:r>
        <w:rPr>
          <w:rFonts w:ascii="Georgia" w:hAnsi="Georgia"/>
          <w:sz w:val="22"/>
          <w:szCs w:val="22"/>
        </w:rPr>
        <w:t xml:space="preserve"> FWUC</w:t>
      </w:r>
      <w:r w:rsidRPr="0051574D">
        <w:rPr>
          <w:rFonts w:ascii="Georgia" w:hAnsi="Georgia"/>
          <w:sz w:val="22"/>
          <w:szCs w:val="22"/>
        </w:rPr>
        <w:t>. The farmers and the commune seem to wish to stay independent, but they would require an official recognition before opening a bank account.</w:t>
      </w:r>
      <w:r>
        <w:rPr>
          <w:rFonts w:ascii="Georgia" w:hAnsi="Georgia"/>
          <w:sz w:val="22"/>
          <w:szCs w:val="22"/>
        </w:rPr>
        <w:t xml:space="preserve"> This point still need discussions.</w:t>
      </w:r>
    </w:p>
    <w:p w:rsidR="00673508" w:rsidRPr="00BA5B2E" w:rsidRDefault="00673508" w:rsidP="000D54E8">
      <w:pPr>
        <w:pStyle w:val="ListParagraph"/>
        <w:spacing w:line="24" w:lineRule="atLeast"/>
        <w:ind w:left="1080"/>
        <w:jc w:val="both"/>
        <w:rPr>
          <w:rFonts w:ascii="Georgia" w:hAnsi="Georgia"/>
          <w:sz w:val="22"/>
          <w:szCs w:val="22"/>
        </w:rPr>
      </w:pPr>
    </w:p>
    <w:p w:rsidR="00BA5B2E" w:rsidRPr="00BA5B2E" w:rsidRDefault="00BA5B2E" w:rsidP="000D54E8">
      <w:pPr>
        <w:pStyle w:val="ListParagraph"/>
        <w:numPr>
          <w:ilvl w:val="0"/>
          <w:numId w:val="27"/>
        </w:numPr>
        <w:spacing w:line="24" w:lineRule="atLeast"/>
        <w:jc w:val="both"/>
        <w:rPr>
          <w:rFonts w:ascii="Georgia" w:hAnsi="Georgia"/>
          <w:sz w:val="22"/>
          <w:szCs w:val="22"/>
        </w:rPr>
      </w:pPr>
      <w:r w:rsidRPr="00BA5B2E">
        <w:rPr>
          <w:rFonts w:ascii="Georgia" w:hAnsi="Georgia"/>
          <w:sz w:val="22"/>
          <w:szCs w:val="22"/>
        </w:rPr>
        <w:t>creating a database with the detailed plot mapping</w:t>
      </w:r>
    </w:p>
    <w:p w:rsidR="00BA5B2E" w:rsidRPr="00BA5B2E" w:rsidRDefault="00BA5B2E" w:rsidP="000D54E8">
      <w:pPr>
        <w:pStyle w:val="ListParagraph"/>
        <w:numPr>
          <w:ilvl w:val="0"/>
          <w:numId w:val="14"/>
        </w:numPr>
        <w:jc w:val="both"/>
        <w:rPr>
          <w:rFonts w:ascii="Georgia" w:hAnsi="Georgia"/>
          <w:sz w:val="22"/>
          <w:szCs w:val="22"/>
        </w:rPr>
      </w:pPr>
      <w:r w:rsidRPr="00BA5B2E">
        <w:rPr>
          <w:rFonts w:ascii="Georgia" w:hAnsi="Georgia"/>
          <w:sz w:val="22"/>
          <w:szCs w:val="22"/>
        </w:rPr>
        <w:t xml:space="preserve">All </w:t>
      </w:r>
      <w:r w:rsidR="00B561FA">
        <w:rPr>
          <w:rFonts w:ascii="Georgia" w:hAnsi="Georgia"/>
          <w:sz w:val="22"/>
          <w:szCs w:val="22"/>
        </w:rPr>
        <w:t xml:space="preserve">field </w:t>
      </w:r>
      <w:r w:rsidRPr="00BA5B2E">
        <w:rPr>
          <w:rFonts w:ascii="Georgia" w:hAnsi="Georgia"/>
          <w:sz w:val="22"/>
          <w:szCs w:val="22"/>
        </w:rPr>
        <w:t>data</w:t>
      </w:r>
      <w:r w:rsidR="00B561FA">
        <w:rPr>
          <w:rFonts w:ascii="Georgia" w:hAnsi="Georgia"/>
          <w:sz w:val="22"/>
          <w:szCs w:val="22"/>
        </w:rPr>
        <w:t xml:space="preserve"> have been collected: 2556 </w:t>
      </w:r>
      <w:r w:rsidRPr="00BA5B2E">
        <w:rPr>
          <w:rFonts w:ascii="Georgia" w:hAnsi="Georgia"/>
          <w:sz w:val="22"/>
          <w:szCs w:val="22"/>
        </w:rPr>
        <w:t>GPS waypoints</w:t>
      </w:r>
      <w:r w:rsidR="00B561FA">
        <w:rPr>
          <w:rFonts w:ascii="Georgia" w:hAnsi="Georgia"/>
          <w:sz w:val="22"/>
          <w:szCs w:val="22"/>
        </w:rPr>
        <w:t xml:space="preserve"> </w:t>
      </w:r>
      <w:r w:rsidRPr="00BA5B2E">
        <w:rPr>
          <w:rFonts w:ascii="Georgia" w:hAnsi="Georgia"/>
          <w:sz w:val="22"/>
          <w:szCs w:val="22"/>
        </w:rPr>
        <w:t xml:space="preserve">and </w:t>
      </w:r>
      <w:r w:rsidR="00B561FA">
        <w:rPr>
          <w:rFonts w:ascii="Georgia" w:hAnsi="Georgia"/>
          <w:sz w:val="22"/>
          <w:szCs w:val="22"/>
        </w:rPr>
        <w:t xml:space="preserve">the </w:t>
      </w:r>
      <w:r w:rsidRPr="00BA5B2E">
        <w:rPr>
          <w:rFonts w:ascii="Georgia" w:hAnsi="Georgia"/>
          <w:sz w:val="22"/>
          <w:szCs w:val="22"/>
        </w:rPr>
        <w:t>plot owner</w:t>
      </w:r>
      <w:r w:rsidR="00B561FA">
        <w:rPr>
          <w:rFonts w:ascii="Georgia" w:hAnsi="Georgia"/>
          <w:sz w:val="22"/>
          <w:szCs w:val="22"/>
        </w:rPr>
        <w:t>s’</w:t>
      </w:r>
      <w:r w:rsidRPr="00BA5B2E">
        <w:rPr>
          <w:rFonts w:ascii="Georgia" w:hAnsi="Georgia"/>
          <w:sz w:val="22"/>
          <w:szCs w:val="22"/>
        </w:rPr>
        <w:t xml:space="preserve"> </w:t>
      </w:r>
      <w:r w:rsidR="00B561FA">
        <w:rPr>
          <w:rFonts w:ascii="Georgia" w:hAnsi="Georgia"/>
          <w:sz w:val="22"/>
          <w:szCs w:val="22"/>
        </w:rPr>
        <w:t>name;</w:t>
      </w:r>
    </w:p>
    <w:p w:rsidR="00BA5B2E" w:rsidRPr="00B561FA" w:rsidRDefault="00B561FA" w:rsidP="000D54E8">
      <w:pPr>
        <w:pStyle w:val="ListParagraph"/>
        <w:numPr>
          <w:ilvl w:val="0"/>
          <w:numId w:val="14"/>
        </w:numPr>
        <w:spacing w:line="24" w:lineRule="atLeast"/>
        <w:jc w:val="both"/>
        <w:rPr>
          <w:rFonts w:ascii="Georgia" w:hAnsi="Georgia"/>
          <w:sz w:val="22"/>
          <w:szCs w:val="22"/>
        </w:rPr>
      </w:pPr>
      <w:r w:rsidRPr="00B561FA">
        <w:rPr>
          <w:rFonts w:ascii="Georgia" w:hAnsi="Georgia"/>
          <w:sz w:val="22"/>
          <w:szCs w:val="22"/>
        </w:rPr>
        <w:t>A</w:t>
      </w:r>
      <w:r w:rsidR="00BA5B2E" w:rsidRPr="00B561FA">
        <w:rPr>
          <w:rFonts w:ascii="Georgia" w:hAnsi="Georgia"/>
          <w:sz w:val="22"/>
          <w:szCs w:val="22"/>
        </w:rPr>
        <w:t xml:space="preserve"> </w:t>
      </w:r>
      <w:r w:rsidRPr="00B561FA">
        <w:rPr>
          <w:rFonts w:ascii="Georgia" w:hAnsi="Georgia"/>
          <w:sz w:val="22"/>
          <w:szCs w:val="22"/>
        </w:rPr>
        <w:t xml:space="preserve">detailed </w:t>
      </w:r>
      <w:r w:rsidR="00BA5B2E" w:rsidRPr="00B561FA">
        <w:rPr>
          <w:rFonts w:ascii="Georgia" w:hAnsi="Georgia"/>
          <w:sz w:val="22"/>
          <w:szCs w:val="22"/>
        </w:rPr>
        <w:t>plot map</w:t>
      </w:r>
      <w:r w:rsidRPr="00B561FA">
        <w:rPr>
          <w:rFonts w:ascii="Georgia" w:hAnsi="Georgia"/>
          <w:sz w:val="22"/>
          <w:szCs w:val="22"/>
        </w:rPr>
        <w:t xml:space="preserve"> of the command area has been drawn</w:t>
      </w:r>
      <w:r w:rsidR="00BA5B2E" w:rsidRPr="00B561FA">
        <w:rPr>
          <w:rFonts w:ascii="Georgia" w:hAnsi="Georgia"/>
          <w:sz w:val="22"/>
          <w:szCs w:val="22"/>
        </w:rPr>
        <w:t xml:space="preserve"> on ArcMap</w:t>
      </w:r>
      <w:r w:rsidRPr="00B561FA">
        <w:rPr>
          <w:rFonts w:ascii="Georgia" w:hAnsi="Georgia"/>
          <w:sz w:val="22"/>
          <w:szCs w:val="22"/>
        </w:rPr>
        <w:t xml:space="preserve">: </w:t>
      </w:r>
      <w:r w:rsidR="00BA5B2E" w:rsidRPr="00B561FA">
        <w:rPr>
          <w:rFonts w:ascii="Georgia" w:hAnsi="Georgia"/>
          <w:sz w:val="22"/>
          <w:szCs w:val="22"/>
        </w:rPr>
        <w:t>814 plots</w:t>
      </w:r>
      <w:r>
        <w:rPr>
          <w:rFonts w:ascii="Georgia" w:hAnsi="Georgia"/>
          <w:sz w:val="22"/>
          <w:szCs w:val="22"/>
        </w:rPr>
        <w:t xml:space="preserve">, </w:t>
      </w:r>
      <w:r w:rsidR="00BA5B2E" w:rsidRPr="00B561FA">
        <w:rPr>
          <w:rFonts w:ascii="Georgia" w:hAnsi="Georgia"/>
          <w:sz w:val="22"/>
          <w:szCs w:val="22"/>
        </w:rPr>
        <w:t>373.86</w:t>
      </w:r>
      <w:r>
        <w:rPr>
          <w:rFonts w:ascii="Georgia" w:hAnsi="Georgia"/>
          <w:sz w:val="22"/>
          <w:szCs w:val="22"/>
        </w:rPr>
        <w:t xml:space="preserve"> </w:t>
      </w:r>
      <w:r w:rsidR="00BA5B2E" w:rsidRPr="00B561FA">
        <w:rPr>
          <w:rFonts w:ascii="Georgia" w:hAnsi="Georgia"/>
          <w:sz w:val="22"/>
          <w:szCs w:val="22"/>
        </w:rPr>
        <w:t xml:space="preserve">ha, 246 </w:t>
      </w:r>
      <w:r>
        <w:rPr>
          <w:rFonts w:ascii="Georgia" w:hAnsi="Georgia"/>
          <w:sz w:val="22"/>
          <w:szCs w:val="22"/>
        </w:rPr>
        <w:t>land</w:t>
      </w:r>
      <w:r w:rsidR="00BA5B2E" w:rsidRPr="00B561FA">
        <w:rPr>
          <w:rFonts w:ascii="Georgia" w:hAnsi="Georgia"/>
          <w:sz w:val="22"/>
          <w:szCs w:val="22"/>
        </w:rPr>
        <w:t>owners.</w:t>
      </w:r>
      <w:r>
        <w:rPr>
          <w:rFonts w:ascii="Georgia" w:hAnsi="Georgia"/>
          <w:sz w:val="22"/>
          <w:szCs w:val="22"/>
        </w:rPr>
        <w:t xml:space="preserve"> One area supposed to be within the command area was finally rejected so that the number of landowners is lower than the 289 considered above. </w:t>
      </w:r>
    </w:p>
    <w:p w:rsidR="00BA5B2E" w:rsidRDefault="00BA5B2E" w:rsidP="000D54E8">
      <w:pPr>
        <w:pStyle w:val="ListParagraph"/>
        <w:numPr>
          <w:ilvl w:val="0"/>
          <w:numId w:val="14"/>
        </w:numPr>
        <w:spacing w:line="24" w:lineRule="atLeast"/>
        <w:jc w:val="both"/>
        <w:rPr>
          <w:rFonts w:ascii="Georgia" w:hAnsi="Georgia"/>
          <w:sz w:val="22"/>
          <w:szCs w:val="22"/>
        </w:rPr>
      </w:pPr>
      <w:r w:rsidRPr="00BA5B2E">
        <w:rPr>
          <w:rFonts w:ascii="Georgia" w:hAnsi="Georgia"/>
          <w:sz w:val="22"/>
          <w:szCs w:val="22"/>
        </w:rPr>
        <w:t>Base</w:t>
      </w:r>
      <w:r w:rsidR="00B561FA">
        <w:rPr>
          <w:rFonts w:ascii="Georgia" w:hAnsi="Georgia"/>
          <w:sz w:val="22"/>
          <w:szCs w:val="22"/>
        </w:rPr>
        <w:t>d</w:t>
      </w:r>
      <w:r w:rsidRPr="00BA5B2E">
        <w:rPr>
          <w:rFonts w:ascii="Georgia" w:hAnsi="Georgia"/>
          <w:sz w:val="22"/>
          <w:szCs w:val="22"/>
        </w:rPr>
        <w:t xml:space="preserve"> on </w:t>
      </w:r>
      <w:r w:rsidR="00B561FA">
        <w:rPr>
          <w:rFonts w:ascii="Georgia" w:hAnsi="Georgia"/>
          <w:sz w:val="22"/>
          <w:szCs w:val="22"/>
        </w:rPr>
        <w:t xml:space="preserve">the </w:t>
      </w:r>
      <w:r w:rsidRPr="00BA5B2E">
        <w:rPr>
          <w:rFonts w:ascii="Georgia" w:hAnsi="Georgia"/>
          <w:sz w:val="22"/>
          <w:szCs w:val="22"/>
        </w:rPr>
        <w:t>database, 175</w:t>
      </w:r>
      <w:r w:rsidR="00B561FA">
        <w:rPr>
          <w:rFonts w:ascii="Georgia" w:hAnsi="Georgia"/>
          <w:sz w:val="22"/>
          <w:szCs w:val="22"/>
        </w:rPr>
        <w:t xml:space="preserve"> land</w:t>
      </w:r>
      <w:r w:rsidRPr="00BA5B2E">
        <w:rPr>
          <w:rFonts w:ascii="Georgia" w:hAnsi="Georgia"/>
          <w:sz w:val="22"/>
          <w:szCs w:val="22"/>
        </w:rPr>
        <w:t>owners</w:t>
      </w:r>
      <w:r w:rsidR="00B561FA">
        <w:rPr>
          <w:rFonts w:ascii="Georgia" w:hAnsi="Georgia"/>
          <w:sz w:val="22"/>
          <w:szCs w:val="22"/>
        </w:rPr>
        <w:t xml:space="preserve"> (71%)</w:t>
      </w:r>
      <w:r w:rsidRPr="00BA5B2E">
        <w:rPr>
          <w:rFonts w:ascii="Georgia" w:hAnsi="Georgia"/>
          <w:sz w:val="22"/>
          <w:szCs w:val="22"/>
        </w:rPr>
        <w:t xml:space="preserve"> </w:t>
      </w:r>
      <w:r w:rsidR="00B561FA">
        <w:rPr>
          <w:rFonts w:ascii="Georgia" w:hAnsi="Georgia"/>
          <w:sz w:val="22"/>
          <w:szCs w:val="22"/>
        </w:rPr>
        <w:t>became FWUG</w:t>
      </w:r>
      <w:r w:rsidRPr="00BA5B2E">
        <w:rPr>
          <w:rFonts w:ascii="Georgia" w:hAnsi="Georgia"/>
          <w:sz w:val="22"/>
          <w:szCs w:val="22"/>
        </w:rPr>
        <w:t xml:space="preserve"> members</w:t>
      </w:r>
      <w:r w:rsidR="00415A42">
        <w:rPr>
          <w:rFonts w:ascii="Georgia" w:hAnsi="Georgia"/>
          <w:sz w:val="22"/>
          <w:szCs w:val="22"/>
        </w:rPr>
        <w:t xml:space="preserve"> and paid a total of 4,490,000 riels</w:t>
      </w:r>
      <w:r w:rsidRPr="00BA5B2E">
        <w:rPr>
          <w:rFonts w:ascii="Georgia" w:hAnsi="Georgia"/>
          <w:sz w:val="22"/>
          <w:szCs w:val="22"/>
        </w:rPr>
        <w:t xml:space="preserve">; </w:t>
      </w:r>
      <w:r w:rsidR="00B561FA">
        <w:rPr>
          <w:rFonts w:ascii="Georgia" w:hAnsi="Georgia"/>
          <w:sz w:val="22"/>
          <w:szCs w:val="22"/>
        </w:rPr>
        <w:t xml:space="preserve">639 </w:t>
      </w:r>
      <w:r w:rsidRPr="00BA5B2E">
        <w:rPr>
          <w:rFonts w:ascii="Georgia" w:hAnsi="Georgia"/>
          <w:sz w:val="22"/>
          <w:szCs w:val="22"/>
        </w:rPr>
        <w:t xml:space="preserve">plots </w:t>
      </w:r>
      <w:r w:rsidR="00B561FA">
        <w:rPr>
          <w:rFonts w:ascii="Georgia" w:hAnsi="Georgia"/>
          <w:sz w:val="22"/>
          <w:szCs w:val="22"/>
        </w:rPr>
        <w:t xml:space="preserve">(78%, or 83% of the area) </w:t>
      </w:r>
      <w:r w:rsidRPr="00BA5B2E">
        <w:rPr>
          <w:rFonts w:ascii="Georgia" w:hAnsi="Georgia"/>
          <w:sz w:val="22"/>
          <w:szCs w:val="22"/>
        </w:rPr>
        <w:t>are belonging to FWUG members.</w:t>
      </w:r>
      <w:r w:rsidR="00B561FA">
        <w:rPr>
          <w:rFonts w:ascii="Georgia" w:hAnsi="Georgia"/>
          <w:sz w:val="22"/>
          <w:szCs w:val="22"/>
        </w:rPr>
        <w:t xml:space="preserve"> Other FWUG members which do not have land in the </w:t>
      </w:r>
      <w:r w:rsidR="000B4061">
        <w:rPr>
          <w:rFonts w:ascii="Georgia" w:hAnsi="Georgia"/>
          <w:sz w:val="22"/>
          <w:szCs w:val="22"/>
        </w:rPr>
        <w:t xml:space="preserve">reduced </w:t>
      </w:r>
      <w:r w:rsidR="00B561FA">
        <w:rPr>
          <w:rFonts w:ascii="Georgia" w:hAnsi="Georgia"/>
          <w:sz w:val="22"/>
          <w:szCs w:val="22"/>
        </w:rPr>
        <w:t>command area will be reimbursed</w:t>
      </w:r>
      <w:r w:rsidR="0098504D">
        <w:rPr>
          <w:rFonts w:ascii="Georgia" w:hAnsi="Georgia"/>
          <w:sz w:val="22"/>
          <w:szCs w:val="22"/>
        </w:rPr>
        <w:t>.</w:t>
      </w:r>
    </w:p>
    <w:p w:rsidR="0098504D" w:rsidRPr="00BA5B2E" w:rsidRDefault="0098504D" w:rsidP="000D54E8">
      <w:pPr>
        <w:pStyle w:val="ListParagraph"/>
        <w:spacing w:line="24" w:lineRule="atLeast"/>
        <w:ind w:left="1080"/>
        <w:jc w:val="both"/>
        <w:rPr>
          <w:rFonts w:ascii="Georgia" w:hAnsi="Georgia"/>
          <w:sz w:val="22"/>
          <w:szCs w:val="22"/>
        </w:rPr>
      </w:pPr>
    </w:p>
    <w:p w:rsidR="00BA5B2E" w:rsidRPr="00BA5B2E" w:rsidRDefault="00BA5B2E" w:rsidP="000D54E8">
      <w:pPr>
        <w:pStyle w:val="ListParagraph"/>
        <w:numPr>
          <w:ilvl w:val="0"/>
          <w:numId w:val="27"/>
        </w:numPr>
        <w:spacing w:line="24" w:lineRule="atLeast"/>
        <w:jc w:val="both"/>
        <w:rPr>
          <w:rFonts w:ascii="Georgia" w:hAnsi="Georgia"/>
          <w:sz w:val="22"/>
          <w:szCs w:val="22"/>
        </w:rPr>
      </w:pPr>
      <w:r w:rsidRPr="00BA5B2E">
        <w:rPr>
          <w:rFonts w:ascii="Georgia" w:hAnsi="Georgia"/>
          <w:sz w:val="22"/>
          <w:szCs w:val="22"/>
        </w:rPr>
        <w:lastRenderedPageBreak/>
        <w:t>supporting infrastructures design in collaboration with NCDD engineer from Kompong Thom Province</w:t>
      </w:r>
    </w:p>
    <w:p w:rsidR="00BA5B2E" w:rsidRPr="00BA5B2E" w:rsidRDefault="0098504D" w:rsidP="000D54E8">
      <w:pPr>
        <w:pStyle w:val="ListParagraph"/>
        <w:numPr>
          <w:ilvl w:val="0"/>
          <w:numId w:val="14"/>
        </w:numPr>
        <w:spacing w:line="24" w:lineRule="atLeast"/>
        <w:jc w:val="both"/>
        <w:rPr>
          <w:rFonts w:ascii="Georgia" w:hAnsi="Georgia"/>
          <w:sz w:val="22"/>
          <w:szCs w:val="22"/>
        </w:rPr>
      </w:pPr>
      <w:r>
        <w:rPr>
          <w:rFonts w:ascii="Georgia" w:hAnsi="Georgia"/>
          <w:sz w:val="22"/>
          <w:szCs w:val="22"/>
        </w:rPr>
        <w:t>T</w:t>
      </w:r>
      <w:r w:rsidR="00BA5B2E" w:rsidRPr="00BA5B2E">
        <w:rPr>
          <w:rFonts w:ascii="Georgia" w:hAnsi="Georgia"/>
          <w:sz w:val="22"/>
          <w:szCs w:val="22"/>
        </w:rPr>
        <w:t>he levelling survey</w:t>
      </w:r>
      <w:r>
        <w:rPr>
          <w:rFonts w:ascii="Georgia" w:hAnsi="Georgia"/>
          <w:sz w:val="22"/>
          <w:szCs w:val="22"/>
        </w:rPr>
        <w:t>s</w:t>
      </w:r>
      <w:r w:rsidR="00BA5B2E" w:rsidRPr="00BA5B2E">
        <w:rPr>
          <w:rFonts w:ascii="Georgia" w:hAnsi="Georgia"/>
          <w:sz w:val="22"/>
          <w:szCs w:val="22"/>
        </w:rPr>
        <w:t xml:space="preserve"> </w:t>
      </w:r>
      <w:r>
        <w:rPr>
          <w:rFonts w:ascii="Georgia" w:hAnsi="Georgia"/>
          <w:sz w:val="22"/>
          <w:szCs w:val="22"/>
        </w:rPr>
        <w:t xml:space="preserve">have been done for </w:t>
      </w:r>
      <w:r w:rsidR="00BA5B2E" w:rsidRPr="00BA5B2E">
        <w:rPr>
          <w:rFonts w:ascii="Georgia" w:hAnsi="Georgia"/>
          <w:sz w:val="22"/>
          <w:szCs w:val="22"/>
        </w:rPr>
        <w:t>two possible canal alignment</w:t>
      </w:r>
      <w:r>
        <w:rPr>
          <w:rFonts w:ascii="Georgia" w:hAnsi="Georgia"/>
          <w:sz w:val="22"/>
          <w:szCs w:val="22"/>
        </w:rPr>
        <w:t>s</w:t>
      </w:r>
      <w:r w:rsidR="00BA5B2E" w:rsidRPr="00BA5B2E">
        <w:rPr>
          <w:rFonts w:ascii="Georgia" w:hAnsi="Georgia"/>
          <w:sz w:val="22"/>
          <w:szCs w:val="22"/>
        </w:rPr>
        <w:t xml:space="preserve"> </w:t>
      </w:r>
      <w:r>
        <w:rPr>
          <w:rFonts w:ascii="Georgia" w:hAnsi="Georgia"/>
          <w:sz w:val="22"/>
          <w:szCs w:val="22"/>
        </w:rPr>
        <w:t>by ISC engineer</w:t>
      </w:r>
      <w:r w:rsidR="00BA5B2E" w:rsidRPr="00BA5B2E">
        <w:rPr>
          <w:rFonts w:ascii="Georgia" w:hAnsi="Georgia"/>
          <w:sz w:val="22"/>
          <w:szCs w:val="22"/>
        </w:rPr>
        <w:t xml:space="preserve"> together with NCDD </w:t>
      </w:r>
      <w:r w:rsidR="000B4061">
        <w:rPr>
          <w:rFonts w:ascii="Georgia" w:hAnsi="Georgia"/>
          <w:sz w:val="22"/>
          <w:szCs w:val="22"/>
        </w:rPr>
        <w:t xml:space="preserve">provincial </w:t>
      </w:r>
      <w:r w:rsidR="00BA5B2E" w:rsidRPr="00BA5B2E">
        <w:rPr>
          <w:rFonts w:ascii="Georgia" w:hAnsi="Georgia"/>
          <w:sz w:val="22"/>
          <w:szCs w:val="22"/>
        </w:rPr>
        <w:t>team</w:t>
      </w:r>
      <w:r>
        <w:rPr>
          <w:rFonts w:ascii="Georgia" w:hAnsi="Georgia"/>
          <w:sz w:val="22"/>
          <w:szCs w:val="22"/>
        </w:rPr>
        <w:t>.</w:t>
      </w:r>
    </w:p>
    <w:p w:rsidR="00BA5B2E" w:rsidRDefault="0098504D" w:rsidP="000D54E8">
      <w:pPr>
        <w:pStyle w:val="ListParagraph"/>
        <w:numPr>
          <w:ilvl w:val="0"/>
          <w:numId w:val="14"/>
        </w:numPr>
        <w:spacing w:line="24" w:lineRule="atLeast"/>
        <w:jc w:val="both"/>
        <w:rPr>
          <w:rFonts w:ascii="Georgia" w:hAnsi="Georgia"/>
          <w:sz w:val="22"/>
          <w:szCs w:val="22"/>
        </w:rPr>
      </w:pPr>
      <w:r>
        <w:rPr>
          <w:rFonts w:ascii="Georgia" w:hAnsi="Georgia"/>
          <w:sz w:val="22"/>
          <w:szCs w:val="22"/>
        </w:rPr>
        <w:t xml:space="preserve">Accordingly </w:t>
      </w:r>
      <w:r w:rsidR="00BA5B2E" w:rsidRPr="00BA5B2E">
        <w:rPr>
          <w:rFonts w:ascii="Georgia" w:hAnsi="Georgia"/>
          <w:sz w:val="22"/>
          <w:szCs w:val="22"/>
        </w:rPr>
        <w:t>different canal designs and cost estimates have been prepared and are under validation process by farmers, commune, NCDD and PDOWRAM</w:t>
      </w:r>
      <w:r>
        <w:rPr>
          <w:rFonts w:ascii="Georgia" w:hAnsi="Georgia"/>
          <w:sz w:val="22"/>
          <w:szCs w:val="22"/>
        </w:rPr>
        <w:t>.</w:t>
      </w:r>
    </w:p>
    <w:p w:rsidR="00BA5B2E" w:rsidRDefault="0098504D" w:rsidP="000D54E8">
      <w:pPr>
        <w:pStyle w:val="ListParagraph"/>
        <w:numPr>
          <w:ilvl w:val="0"/>
          <w:numId w:val="14"/>
        </w:numPr>
        <w:spacing w:line="24" w:lineRule="atLeast"/>
        <w:jc w:val="both"/>
        <w:rPr>
          <w:rFonts w:ascii="Georgia" w:hAnsi="Georgia"/>
          <w:sz w:val="22"/>
          <w:szCs w:val="22"/>
        </w:rPr>
      </w:pPr>
      <w:r w:rsidRPr="0098504D">
        <w:rPr>
          <w:rFonts w:ascii="Georgia" w:hAnsi="Georgia"/>
          <w:sz w:val="22"/>
          <w:szCs w:val="22"/>
        </w:rPr>
        <w:t>However the farmers have proposed a new canal alignment which was agreed on</w:t>
      </w:r>
      <w:r w:rsidR="00BA5B2E" w:rsidRPr="0098504D">
        <w:rPr>
          <w:rFonts w:ascii="Georgia" w:hAnsi="Georgia"/>
          <w:sz w:val="22"/>
          <w:szCs w:val="22"/>
        </w:rPr>
        <w:t xml:space="preserve"> Dec</w:t>
      </w:r>
      <w:r>
        <w:rPr>
          <w:rFonts w:ascii="Georgia" w:hAnsi="Georgia"/>
          <w:sz w:val="22"/>
          <w:szCs w:val="22"/>
        </w:rPr>
        <w:t>ember</w:t>
      </w:r>
      <w:r w:rsidR="00BA5B2E" w:rsidRPr="0098504D">
        <w:rPr>
          <w:rFonts w:ascii="Georgia" w:hAnsi="Georgia"/>
          <w:sz w:val="22"/>
          <w:szCs w:val="22"/>
        </w:rPr>
        <w:t xml:space="preserve"> 8</w:t>
      </w:r>
      <w:r>
        <w:rPr>
          <w:rFonts w:ascii="Georgia" w:hAnsi="Georgia"/>
          <w:sz w:val="22"/>
          <w:szCs w:val="22"/>
        </w:rPr>
        <w:t xml:space="preserve">. A new levelling survey is needed to finalize the design beginning of next year. </w:t>
      </w:r>
    </w:p>
    <w:p w:rsidR="0098504D" w:rsidRPr="0098504D" w:rsidRDefault="0098504D" w:rsidP="000D54E8">
      <w:pPr>
        <w:spacing w:line="24" w:lineRule="atLeast"/>
        <w:ind w:left="720"/>
        <w:jc w:val="both"/>
        <w:rPr>
          <w:rFonts w:ascii="Georgia" w:hAnsi="Georgia"/>
          <w:sz w:val="22"/>
          <w:szCs w:val="22"/>
        </w:rPr>
      </w:pPr>
    </w:p>
    <w:p w:rsidR="00BA5B2E" w:rsidRPr="00BA5B2E" w:rsidRDefault="000B4061" w:rsidP="000D54E8">
      <w:pPr>
        <w:pStyle w:val="ListParagraph"/>
        <w:numPr>
          <w:ilvl w:val="0"/>
          <w:numId w:val="27"/>
        </w:numPr>
        <w:spacing w:line="24" w:lineRule="atLeast"/>
        <w:jc w:val="both"/>
        <w:rPr>
          <w:rFonts w:ascii="Georgia" w:hAnsi="Georgia"/>
          <w:sz w:val="22"/>
          <w:szCs w:val="22"/>
        </w:rPr>
      </w:pPr>
      <w:r>
        <w:rPr>
          <w:rFonts w:ascii="Georgia" w:hAnsi="Georgia"/>
          <w:sz w:val="22"/>
          <w:szCs w:val="22"/>
          <w:lang w:val="en-US"/>
        </w:rPr>
        <w:t>S</w:t>
      </w:r>
      <w:r w:rsidR="00BA5B2E" w:rsidRPr="00BA5B2E">
        <w:rPr>
          <w:rFonts w:ascii="Georgia" w:hAnsi="Georgia"/>
          <w:sz w:val="22"/>
          <w:szCs w:val="22"/>
        </w:rPr>
        <w:t>tudy the future canal alignment and related land loss by farmers and possible compensation</w:t>
      </w:r>
    </w:p>
    <w:p w:rsidR="00BA5B2E" w:rsidRDefault="0098504D" w:rsidP="00BA5B2E">
      <w:pPr>
        <w:pStyle w:val="ListParagraph"/>
        <w:numPr>
          <w:ilvl w:val="0"/>
          <w:numId w:val="14"/>
        </w:numPr>
        <w:spacing w:line="24" w:lineRule="atLeast"/>
        <w:jc w:val="both"/>
        <w:rPr>
          <w:rFonts w:ascii="Georgia" w:hAnsi="Georgia"/>
          <w:sz w:val="22"/>
          <w:szCs w:val="22"/>
        </w:rPr>
      </w:pPr>
      <w:r>
        <w:rPr>
          <w:rFonts w:ascii="Georgia" w:hAnsi="Georgia"/>
          <w:sz w:val="22"/>
          <w:szCs w:val="22"/>
        </w:rPr>
        <w:t xml:space="preserve">The team identified </w:t>
      </w:r>
      <w:r w:rsidR="00BA5B2E" w:rsidRPr="00BA5B2E">
        <w:rPr>
          <w:rFonts w:ascii="Georgia" w:hAnsi="Georgia"/>
          <w:sz w:val="22"/>
          <w:szCs w:val="22"/>
        </w:rPr>
        <w:t xml:space="preserve">49 landowners </w:t>
      </w:r>
      <w:r>
        <w:rPr>
          <w:rFonts w:ascii="Georgia" w:hAnsi="Georgia"/>
          <w:sz w:val="22"/>
          <w:szCs w:val="22"/>
        </w:rPr>
        <w:t>who will loose land for</w:t>
      </w:r>
      <w:r w:rsidR="00BA5B2E" w:rsidRPr="00BA5B2E">
        <w:rPr>
          <w:rFonts w:ascii="Georgia" w:hAnsi="Georgia"/>
          <w:sz w:val="22"/>
          <w:szCs w:val="22"/>
        </w:rPr>
        <w:t xml:space="preserve"> the canal </w:t>
      </w:r>
      <w:r>
        <w:rPr>
          <w:rFonts w:ascii="Georgia" w:hAnsi="Georgia"/>
          <w:sz w:val="22"/>
          <w:szCs w:val="22"/>
        </w:rPr>
        <w:t>construction. To simplify the process, it has been proposed as a principle to compensate this land loss with cash money at about 50% value of the land, as the farmers will also get easy access to irrigation. The exact amounts have still to be discussed according to the final design.</w:t>
      </w:r>
      <w:r w:rsidR="000B4061">
        <w:rPr>
          <w:rFonts w:ascii="Georgia" w:hAnsi="Georgia"/>
          <w:sz w:val="22"/>
          <w:szCs w:val="22"/>
        </w:rPr>
        <w:t xml:space="preserve"> </w:t>
      </w:r>
    </w:p>
    <w:p w:rsidR="000B4061" w:rsidRPr="00BA5B2E" w:rsidRDefault="000B4061" w:rsidP="00BA5B2E">
      <w:pPr>
        <w:pStyle w:val="ListParagraph"/>
        <w:numPr>
          <w:ilvl w:val="0"/>
          <w:numId w:val="14"/>
        </w:numPr>
        <w:spacing w:line="24" w:lineRule="atLeast"/>
        <w:jc w:val="both"/>
        <w:rPr>
          <w:rFonts w:ascii="Georgia" w:hAnsi="Georgia"/>
          <w:sz w:val="22"/>
          <w:szCs w:val="22"/>
        </w:rPr>
      </w:pPr>
      <w:r>
        <w:rPr>
          <w:rFonts w:ascii="Georgia" w:hAnsi="Georgia"/>
          <w:sz w:val="22"/>
          <w:szCs w:val="22"/>
        </w:rPr>
        <w:t>The FWUC development fund might be mobilized for this land compensation, as neither the commune nor NCDD have budget for this purpose even if they agree on the legal need for it.</w:t>
      </w:r>
    </w:p>
    <w:p w:rsidR="00BA5B2E" w:rsidRDefault="00BA5B2E" w:rsidP="00A767E4">
      <w:pPr>
        <w:spacing w:line="24" w:lineRule="atLeast"/>
        <w:jc w:val="both"/>
        <w:rPr>
          <w:rFonts w:ascii="Georgia" w:hAnsi="Georgia"/>
          <w:sz w:val="22"/>
          <w:szCs w:val="22"/>
          <w:lang w:val="en-GB"/>
        </w:rPr>
      </w:pPr>
    </w:p>
    <w:p w:rsidR="00B41131" w:rsidRPr="00134413" w:rsidRDefault="00B41131" w:rsidP="00B41131">
      <w:pPr>
        <w:spacing w:line="24" w:lineRule="atLeast"/>
        <w:jc w:val="both"/>
        <w:rPr>
          <w:rFonts w:ascii="Georgia" w:hAnsi="Georgia"/>
          <w:b/>
          <w:sz w:val="22"/>
          <w:szCs w:val="22"/>
          <w:u w:val="single"/>
        </w:rPr>
      </w:pPr>
    </w:p>
    <w:p w:rsidR="00B41131" w:rsidRPr="0046172F" w:rsidRDefault="00B41131" w:rsidP="00B41131">
      <w:pPr>
        <w:spacing w:line="24" w:lineRule="atLeast"/>
        <w:jc w:val="both"/>
        <w:rPr>
          <w:rFonts w:ascii="Georgia" w:hAnsi="Georgia"/>
          <w:b/>
          <w:sz w:val="22"/>
          <w:szCs w:val="22"/>
          <w:u w:val="single"/>
        </w:rPr>
      </w:pPr>
      <w:r w:rsidRPr="0046172F">
        <w:rPr>
          <w:rFonts w:ascii="Georgia" w:hAnsi="Georgia"/>
          <w:b/>
          <w:sz w:val="22"/>
          <w:szCs w:val="22"/>
          <w:u w:val="single"/>
        </w:rPr>
        <w:t>Stung Chinit North</w:t>
      </w:r>
      <w:r>
        <w:rPr>
          <w:rFonts w:ascii="Georgia" w:hAnsi="Georgia"/>
          <w:b/>
          <w:sz w:val="22"/>
          <w:szCs w:val="22"/>
          <w:u w:val="single"/>
        </w:rPr>
        <w:t xml:space="preserve"> FWUC (Kompong Thom Province)</w:t>
      </w:r>
    </w:p>
    <w:p w:rsidR="00B41131" w:rsidRDefault="00B41131" w:rsidP="00B41131">
      <w:pPr>
        <w:spacing w:line="24" w:lineRule="atLeast"/>
        <w:jc w:val="both"/>
        <w:rPr>
          <w:rFonts w:ascii="Georgia" w:hAnsi="Georgia"/>
          <w:sz w:val="22"/>
          <w:szCs w:val="22"/>
        </w:rPr>
      </w:pPr>
    </w:p>
    <w:p w:rsidR="00B41131" w:rsidRPr="00673508" w:rsidRDefault="00B41131" w:rsidP="00B41131">
      <w:pPr>
        <w:spacing w:line="24" w:lineRule="atLeast"/>
        <w:jc w:val="both"/>
        <w:rPr>
          <w:rFonts w:ascii="Georgia" w:hAnsi="Georgia"/>
          <w:sz w:val="22"/>
          <w:szCs w:val="22"/>
        </w:rPr>
      </w:pPr>
      <w:r>
        <w:rPr>
          <w:rFonts w:ascii="Georgia" w:hAnsi="Georgia"/>
          <w:sz w:val="22"/>
          <w:szCs w:val="22"/>
        </w:rPr>
        <w:t xml:space="preserve">A second service contract has been signed with the FWUC of Stung Chinit North on </w:t>
      </w:r>
      <w:r w:rsidR="000B4061">
        <w:rPr>
          <w:rFonts w:ascii="Georgia" w:hAnsi="Georgia"/>
          <w:sz w:val="22"/>
          <w:szCs w:val="22"/>
        </w:rPr>
        <w:t>December</w:t>
      </w:r>
      <w:r w:rsidRPr="00673508">
        <w:rPr>
          <w:rFonts w:ascii="Georgia" w:hAnsi="Georgia"/>
          <w:sz w:val="22"/>
          <w:szCs w:val="22"/>
        </w:rPr>
        <w:t xml:space="preserve"> 24 for: </w:t>
      </w:r>
    </w:p>
    <w:p w:rsidR="00B41131" w:rsidRPr="00673508" w:rsidRDefault="00B41131" w:rsidP="00B41131">
      <w:pPr>
        <w:pStyle w:val="ListParagraph"/>
        <w:numPr>
          <w:ilvl w:val="0"/>
          <w:numId w:val="1"/>
        </w:numPr>
        <w:spacing w:line="24" w:lineRule="atLeast"/>
        <w:jc w:val="both"/>
        <w:rPr>
          <w:rFonts w:ascii="Georgia" w:hAnsi="Georgia"/>
          <w:sz w:val="22"/>
          <w:szCs w:val="22"/>
        </w:rPr>
      </w:pPr>
      <w:r w:rsidRPr="00673508">
        <w:rPr>
          <w:rFonts w:ascii="Georgia" w:hAnsi="Georgia"/>
          <w:sz w:val="22"/>
          <w:szCs w:val="22"/>
          <w:lang w:val="en-US"/>
        </w:rPr>
        <w:t>financial management</w:t>
      </w:r>
      <w:r w:rsidR="00FB1567">
        <w:rPr>
          <w:rFonts w:ascii="Georgia" w:hAnsi="Georgia"/>
          <w:sz w:val="22"/>
          <w:szCs w:val="22"/>
          <w:lang w:val="en-US"/>
        </w:rPr>
        <w:t xml:space="preserve"> follow-up</w:t>
      </w:r>
    </w:p>
    <w:p w:rsidR="00B41131" w:rsidRPr="00673508" w:rsidRDefault="00B41131" w:rsidP="00B41131">
      <w:pPr>
        <w:pStyle w:val="ListParagraph"/>
        <w:numPr>
          <w:ilvl w:val="0"/>
          <w:numId w:val="1"/>
        </w:numPr>
        <w:spacing w:line="24" w:lineRule="atLeast"/>
        <w:jc w:val="both"/>
        <w:rPr>
          <w:rFonts w:ascii="Georgia" w:hAnsi="Georgia"/>
          <w:sz w:val="22"/>
          <w:szCs w:val="22"/>
        </w:rPr>
      </w:pPr>
      <w:r w:rsidRPr="00673508">
        <w:rPr>
          <w:rFonts w:ascii="Georgia" w:hAnsi="Georgia"/>
          <w:sz w:val="22"/>
          <w:szCs w:val="22"/>
          <w:lang w:val="en-US"/>
        </w:rPr>
        <w:t>maintenance planning</w:t>
      </w:r>
    </w:p>
    <w:p w:rsidR="00B41131" w:rsidRPr="00673508" w:rsidRDefault="00B41131" w:rsidP="00B41131">
      <w:pPr>
        <w:pStyle w:val="ListParagraph"/>
        <w:numPr>
          <w:ilvl w:val="0"/>
          <w:numId w:val="1"/>
        </w:numPr>
        <w:spacing w:line="24" w:lineRule="atLeast"/>
        <w:jc w:val="both"/>
        <w:rPr>
          <w:rFonts w:ascii="Georgia" w:hAnsi="Georgia"/>
          <w:sz w:val="22"/>
          <w:szCs w:val="22"/>
        </w:rPr>
      </w:pPr>
      <w:r w:rsidRPr="00673508">
        <w:rPr>
          <w:rFonts w:ascii="Georgia" w:hAnsi="Georgia"/>
          <w:sz w:val="22"/>
          <w:szCs w:val="22"/>
          <w:lang w:val="en-US"/>
        </w:rPr>
        <w:t>database update</w:t>
      </w:r>
    </w:p>
    <w:p w:rsidR="00B41131" w:rsidRPr="00673508" w:rsidRDefault="00B41131" w:rsidP="00B41131">
      <w:pPr>
        <w:pStyle w:val="ListParagraph"/>
        <w:numPr>
          <w:ilvl w:val="0"/>
          <w:numId w:val="1"/>
        </w:numPr>
        <w:spacing w:line="24" w:lineRule="atLeast"/>
        <w:jc w:val="both"/>
        <w:rPr>
          <w:rFonts w:ascii="Georgia" w:hAnsi="Georgia"/>
          <w:sz w:val="22"/>
          <w:szCs w:val="22"/>
        </w:rPr>
      </w:pPr>
      <w:r w:rsidRPr="00673508">
        <w:rPr>
          <w:rFonts w:ascii="Georgia" w:hAnsi="Georgia"/>
          <w:sz w:val="22"/>
          <w:szCs w:val="22"/>
          <w:lang w:val="en-US"/>
        </w:rPr>
        <w:t>coordination and communication with local authority and PDOWRAM (CRIC meetings)</w:t>
      </w:r>
    </w:p>
    <w:p w:rsidR="00B41131" w:rsidRDefault="00B41131" w:rsidP="00B41131">
      <w:pPr>
        <w:spacing w:line="24" w:lineRule="atLeast"/>
        <w:jc w:val="both"/>
        <w:rPr>
          <w:rFonts w:ascii="Georgia" w:hAnsi="Georgia"/>
          <w:sz w:val="22"/>
          <w:szCs w:val="22"/>
        </w:rPr>
      </w:pPr>
    </w:p>
    <w:p w:rsidR="00B41131" w:rsidRDefault="00B41131" w:rsidP="00B41131">
      <w:pPr>
        <w:spacing w:line="24" w:lineRule="atLeast"/>
        <w:jc w:val="both"/>
        <w:rPr>
          <w:rFonts w:ascii="Georgia" w:hAnsi="Georgia"/>
          <w:sz w:val="22"/>
          <w:szCs w:val="22"/>
        </w:rPr>
      </w:pPr>
      <w:r>
        <w:rPr>
          <w:rFonts w:ascii="Georgia" w:hAnsi="Georgia"/>
          <w:sz w:val="22"/>
          <w:szCs w:val="22"/>
        </w:rPr>
        <w:t>This contract</w:t>
      </w:r>
      <w:r w:rsidRPr="00673508">
        <w:rPr>
          <w:rFonts w:ascii="Georgia" w:hAnsi="Georgia"/>
          <w:sz w:val="22"/>
          <w:szCs w:val="22"/>
        </w:rPr>
        <w:t xml:space="preserve"> will be implemented from January to end of April. After April, the MOWRAM subsidies will end and the FWUC is not sure to have enough financial resources to pay our services. </w:t>
      </w:r>
      <w:r w:rsidR="00FB1567">
        <w:rPr>
          <w:rFonts w:ascii="Georgia" w:hAnsi="Georgia"/>
          <w:sz w:val="22"/>
          <w:szCs w:val="22"/>
        </w:rPr>
        <w:t xml:space="preserve">The payment for this contract will be according to the number of days worked by ISC at a rate of 20 USD per day. The financial management follow-up would require 7 days and other works were estimated to 7 days (total = 280 USD). </w:t>
      </w:r>
    </w:p>
    <w:p w:rsidR="00B41131" w:rsidRDefault="00B41131" w:rsidP="00B41131">
      <w:pPr>
        <w:spacing w:line="24" w:lineRule="atLeast"/>
        <w:jc w:val="both"/>
        <w:rPr>
          <w:rFonts w:ascii="Georgia" w:hAnsi="Georgia"/>
          <w:sz w:val="22"/>
          <w:szCs w:val="22"/>
        </w:rPr>
      </w:pPr>
    </w:p>
    <w:p w:rsidR="00B41131" w:rsidRPr="00673508" w:rsidRDefault="000B4061" w:rsidP="00B41131">
      <w:pPr>
        <w:spacing w:line="24" w:lineRule="atLeast"/>
        <w:jc w:val="both"/>
        <w:rPr>
          <w:rFonts w:ascii="Georgia" w:hAnsi="Georgia"/>
          <w:sz w:val="22"/>
          <w:szCs w:val="22"/>
        </w:rPr>
      </w:pPr>
      <w:r>
        <w:rPr>
          <w:rFonts w:ascii="Georgia" w:hAnsi="Georgia"/>
          <w:sz w:val="22"/>
          <w:szCs w:val="22"/>
        </w:rPr>
        <w:t>During the internship on financial m</w:t>
      </w:r>
      <w:r w:rsidR="00B41131">
        <w:rPr>
          <w:rFonts w:ascii="Georgia" w:hAnsi="Georgia"/>
          <w:sz w:val="22"/>
          <w:szCs w:val="22"/>
        </w:rPr>
        <w:t>anagement</w:t>
      </w:r>
      <w:r>
        <w:rPr>
          <w:rFonts w:ascii="Georgia" w:hAnsi="Georgia"/>
          <w:sz w:val="22"/>
          <w:szCs w:val="22"/>
        </w:rPr>
        <w:t>,</w:t>
      </w:r>
      <w:r w:rsidR="00B41131">
        <w:rPr>
          <w:rFonts w:ascii="Georgia" w:hAnsi="Georgia"/>
          <w:sz w:val="22"/>
          <w:szCs w:val="22"/>
        </w:rPr>
        <w:t xml:space="preserve"> a new system of accounting follow-up on Excel software has been set up for the FWUC of Stung Chinit. It will be proposed and tested with the FWUC early next year.</w:t>
      </w:r>
    </w:p>
    <w:p w:rsidR="00B41131" w:rsidRDefault="00B41131" w:rsidP="00A767E4">
      <w:pPr>
        <w:spacing w:line="24" w:lineRule="atLeast"/>
        <w:jc w:val="both"/>
        <w:rPr>
          <w:rFonts w:ascii="Georgia" w:hAnsi="Georgia"/>
          <w:sz w:val="22"/>
          <w:szCs w:val="22"/>
        </w:rPr>
      </w:pPr>
    </w:p>
    <w:p w:rsidR="00D057A9" w:rsidRPr="00D057A9" w:rsidRDefault="00D057A9" w:rsidP="00D057A9">
      <w:pPr>
        <w:spacing w:line="24" w:lineRule="atLeast"/>
        <w:jc w:val="both"/>
        <w:rPr>
          <w:rFonts w:ascii="Georgia" w:hAnsi="Georgia"/>
          <w:sz w:val="22"/>
          <w:szCs w:val="22"/>
        </w:rPr>
      </w:pPr>
      <w:r w:rsidRPr="00D057A9">
        <w:rPr>
          <w:rFonts w:ascii="Georgia" w:hAnsi="Georgia"/>
          <w:sz w:val="22"/>
          <w:szCs w:val="22"/>
        </w:rPr>
        <w:t xml:space="preserve">Outside service contract, the ISC followed the third election process for the village representatives and the new management board. </w:t>
      </w:r>
      <w:r w:rsidR="0051574D">
        <w:rPr>
          <w:rFonts w:ascii="Georgia" w:hAnsi="Georgia"/>
          <w:sz w:val="22"/>
          <w:szCs w:val="22"/>
        </w:rPr>
        <w:t>Our team was present during this</w:t>
      </w:r>
      <w:r>
        <w:rPr>
          <w:rFonts w:ascii="Georgia" w:hAnsi="Georgia"/>
          <w:sz w:val="22"/>
          <w:szCs w:val="22"/>
        </w:rPr>
        <w:t xml:space="preserve"> crucial moment within the life of a </w:t>
      </w:r>
      <w:r w:rsidR="0051574D">
        <w:rPr>
          <w:rFonts w:ascii="Georgia" w:hAnsi="Georgia"/>
          <w:sz w:val="22"/>
          <w:szCs w:val="22"/>
        </w:rPr>
        <w:t>farmer organization. I</w:t>
      </w:r>
      <w:r>
        <w:rPr>
          <w:rFonts w:ascii="Georgia" w:hAnsi="Georgia"/>
          <w:sz w:val="22"/>
          <w:szCs w:val="22"/>
        </w:rPr>
        <w:t xml:space="preserve">t is the first election process that was fully managed by the FWUC itself outside the support of the SCIRIP project. </w:t>
      </w:r>
      <w:r w:rsidRPr="00D057A9">
        <w:rPr>
          <w:rFonts w:ascii="Georgia" w:hAnsi="Georgia"/>
          <w:sz w:val="22"/>
          <w:szCs w:val="22"/>
        </w:rPr>
        <w:t xml:space="preserve">The election was organized on November 18 in 25 villages. 1,736 members participated out of 2,678 (65%). 12 representatives are newly elected whereas 13 kept their previous mandate. Within the FWUC board 3 over 5 are new members. The president was not any more candidate </w:t>
      </w:r>
      <w:r>
        <w:rPr>
          <w:rFonts w:ascii="Georgia" w:hAnsi="Georgia"/>
          <w:sz w:val="22"/>
          <w:szCs w:val="22"/>
        </w:rPr>
        <w:t>to his position. He</w:t>
      </w:r>
      <w:r w:rsidRPr="00D057A9">
        <w:rPr>
          <w:rFonts w:ascii="Georgia" w:hAnsi="Georgia"/>
          <w:sz w:val="22"/>
          <w:szCs w:val="22"/>
        </w:rPr>
        <w:t xml:space="preserve"> was replaced by a reelected member of the previous board. </w:t>
      </w:r>
      <w:r>
        <w:rPr>
          <w:rFonts w:ascii="Georgia" w:hAnsi="Georgia"/>
          <w:sz w:val="22"/>
          <w:szCs w:val="22"/>
        </w:rPr>
        <w:t>So, the continuity of the management is secured whereas there are significant changes within the board and representatives.</w:t>
      </w:r>
    </w:p>
    <w:p w:rsidR="00D057A9" w:rsidRDefault="00D057A9" w:rsidP="00A767E4">
      <w:pPr>
        <w:spacing w:line="24" w:lineRule="atLeast"/>
        <w:jc w:val="both"/>
        <w:rPr>
          <w:rFonts w:ascii="Georgia" w:hAnsi="Georgia"/>
          <w:sz w:val="22"/>
          <w:szCs w:val="22"/>
        </w:rPr>
      </w:pPr>
    </w:p>
    <w:p w:rsidR="003A7993" w:rsidRDefault="0051574D" w:rsidP="00A767E4">
      <w:pPr>
        <w:spacing w:line="24" w:lineRule="atLeast"/>
        <w:jc w:val="both"/>
        <w:rPr>
          <w:rFonts w:ascii="Georgia" w:hAnsi="Georgia"/>
          <w:sz w:val="22"/>
          <w:szCs w:val="22"/>
        </w:rPr>
      </w:pPr>
      <w:r>
        <w:rPr>
          <w:rFonts w:ascii="Georgia" w:hAnsi="Georgia"/>
          <w:sz w:val="22"/>
          <w:szCs w:val="22"/>
        </w:rPr>
        <w:t xml:space="preserve">The ISC team </w:t>
      </w:r>
      <w:r w:rsidR="003A7993">
        <w:rPr>
          <w:rFonts w:ascii="Georgia" w:hAnsi="Georgia"/>
          <w:sz w:val="22"/>
          <w:szCs w:val="22"/>
        </w:rPr>
        <w:t xml:space="preserve">attended and </w:t>
      </w:r>
      <w:r>
        <w:rPr>
          <w:rFonts w:ascii="Georgia" w:hAnsi="Georgia"/>
          <w:sz w:val="22"/>
          <w:szCs w:val="22"/>
        </w:rPr>
        <w:t>supported the or</w:t>
      </w:r>
      <w:r w:rsidR="003A7993">
        <w:rPr>
          <w:rFonts w:ascii="Georgia" w:hAnsi="Georgia"/>
          <w:sz w:val="22"/>
          <w:szCs w:val="22"/>
        </w:rPr>
        <w:t xml:space="preserve">ganization of two CRIC meetings: </w:t>
      </w:r>
    </w:p>
    <w:p w:rsidR="003A7993" w:rsidRDefault="003A7993" w:rsidP="003A7993">
      <w:pPr>
        <w:pStyle w:val="ListParagraph"/>
        <w:numPr>
          <w:ilvl w:val="0"/>
          <w:numId w:val="1"/>
        </w:numPr>
        <w:spacing w:line="24" w:lineRule="atLeast"/>
        <w:jc w:val="both"/>
        <w:rPr>
          <w:rFonts w:ascii="Georgia" w:hAnsi="Georgia"/>
          <w:sz w:val="22"/>
          <w:szCs w:val="22"/>
        </w:rPr>
      </w:pPr>
      <w:r>
        <w:rPr>
          <w:rFonts w:ascii="Georgia" w:hAnsi="Georgia"/>
          <w:sz w:val="22"/>
          <w:szCs w:val="22"/>
        </w:rPr>
        <w:t>O</w:t>
      </w:r>
      <w:r w:rsidRPr="003A7993">
        <w:rPr>
          <w:rFonts w:ascii="Georgia" w:hAnsi="Georgia"/>
          <w:sz w:val="22"/>
          <w:szCs w:val="22"/>
        </w:rPr>
        <w:t>n September 13 for preparing the FWUC representative</w:t>
      </w:r>
      <w:r>
        <w:rPr>
          <w:rFonts w:ascii="Georgia" w:hAnsi="Georgia"/>
          <w:sz w:val="22"/>
          <w:szCs w:val="22"/>
        </w:rPr>
        <w:t xml:space="preserve"> election and</w:t>
      </w:r>
      <w:r w:rsidRPr="003A7993">
        <w:rPr>
          <w:rFonts w:ascii="Georgia" w:hAnsi="Georgia"/>
          <w:sz w:val="22"/>
          <w:szCs w:val="22"/>
        </w:rPr>
        <w:t xml:space="preserve"> discuss</w:t>
      </w:r>
      <w:r>
        <w:rPr>
          <w:rFonts w:ascii="Georgia" w:hAnsi="Georgia"/>
          <w:sz w:val="22"/>
          <w:szCs w:val="22"/>
        </w:rPr>
        <w:t>ing</w:t>
      </w:r>
      <w:r w:rsidRPr="003A7993">
        <w:rPr>
          <w:rFonts w:ascii="Georgia" w:hAnsi="Georgia"/>
          <w:sz w:val="22"/>
          <w:szCs w:val="22"/>
        </w:rPr>
        <w:t xml:space="preserve"> about a possible extension of the serviced area</w:t>
      </w:r>
      <w:r>
        <w:rPr>
          <w:rFonts w:ascii="Georgia" w:hAnsi="Georgia"/>
          <w:sz w:val="22"/>
          <w:szCs w:val="22"/>
        </w:rPr>
        <w:t>;</w:t>
      </w:r>
    </w:p>
    <w:p w:rsidR="0051574D" w:rsidRPr="003A7993" w:rsidRDefault="003A7993" w:rsidP="003A7993">
      <w:pPr>
        <w:pStyle w:val="ListParagraph"/>
        <w:numPr>
          <w:ilvl w:val="0"/>
          <w:numId w:val="1"/>
        </w:numPr>
        <w:spacing w:line="24" w:lineRule="atLeast"/>
        <w:jc w:val="both"/>
        <w:rPr>
          <w:rFonts w:ascii="Georgia" w:hAnsi="Georgia"/>
          <w:sz w:val="22"/>
          <w:szCs w:val="22"/>
        </w:rPr>
      </w:pPr>
      <w:r>
        <w:rPr>
          <w:rFonts w:ascii="Georgia" w:hAnsi="Georgia"/>
          <w:sz w:val="22"/>
          <w:szCs w:val="22"/>
        </w:rPr>
        <w:t>O</w:t>
      </w:r>
      <w:r w:rsidRPr="003A7993">
        <w:rPr>
          <w:rFonts w:ascii="Georgia" w:hAnsi="Georgia"/>
          <w:sz w:val="22"/>
          <w:szCs w:val="22"/>
        </w:rPr>
        <w:t xml:space="preserve">n December 27 </w:t>
      </w:r>
      <w:r>
        <w:rPr>
          <w:rFonts w:ascii="Georgia" w:hAnsi="Georgia"/>
          <w:sz w:val="22"/>
          <w:szCs w:val="22"/>
        </w:rPr>
        <w:t>for</w:t>
      </w:r>
      <w:r w:rsidRPr="003A7993">
        <w:rPr>
          <w:rFonts w:ascii="Georgia" w:hAnsi="Georgia"/>
          <w:sz w:val="22"/>
          <w:szCs w:val="22"/>
        </w:rPr>
        <w:t xml:space="preserve"> present</w:t>
      </w:r>
      <w:r>
        <w:rPr>
          <w:rFonts w:ascii="Georgia" w:hAnsi="Georgia"/>
          <w:sz w:val="22"/>
          <w:szCs w:val="22"/>
        </w:rPr>
        <w:t>ing</w:t>
      </w:r>
      <w:r w:rsidRPr="003A7993">
        <w:rPr>
          <w:rFonts w:ascii="Georgia" w:hAnsi="Georgia"/>
          <w:sz w:val="22"/>
          <w:szCs w:val="22"/>
        </w:rPr>
        <w:t xml:space="preserve"> the election results</w:t>
      </w:r>
      <w:r>
        <w:rPr>
          <w:rFonts w:ascii="Georgia" w:hAnsi="Georgia"/>
          <w:sz w:val="22"/>
          <w:szCs w:val="22"/>
        </w:rPr>
        <w:t>, preparing</w:t>
      </w:r>
      <w:r w:rsidRPr="003A7993">
        <w:rPr>
          <w:rFonts w:ascii="Georgia" w:hAnsi="Georgia"/>
          <w:sz w:val="22"/>
          <w:szCs w:val="22"/>
        </w:rPr>
        <w:t xml:space="preserve"> the dry season cropping season and the ISF collection in 2011. </w:t>
      </w:r>
    </w:p>
    <w:p w:rsidR="0098504D" w:rsidRPr="00D057A9" w:rsidRDefault="0098504D" w:rsidP="00A767E4">
      <w:pPr>
        <w:spacing w:line="24" w:lineRule="atLeast"/>
        <w:jc w:val="both"/>
        <w:rPr>
          <w:rFonts w:ascii="Georgia" w:hAnsi="Georgia"/>
          <w:sz w:val="22"/>
          <w:szCs w:val="22"/>
          <w:lang w:val="en-GB"/>
        </w:rPr>
      </w:pPr>
    </w:p>
    <w:p w:rsidR="0046172F" w:rsidRPr="0046172F" w:rsidRDefault="0046172F" w:rsidP="00A767E4">
      <w:pPr>
        <w:spacing w:line="24" w:lineRule="atLeast"/>
        <w:jc w:val="both"/>
        <w:rPr>
          <w:rFonts w:ascii="Georgia" w:hAnsi="Georgia"/>
          <w:b/>
          <w:sz w:val="22"/>
          <w:szCs w:val="22"/>
          <w:u w:val="single"/>
        </w:rPr>
      </w:pPr>
      <w:r w:rsidRPr="0046172F">
        <w:rPr>
          <w:rFonts w:ascii="Georgia" w:hAnsi="Georgia"/>
          <w:b/>
          <w:sz w:val="22"/>
          <w:szCs w:val="22"/>
          <w:u w:val="single"/>
        </w:rPr>
        <w:lastRenderedPageBreak/>
        <w:t>Sdao Kong</w:t>
      </w:r>
      <w:r w:rsidR="00844948">
        <w:rPr>
          <w:rFonts w:ascii="Georgia" w:hAnsi="Georgia"/>
          <w:b/>
          <w:sz w:val="22"/>
          <w:szCs w:val="22"/>
          <w:u w:val="single"/>
        </w:rPr>
        <w:t xml:space="preserve"> FWUC</w:t>
      </w:r>
      <w:r w:rsidR="006B3CCB">
        <w:rPr>
          <w:rFonts w:ascii="Georgia" w:hAnsi="Georgia"/>
          <w:b/>
          <w:sz w:val="22"/>
          <w:szCs w:val="22"/>
          <w:u w:val="single"/>
        </w:rPr>
        <w:t xml:space="preserve"> (Prey Veng Province)</w:t>
      </w:r>
    </w:p>
    <w:p w:rsidR="00B41131" w:rsidRDefault="00B41131" w:rsidP="00A767E4">
      <w:pPr>
        <w:spacing w:line="24" w:lineRule="atLeast"/>
        <w:jc w:val="both"/>
        <w:rPr>
          <w:rFonts w:ascii="Georgia" w:hAnsi="Georgia"/>
          <w:sz w:val="22"/>
          <w:szCs w:val="22"/>
        </w:rPr>
      </w:pPr>
    </w:p>
    <w:p w:rsidR="00E61110" w:rsidRDefault="00430CDC" w:rsidP="00A767E4">
      <w:pPr>
        <w:spacing w:line="24" w:lineRule="atLeast"/>
        <w:jc w:val="both"/>
        <w:rPr>
          <w:rFonts w:ascii="Georgia" w:hAnsi="Georgia"/>
          <w:sz w:val="22"/>
          <w:szCs w:val="22"/>
        </w:rPr>
      </w:pPr>
      <w:r>
        <w:rPr>
          <w:rFonts w:ascii="Georgia" w:hAnsi="Georgia"/>
          <w:sz w:val="22"/>
          <w:szCs w:val="22"/>
        </w:rPr>
        <w:t>Following ou</w:t>
      </w:r>
      <w:r w:rsidR="00B41131">
        <w:rPr>
          <w:rFonts w:ascii="Georgia" w:hAnsi="Georgia"/>
          <w:sz w:val="22"/>
          <w:szCs w:val="22"/>
        </w:rPr>
        <w:t>r assessment and the approval to provide</w:t>
      </w:r>
      <w:r>
        <w:rPr>
          <w:rFonts w:ascii="Georgia" w:hAnsi="Georgia"/>
          <w:sz w:val="22"/>
          <w:szCs w:val="22"/>
        </w:rPr>
        <w:t xml:space="preserve"> a subsidy </w:t>
      </w:r>
      <w:r w:rsidR="00B41131">
        <w:rPr>
          <w:rFonts w:ascii="Georgia" w:hAnsi="Georgia"/>
          <w:sz w:val="22"/>
          <w:szCs w:val="22"/>
        </w:rPr>
        <w:t>to the FWUC of Sdao Kong by</w:t>
      </w:r>
      <w:r>
        <w:rPr>
          <w:rFonts w:ascii="Georgia" w:hAnsi="Georgia"/>
          <w:sz w:val="22"/>
          <w:szCs w:val="22"/>
        </w:rPr>
        <w:t xml:space="preserve"> MWORAM</w:t>
      </w:r>
      <w:r w:rsidR="00B41131">
        <w:rPr>
          <w:rFonts w:ascii="Georgia" w:hAnsi="Georgia"/>
          <w:sz w:val="22"/>
          <w:szCs w:val="22"/>
        </w:rPr>
        <w:t xml:space="preserve"> and AFD in May</w:t>
      </w:r>
      <w:r>
        <w:rPr>
          <w:rFonts w:ascii="Georgia" w:hAnsi="Georgia"/>
          <w:sz w:val="22"/>
          <w:szCs w:val="22"/>
        </w:rPr>
        <w:t xml:space="preserve"> (6</w:t>
      </w:r>
      <w:r w:rsidR="00B41131">
        <w:rPr>
          <w:rFonts w:ascii="Georgia" w:hAnsi="Georgia"/>
          <w:sz w:val="22"/>
          <w:szCs w:val="22"/>
        </w:rPr>
        <w:t>,</w:t>
      </w:r>
      <w:r>
        <w:rPr>
          <w:rFonts w:ascii="Georgia" w:hAnsi="Georgia"/>
          <w:sz w:val="22"/>
          <w:szCs w:val="22"/>
        </w:rPr>
        <w:t>300 USD)</w:t>
      </w:r>
      <w:r w:rsidR="00357E17">
        <w:rPr>
          <w:rFonts w:ascii="Georgia" w:hAnsi="Georgia"/>
          <w:sz w:val="22"/>
          <w:szCs w:val="22"/>
        </w:rPr>
        <w:t xml:space="preserve"> (see previous report)</w:t>
      </w:r>
      <w:r w:rsidR="00B41131">
        <w:rPr>
          <w:rFonts w:ascii="Georgia" w:hAnsi="Georgia"/>
          <w:sz w:val="22"/>
          <w:szCs w:val="22"/>
        </w:rPr>
        <w:t xml:space="preserve">, the ISC </w:t>
      </w:r>
      <w:r>
        <w:rPr>
          <w:rFonts w:ascii="Georgia" w:hAnsi="Georgia"/>
          <w:sz w:val="22"/>
          <w:szCs w:val="22"/>
        </w:rPr>
        <w:t>negotiated a service contract which was signed on October 1</w:t>
      </w:r>
      <w:r w:rsidR="000B4061" w:rsidRPr="000B4061">
        <w:rPr>
          <w:rFonts w:ascii="Georgia" w:hAnsi="Georgia"/>
          <w:sz w:val="22"/>
          <w:szCs w:val="22"/>
          <w:vertAlign w:val="superscript"/>
        </w:rPr>
        <w:t>st</w:t>
      </w:r>
      <w:r w:rsidR="000B4061">
        <w:rPr>
          <w:rFonts w:ascii="Georgia" w:hAnsi="Georgia"/>
          <w:sz w:val="22"/>
          <w:szCs w:val="22"/>
        </w:rPr>
        <w:t xml:space="preserve"> </w:t>
      </w:r>
      <w:r>
        <w:rPr>
          <w:rFonts w:ascii="Georgia" w:hAnsi="Georgia"/>
          <w:sz w:val="22"/>
          <w:szCs w:val="22"/>
        </w:rPr>
        <w:t xml:space="preserve">for </w:t>
      </w:r>
      <w:r w:rsidR="008A32A8">
        <w:rPr>
          <w:rFonts w:ascii="Georgia" w:hAnsi="Georgia"/>
          <w:sz w:val="22"/>
          <w:szCs w:val="22"/>
        </w:rPr>
        <w:t>250 USD</w:t>
      </w:r>
      <w:r>
        <w:rPr>
          <w:rFonts w:ascii="Georgia" w:hAnsi="Georgia"/>
          <w:sz w:val="22"/>
          <w:szCs w:val="22"/>
        </w:rPr>
        <w:t xml:space="preserve">. The objectives of the contract are: </w:t>
      </w:r>
    </w:p>
    <w:p w:rsidR="004B4DC9" w:rsidRDefault="004B4DC9" w:rsidP="004B4DC9">
      <w:pPr>
        <w:pStyle w:val="ListParagraph"/>
        <w:numPr>
          <w:ilvl w:val="0"/>
          <w:numId w:val="1"/>
        </w:numPr>
        <w:spacing w:line="24" w:lineRule="atLeast"/>
        <w:jc w:val="both"/>
        <w:rPr>
          <w:rFonts w:ascii="Georgia" w:hAnsi="Georgia"/>
          <w:sz w:val="22"/>
          <w:szCs w:val="22"/>
        </w:rPr>
      </w:pPr>
      <w:r>
        <w:rPr>
          <w:rFonts w:ascii="Georgia" w:hAnsi="Georgia"/>
          <w:sz w:val="22"/>
          <w:szCs w:val="22"/>
        </w:rPr>
        <w:t>to train the committee about financial management principle</w:t>
      </w:r>
    </w:p>
    <w:p w:rsidR="004B4DC9" w:rsidRDefault="004B4DC9" w:rsidP="004B4DC9">
      <w:pPr>
        <w:pStyle w:val="ListParagraph"/>
        <w:numPr>
          <w:ilvl w:val="0"/>
          <w:numId w:val="1"/>
        </w:numPr>
        <w:spacing w:line="24" w:lineRule="atLeast"/>
        <w:jc w:val="both"/>
        <w:rPr>
          <w:rFonts w:ascii="Georgia" w:hAnsi="Georgia"/>
          <w:sz w:val="22"/>
          <w:szCs w:val="22"/>
        </w:rPr>
      </w:pPr>
      <w:r>
        <w:rPr>
          <w:rFonts w:ascii="Georgia" w:hAnsi="Georgia"/>
          <w:sz w:val="22"/>
          <w:szCs w:val="22"/>
        </w:rPr>
        <w:t>to ensure the accounting follow-up</w:t>
      </w:r>
    </w:p>
    <w:p w:rsidR="004B4DC9" w:rsidRDefault="004B4DC9" w:rsidP="004B4DC9">
      <w:pPr>
        <w:pStyle w:val="ListParagraph"/>
        <w:numPr>
          <w:ilvl w:val="0"/>
          <w:numId w:val="1"/>
        </w:numPr>
        <w:spacing w:line="24" w:lineRule="atLeast"/>
        <w:jc w:val="both"/>
        <w:rPr>
          <w:rFonts w:ascii="Georgia" w:hAnsi="Georgia"/>
          <w:sz w:val="22"/>
          <w:szCs w:val="22"/>
        </w:rPr>
      </w:pPr>
      <w:r>
        <w:rPr>
          <w:rFonts w:ascii="Georgia" w:hAnsi="Georgia"/>
          <w:sz w:val="22"/>
          <w:szCs w:val="22"/>
        </w:rPr>
        <w:t>to produce the seasonal financial report</w:t>
      </w:r>
    </w:p>
    <w:p w:rsidR="004B4DC9" w:rsidRDefault="004B4DC9" w:rsidP="004B4DC9">
      <w:pPr>
        <w:pStyle w:val="ListParagraph"/>
        <w:numPr>
          <w:ilvl w:val="0"/>
          <w:numId w:val="1"/>
        </w:numPr>
        <w:spacing w:line="24" w:lineRule="atLeast"/>
        <w:jc w:val="both"/>
        <w:rPr>
          <w:rFonts w:ascii="Georgia" w:hAnsi="Georgia"/>
          <w:sz w:val="22"/>
          <w:szCs w:val="22"/>
        </w:rPr>
      </w:pPr>
      <w:r>
        <w:rPr>
          <w:rFonts w:ascii="Georgia" w:hAnsi="Georgia"/>
          <w:sz w:val="22"/>
          <w:szCs w:val="22"/>
        </w:rPr>
        <w:t>to support the ISF collection process</w:t>
      </w:r>
    </w:p>
    <w:p w:rsidR="004B4DC9" w:rsidRDefault="004B4DC9" w:rsidP="004B4DC9">
      <w:pPr>
        <w:pStyle w:val="ListParagraph"/>
        <w:numPr>
          <w:ilvl w:val="0"/>
          <w:numId w:val="1"/>
        </w:numPr>
        <w:spacing w:line="24" w:lineRule="atLeast"/>
        <w:jc w:val="both"/>
        <w:rPr>
          <w:rFonts w:ascii="Georgia" w:hAnsi="Georgia"/>
          <w:sz w:val="22"/>
          <w:szCs w:val="22"/>
        </w:rPr>
      </w:pPr>
      <w:r>
        <w:rPr>
          <w:rFonts w:ascii="Georgia" w:hAnsi="Georgia"/>
          <w:sz w:val="22"/>
          <w:szCs w:val="22"/>
        </w:rPr>
        <w:t>to update the database and produce a plot map</w:t>
      </w:r>
    </w:p>
    <w:p w:rsidR="004B4DC9" w:rsidRPr="004B4DC9" w:rsidRDefault="004B4DC9" w:rsidP="004B4DC9">
      <w:pPr>
        <w:pStyle w:val="ListParagraph"/>
        <w:numPr>
          <w:ilvl w:val="0"/>
          <w:numId w:val="1"/>
        </w:numPr>
        <w:spacing w:line="24" w:lineRule="atLeast"/>
        <w:jc w:val="both"/>
        <w:rPr>
          <w:rFonts w:ascii="Georgia" w:hAnsi="Georgia"/>
          <w:sz w:val="22"/>
          <w:szCs w:val="22"/>
        </w:rPr>
      </w:pPr>
      <w:r>
        <w:rPr>
          <w:rFonts w:ascii="Georgia" w:hAnsi="Georgia"/>
          <w:sz w:val="22"/>
          <w:szCs w:val="22"/>
        </w:rPr>
        <w:t>to facilitate general assembly meetings</w:t>
      </w:r>
    </w:p>
    <w:p w:rsidR="00E61110" w:rsidRPr="00430CDC" w:rsidRDefault="00E61110" w:rsidP="00E61110">
      <w:pPr>
        <w:spacing w:line="24" w:lineRule="atLeast"/>
        <w:jc w:val="both"/>
        <w:rPr>
          <w:rFonts w:ascii="Georgia" w:hAnsi="Georgia"/>
          <w:sz w:val="22"/>
          <w:szCs w:val="22"/>
        </w:rPr>
      </w:pPr>
    </w:p>
    <w:p w:rsidR="00430CDC" w:rsidRPr="004B4DC9" w:rsidRDefault="004B4DC9" w:rsidP="004B4DC9">
      <w:pPr>
        <w:spacing w:line="24" w:lineRule="atLeast"/>
        <w:jc w:val="both"/>
        <w:rPr>
          <w:rFonts w:ascii="Georgia" w:hAnsi="Georgia"/>
          <w:sz w:val="22"/>
          <w:szCs w:val="22"/>
        </w:rPr>
      </w:pPr>
      <w:r>
        <w:rPr>
          <w:rFonts w:ascii="Georgia" w:hAnsi="Georgia"/>
          <w:sz w:val="22"/>
          <w:szCs w:val="22"/>
        </w:rPr>
        <w:t xml:space="preserve">2 </w:t>
      </w:r>
      <w:r w:rsidR="00430CDC" w:rsidRPr="004B4DC9">
        <w:rPr>
          <w:rFonts w:ascii="Georgia" w:hAnsi="Georgia"/>
          <w:sz w:val="22"/>
          <w:szCs w:val="22"/>
        </w:rPr>
        <w:t>support missions have been organized to Sdao Kong</w:t>
      </w:r>
      <w:r w:rsidR="000B4061">
        <w:rPr>
          <w:rFonts w:ascii="Georgia" w:hAnsi="Georgia"/>
          <w:sz w:val="22"/>
          <w:szCs w:val="22"/>
        </w:rPr>
        <w:t xml:space="preserve"> from</w:t>
      </w:r>
      <w:r w:rsidRPr="004B4DC9">
        <w:rPr>
          <w:rFonts w:ascii="Georgia" w:hAnsi="Georgia"/>
          <w:sz w:val="22"/>
          <w:szCs w:val="22"/>
        </w:rPr>
        <w:t xml:space="preserve"> November 2 to 6 and December 19 to 21. </w:t>
      </w:r>
      <w:r>
        <w:rPr>
          <w:rFonts w:ascii="Georgia" w:hAnsi="Georgia"/>
          <w:sz w:val="22"/>
          <w:szCs w:val="22"/>
        </w:rPr>
        <w:t xml:space="preserve">During these missions, the ISC team </w:t>
      </w:r>
      <w:r w:rsidRPr="004B4DC9">
        <w:rPr>
          <w:rFonts w:ascii="Georgia" w:hAnsi="Georgia"/>
          <w:sz w:val="22"/>
          <w:szCs w:val="22"/>
        </w:rPr>
        <w:t xml:space="preserve">provided </w:t>
      </w:r>
      <w:r>
        <w:rPr>
          <w:rFonts w:ascii="Georgia" w:hAnsi="Georgia"/>
          <w:sz w:val="22"/>
          <w:szCs w:val="22"/>
        </w:rPr>
        <w:t>the following supports</w:t>
      </w:r>
      <w:r w:rsidRPr="004B4DC9">
        <w:rPr>
          <w:rFonts w:ascii="Georgia" w:hAnsi="Georgia"/>
          <w:sz w:val="22"/>
          <w:szCs w:val="22"/>
        </w:rPr>
        <w:t xml:space="preserve">: </w:t>
      </w:r>
    </w:p>
    <w:p w:rsidR="004B4DC9" w:rsidRDefault="004B4DC9" w:rsidP="004B4DC9">
      <w:pPr>
        <w:pStyle w:val="ListParagraph"/>
        <w:numPr>
          <w:ilvl w:val="0"/>
          <w:numId w:val="14"/>
        </w:numPr>
        <w:spacing w:line="24" w:lineRule="atLeast"/>
        <w:jc w:val="both"/>
        <w:rPr>
          <w:rFonts w:ascii="Georgia" w:hAnsi="Georgia"/>
          <w:sz w:val="22"/>
          <w:szCs w:val="22"/>
        </w:rPr>
      </w:pPr>
      <w:r>
        <w:rPr>
          <w:rFonts w:ascii="Georgia" w:hAnsi="Georgia"/>
          <w:sz w:val="22"/>
          <w:szCs w:val="22"/>
        </w:rPr>
        <w:t>one</w:t>
      </w:r>
      <w:r w:rsidR="00E61110" w:rsidRPr="004B4DC9">
        <w:rPr>
          <w:rFonts w:ascii="Georgia" w:hAnsi="Georgia"/>
          <w:sz w:val="22"/>
          <w:szCs w:val="22"/>
        </w:rPr>
        <w:t xml:space="preserve"> general meeting </w:t>
      </w:r>
      <w:r>
        <w:rPr>
          <w:rFonts w:ascii="Georgia" w:hAnsi="Georgia"/>
          <w:sz w:val="22"/>
          <w:szCs w:val="22"/>
        </w:rPr>
        <w:t xml:space="preserve">was organized </w:t>
      </w:r>
      <w:r w:rsidR="00E61110" w:rsidRPr="004B4DC9">
        <w:rPr>
          <w:rFonts w:ascii="Georgia" w:hAnsi="Georgia"/>
          <w:sz w:val="22"/>
          <w:szCs w:val="22"/>
        </w:rPr>
        <w:t xml:space="preserve">to prepare </w:t>
      </w:r>
      <w:r>
        <w:rPr>
          <w:rFonts w:ascii="Georgia" w:hAnsi="Georgia"/>
          <w:sz w:val="22"/>
          <w:szCs w:val="22"/>
        </w:rPr>
        <w:t xml:space="preserve">the </w:t>
      </w:r>
      <w:r w:rsidR="00E61110" w:rsidRPr="004B4DC9">
        <w:rPr>
          <w:rFonts w:ascii="Georgia" w:hAnsi="Georgia"/>
          <w:sz w:val="22"/>
          <w:szCs w:val="22"/>
        </w:rPr>
        <w:t>cropping season 10</w:t>
      </w:r>
      <w:r>
        <w:rPr>
          <w:rFonts w:ascii="Georgia" w:hAnsi="Georgia"/>
          <w:sz w:val="22"/>
          <w:szCs w:val="22"/>
        </w:rPr>
        <w:t xml:space="preserve"> (Nov 2010 to Feb 2011)</w:t>
      </w:r>
      <w:r w:rsidR="00E61110" w:rsidRPr="004B4DC9">
        <w:rPr>
          <w:rFonts w:ascii="Georgia" w:hAnsi="Georgia"/>
          <w:sz w:val="22"/>
          <w:szCs w:val="22"/>
        </w:rPr>
        <w:t xml:space="preserve"> and</w:t>
      </w:r>
      <w:r>
        <w:rPr>
          <w:rFonts w:ascii="Georgia" w:hAnsi="Georgia"/>
          <w:sz w:val="22"/>
          <w:szCs w:val="22"/>
        </w:rPr>
        <w:t xml:space="preserve"> to agree on ISF price and</w:t>
      </w:r>
      <w:r w:rsidR="00E61110" w:rsidRPr="004B4DC9">
        <w:rPr>
          <w:rFonts w:ascii="Georgia" w:hAnsi="Georgia"/>
          <w:sz w:val="22"/>
          <w:szCs w:val="22"/>
        </w:rPr>
        <w:t xml:space="preserve"> irrigation calendar </w:t>
      </w:r>
    </w:p>
    <w:p w:rsidR="004B4DC9" w:rsidRDefault="004B4DC9" w:rsidP="004B4DC9">
      <w:pPr>
        <w:pStyle w:val="ListParagraph"/>
        <w:numPr>
          <w:ilvl w:val="0"/>
          <w:numId w:val="14"/>
        </w:numPr>
        <w:spacing w:line="24" w:lineRule="atLeast"/>
        <w:jc w:val="both"/>
        <w:rPr>
          <w:rFonts w:ascii="Georgia" w:hAnsi="Georgia"/>
          <w:sz w:val="22"/>
          <w:szCs w:val="22"/>
        </w:rPr>
      </w:pPr>
      <w:r>
        <w:rPr>
          <w:rFonts w:ascii="Georgia" w:hAnsi="Georgia"/>
          <w:sz w:val="22"/>
          <w:szCs w:val="22"/>
        </w:rPr>
        <w:t>the a</w:t>
      </w:r>
      <w:r w:rsidR="00E61110" w:rsidRPr="004B4DC9">
        <w:rPr>
          <w:rFonts w:ascii="Georgia" w:hAnsi="Georgia"/>
          <w:sz w:val="22"/>
          <w:szCs w:val="22"/>
        </w:rPr>
        <w:t>nnual budget plan for FWUC functioning in 2010-11</w:t>
      </w:r>
      <w:r>
        <w:rPr>
          <w:rFonts w:ascii="Georgia" w:hAnsi="Georgia"/>
          <w:sz w:val="22"/>
          <w:szCs w:val="22"/>
        </w:rPr>
        <w:t xml:space="preserve"> was prepared with the committee</w:t>
      </w:r>
    </w:p>
    <w:p w:rsidR="00357E17" w:rsidRDefault="004B4DC9" w:rsidP="00357E17">
      <w:pPr>
        <w:pStyle w:val="ListParagraph"/>
        <w:numPr>
          <w:ilvl w:val="0"/>
          <w:numId w:val="14"/>
        </w:numPr>
        <w:spacing w:line="24" w:lineRule="atLeast"/>
        <w:jc w:val="both"/>
        <w:rPr>
          <w:rFonts w:ascii="Georgia" w:hAnsi="Georgia"/>
          <w:sz w:val="22"/>
          <w:szCs w:val="22"/>
        </w:rPr>
      </w:pPr>
      <w:r>
        <w:rPr>
          <w:rFonts w:ascii="Georgia" w:hAnsi="Georgia"/>
          <w:sz w:val="22"/>
          <w:szCs w:val="22"/>
        </w:rPr>
        <w:t xml:space="preserve">the </w:t>
      </w:r>
      <w:r w:rsidR="00E61110" w:rsidRPr="004B4DC9">
        <w:rPr>
          <w:rFonts w:ascii="Georgia" w:hAnsi="Georgia"/>
          <w:sz w:val="22"/>
          <w:szCs w:val="22"/>
        </w:rPr>
        <w:t xml:space="preserve">FWUC committee </w:t>
      </w:r>
      <w:r w:rsidR="00357E17">
        <w:rPr>
          <w:rFonts w:ascii="Georgia" w:hAnsi="Georgia"/>
          <w:sz w:val="22"/>
          <w:szCs w:val="22"/>
        </w:rPr>
        <w:t xml:space="preserve">received a first training </w:t>
      </w:r>
      <w:r w:rsidR="00E61110" w:rsidRPr="004B4DC9">
        <w:rPr>
          <w:rFonts w:ascii="Georgia" w:hAnsi="Georgia"/>
          <w:sz w:val="22"/>
          <w:szCs w:val="22"/>
        </w:rPr>
        <w:t xml:space="preserve">on </w:t>
      </w:r>
      <w:r w:rsidR="00357E17">
        <w:rPr>
          <w:rFonts w:ascii="Georgia" w:hAnsi="Georgia"/>
          <w:sz w:val="22"/>
          <w:szCs w:val="22"/>
        </w:rPr>
        <w:t>book k</w:t>
      </w:r>
      <w:r w:rsidR="00E61110" w:rsidRPr="004B4DC9">
        <w:rPr>
          <w:rFonts w:ascii="Georgia" w:hAnsi="Georgia"/>
          <w:sz w:val="22"/>
          <w:szCs w:val="22"/>
        </w:rPr>
        <w:t xml:space="preserve">eeping, </w:t>
      </w:r>
      <w:r w:rsidR="00357E17">
        <w:rPr>
          <w:rFonts w:ascii="Georgia" w:hAnsi="Georgia"/>
          <w:sz w:val="22"/>
          <w:szCs w:val="22"/>
        </w:rPr>
        <w:t>expense follow-up, budget code definition and monthly financial follow-up</w:t>
      </w:r>
    </w:p>
    <w:p w:rsidR="00357E17" w:rsidRDefault="00357E17" w:rsidP="00357E17">
      <w:pPr>
        <w:pStyle w:val="ListParagraph"/>
        <w:numPr>
          <w:ilvl w:val="0"/>
          <w:numId w:val="14"/>
        </w:numPr>
        <w:spacing w:line="24" w:lineRule="atLeast"/>
        <w:jc w:val="both"/>
        <w:rPr>
          <w:rFonts w:ascii="Georgia" w:hAnsi="Georgia"/>
          <w:sz w:val="22"/>
          <w:szCs w:val="22"/>
        </w:rPr>
      </w:pPr>
      <w:r>
        <w:rPr>
          <w:rFonts w:ascii="Georgia" w:hAnsi="Georgia"/>
          <w:sz w:val="22"/>
          <w:szCs w:val="22"/>
        </w:rPr>
        <w:t xml:space="preserve">Their </w:t>
      </w:r>
      <w:r w:rsidR="00877A34">
        <w:rPr>
          <w:rFonts w:ascii="Georgia" w:hAnsi="Georgia"/>
          <w:sz w:val="22"/>
          <w:szCs w:val="22"/>
        </w:rPr>
        <w:t>book</w:t>
      </w:r>
      <w:r w:rsidR="00E61110" w:rsidRPr="00357E17">
        <w:rPr>
          <w:rFonts w:ascii="Georgia" w:hAnsi="Georgia"/>
          <w:sz w:val="22"/>
          <w:szCs w:val="22"/>
        </w:rPr>
        <w:t>keeping records</w:t>
      </w:r>
      <w:r>
        <w:rPr>
          <w:rFonts w:ascii="Georgia" w:hAnsi="Georgia"/>
          <w:sz w:val="22"/>
          <w:szCs w:val="22"/>
        </w:rPr>
        <w:t xml:space="preserve"> for the first months were reviewed.</w:t>
      </w:r>
    </w:p>
    <w:p w:rsidR="00357E17" w:rsidRDefault="00357E17" w:rsidP="00357E17">
      <w:pPr>
        <w:pStyle w:val="ListParagraph"/>
        <w:numPr>
          <w:ilvl w:val="0"/>
          <w:numId w:val="14"/>
        </w:numPr>
        <w:spacing w:line="24" w:lineRule="atLeast"/>
        <w:jc w:val="both"/>
        <w:rPr>
          <w:rFonts w:ascii="Georgia" w:hAnsi="Georgia"/>
          <w:sz w:val="22"/>
          <w:szCs w:val="22"/>
        </w:rPr>
      </w:pPr>
      <w:r>
        <w:rPr>
          <w:rFonts w:ascii="Georgia" w:hAnsi="Georgia"/>
          <w:sz w:val="22"/>
          <w:szCs w:val="22"/>
        </w:rPr>
        <w:t xml:space="preserve">Some financial controls </w:t>
      </w:r>
      <w:r w:rsidRPr="00357E17">
        <w:rPr>
          <w:rFonts w:ascii="Georgia" w:hAnsi="Georgia"/>
          <w:sz w:val="22"/>
          <w:szCs w:val="22"/>
        </w:rPr>
        <w:t xml:space="preserve">were made: cash box physical </w:t>
      </w:r>
      <w:r w:rsidR="00E61110" w:rsidRPr="00357E17">
        <w:rPr>
          <w:rFonts w:ascii="Georgia" w:hAnsi="Georgia"/>
          <w:sz w:val="22"/>
          <w:szCs w:val="22"/>
        </w:rPr>
        <w:t>check</w:t>
      </w:r>
      <w:r w:rsidRPr="00357E17">
        <w:rPr>
          <w:rFonts w:ascii="Georgia" w:hAnsi="Georgia"/>
          <w:sz w:val="22"/>
          <w:szCs w:val="22"/>
        </w:rPr>
        <w:t>, i</w:t>
      </w:r>
      <w:r w:rsidR="00E61110" w:rsidRPr="00357E17">
        <w:rPr>
          <w:rFonts w:ascii="Georgia" w:hAnsi="Georgia"/>
          <w:sz w:val="22"/>
          <w:szCs w:val="22"/>
        </w:rPr>
        <w:t>nvoice and receipt control</w:t>
      </w:r>
    </w:p>
    <w:p w:rsidR="00E61110" w:rsidRPr="00357E17" w:rsidRDefault="00E61110" w:rsidP="00357E17">
      <w:pPr>
        <w:pStyle w:val="ListParagraph"/>
        <w:numPr>
          <w:ilvl w:val="0"/>
          <w:numId w:val="14"/>
        </w:numPr>
        <w:spacing w:line="24" w:lineRule="atLeast"/>
        <w:jc w:val="both"/>
        <w:rPr>
          <w:rFonts w:ascii="Georgia" w:hAnsi="Georgia"/>
          <w:sz w:val="22"/>
          <w:szCs w:val="22"/>
        </w:rPr>
      </w:pPr>
      <w:r w:rsidRPr="00357E17">
        <w:rPr>
          <w:rFonts w:ascii="Georgia" w:hAnsi="Georgia"/>
          <w:sz w:val="22"/>
          <w:szCs w:val="22"/>
        </w:rPr>
        <w:t xml:space="preserve">ISF collection </w:t>
      </w:r>
      <w:r w:rsidR="00357E17">
        <w:rPr>
          <w:rFonts w:ascii="Georgia" w:hAnsi="Georgia"/>
          <w:sz w:val="22"/>
          <w:szCs w:val="22"/>
        </w:rPr>
        <w:t xml:space="preserve">process for </w:t>
      </w:r>
      <w:r w:rsidRPr="00357E17">
        <w:rPr>
          <w:rFonts w:ascii="Georgia" w:hAnsi="Georgia"/>
          <w:sz w:val="22"/>
          <w:szCs w:val="22"/>
        </w:rPr>
        <w:t>2011</w:t>
      </w:r>
      <w:r w:rsidR="00357E17">
        <w:rPr>
          <w:rFonts w:ascii="Georgia" w:hAnsi="Georgia"/>
          <w:sz w:val="22"/>
          <w:szCs w:val="22"/>
        </w:rPr>
        <w:t xml:space="preserve"> was reviewed.</w:t>
      </w:r>
    </w:p>
    <w:p w:rsidR="00E61110" w:rsidRDefault="00E61110" w:rsidP="00A767E4">
      <w:pPr>
        <w:spacing w:line="24" w:lineRule="atLeast"/>
        <w:jc w:val="both"/>
        <w:rPr>
          <w:rFonts w:ascii="Georgia" w:hAnsi="Georgia"/>
          <w:sz w:val="22"/>
          <w:szCs w:val="22"/>
          <w:lang w:val="en-GB"/>
        </w:rPr>
      </w:pPr>
    </w:p>
    <w:p w:rsidR="00E61110" w:rsidRPr="00430CDC" w:rsidRDefault="00357E17" w:rsidP="00357E17">
      <w:pPr>
        <w:jc w:val="both"/>
        <w:rPr>
          <w:rFonts w:ascii="Georgia" w:hAnsi="Georgia"/>
          <w:sz w:val="22"/>
        </w:rPr>
      </w:pPr>
      <w:r>
        <w:rPr>
          <w:rFonts w:ascii="Georgia" w:hAnsi="Georgia"/>
          <w:sz w:val="22"/>
        </w:rPr>
        <w:t xml:space="preserve">Besides this first contract, the ASIrri project proposed to use the FWUC development fund for maintenance of Sdao Kong </w:t>
      </w:r>
      <w:r w:rsidR="000B4061">
        <w:rPr>
          <w:rFonts w:ascii="Georgia" w:hAnsi="Georgia"/>
          <w:sz w:val="22"/>
        </w:rPr>
        <w:t>scheme</w:t>
      </w:r>
      <w:r>
        <w:rPr>
          <w:rFonts w:ascii="Georgia" w:hAnsi="Georgia"/>
          <w:sz w:val="22"/>
        </w:rPr>
        <w:t xml:space="preserve">s. These works still need to be estimated and </w:t>
      </w:r>
      <w:r w:rsidR="00E61110" w:rsidRPr="00430CDC">
        <w:rPr>
          <w:rFonts w:ascii="Georgia" w:hAnsi="Georgia"/>
          <w:sz w:val="22"/>
        </w:rPr>
        <w:t>are expected after the cropping season in March – April next year.</w:t>
      </w:r>
    </w:p>
    <w:p w:rsidR="00844948" w:rsidRDefault="00844948" w:rsidP="00A767E4">
      <w:pPr>
        <w:spacing w:line="24" w:lineRule="atLeast"/>
        <w:jc w:val="both"/>
        <w:rPr>
          <w:rFonts w:ascii="Georgia" w:hAnsi="Georgia"/>
          <w:sz w:val="22"/>
          <w:szCs w:val="22"/>
        </w:rPr>
      </w:pPr>
    </w:p>
    <w:p w:rsidR="00357E17" w:rsidRDefault="00357E17" w:rsidP="00A767E4">
      <w:pPr>
        <w:spacing w:line="24" w:lineRule="atLeast"/>
        <w:jc w:val="both"/>
        <w:rPr>
          <w:rFonts w:ascii="Georgia" w:hAnsi="Georgia"/>
          <w:sz w:val="22"/>
          <w:szCs w:val="22"/>
        </w:rPr>
      </w:pPr>
    </w:p>
    <w:p w:rsidR="0046172F" w:rsidRPr="0046172F" w:rsidRDefault="0046172F" w:rsidP="00A767E4">
      <w:pPr>
        <w:spacing w:line="24" w:lineRule="atLeast"/>
        <w:jc w:val="both"/>
        <w:rPr>
          <w:rFonts w:ascii="Georgia" w:hAnsi="Georgia"/>
          <w:b/>
          <w:sz w:val="22"/>
          <w:szCs w:val="22"/>
          <w:u w:val="single"/>
        </w:rPr>
      </w:pPr>
      <w:r w:rsidRPr="0046172F">
        <w:rPr>
          <w:rFonts w:ascii="Georgia" w:hAnsi="Georgia"/>
          <w:b/>
          <w:sz w:val="22"/>
          <w:szCs w:val="22"/>
          <w:u w:val="single"/>
        </w:rPr>
        <w:t>Machu Nga</w:t>
      </w:r>
      <w:r w:rsidR="006B3CCB">
        <w:rPr>
          <w:rFonts w:ascii="Georgia" w:hAnsi="Georgia"/>
          <w:b/>
          <w:sz w:val="22"/>
          <w:szCs w:val="22"/>
          <w:u w:val="single"/>
        </w:rPr>
        <w:t xml:space="preserve"> scheme (Mundolkiri Province)</w:t>
      </w:r>
    </w:p>
    <w:p w:rsidR="0046172F" w:rsidRDefault="0046172F" w:rsidP="00A767E4">
      <w:pPr>
        <w:spacing w:line="24" w:lineRule="atLeast"/>
        <w:jc w:val="both"/>
        <w:rPr>
          <w:rFonts w:ascii="Georgia" w:hAnsi="Georgia"/>
          <w:sz w:val="22"/>
          <w:szCs w:val="22"/>
        </w:rPr>
      </w:pPr>
    </w:p>
    <w:p w:rsidR="0046172F" w:rsidRDefault="00E1575A" w:rsidP="00A767E4">
      <w:pPr>
        <w:spacing w:line="24" w:lineRule="atLeast"/>
        <w:jc w:val="both"/>
        <w:rPr>
          <w:rFonts w:ascii="Georgia" w:hAnsi="Georgia"/>
          <w:sz w:val="22"/>
          <w:szCs w:val="22"/>
        </w:rPr>
      </w:pPr>
      <w:r w:rsidRPr="00E1575A">
        <w:rPr>
          <w:rFonts w:ascii="Georgia" w:hAnsi="Georgia"/>
          <w:sz w:val="22"/>
          <w:szCs w:val="22"/>
        </w:rPr>
        <w:t xml:space="preserve">In April a contract was signed between CEDAC representing the ISC and Excom </w:t>
      </w:r>
      <w:r w:rsidR="006E1019" w:rsidRPr="00E1575A">
        <w:rPr>
          <w:rFonts w:ascii="Georgia" w:hAnsi="Georgia"/>
          <w:sz w:val="22"/>
          <w:szCs w:val="22"/>
        </w:rPr>
        <w:t>Mundolkiri</w:t>
      </w:r>
      <w:r w:rsidRPr="00E1575A">
        <w:rPr>
          <w:rFonts w:ascii="Georgia" w:hAnsi="Georgia"/>
          <w:sz w:val="22"/>
          <w:szCs w:val="22"/>
        </w:rPr>
        <w:t xml:space="preserve"> for creating a FWUC for M</w:t>
      </w:r>
      <w:r w:rsidR="00C62B28">
        <w:rPr>
          <w:rFonts w:ascii="Georgia" w:hAnsi="Georgia"/>
          <w:sz w:val="22"/>
          <w:szCs w:val="22"/>
        </w:rPr>
        <w:t>a</w:t>
      </w:r>
      <w:r w:rsidRPr="00E1575A">
        <w:rPr>
          <w:rFonts w:ascii="Georgia" w:hAnsi="Georgia"/>
          <w:sz w:val="22"/>
          <w:szCs w:val="22"/>
        </w:rPr>
        <w:t xml:space="preserve">chu Nga scheme. This contract was funded by PRDNEP/JICA, but the ISC team as a whole funded by AFD has been involved </w:t>
      </w:r>
      <w:r w:rsidR="00C62B28">
        <w:rPr>
          <w:rFonts w:ascii="Georgia" w:hAnsi="Georgia"/>
          <w:sz w:val="22"/>
          <w:szCs w:val="22"/>
        </w:rPr>
        <w:t>for</w:t>
      </w:r>
      <w:r w:rsidRPr="00E1575A">
        <w:rPr>
          <w:rFonts w:ascii="Georgia" w:hAnsi="Georgia"/>
          <w:sz w:val="22"/>
          <w:szCs w:val="22"/>
        </w:rPr>
        <w:t xml:space="preserve"> this contract implementation</w:t>
      </w:r>
      <w:r w:rsidR="00C62B28">
        <w:rPr>
          <w:rFonts w:ascii="Georgia" w:hAnsi="Georgia"/>
          <w:sz w:val="22"/>
          <w:szCs w:val="22"/>
        </w:rPr>
        <w:t>. For this work, the ISC got 20,000 USD as a fixed rate or package price. All expenses related to this contract (except salaries) have been used on this fund. The benefit is kept by the ISC to fund other activities in the future.</w:t>
      </w:r>
    </w:p>
    <w:p w:rsidR="00E1575A" w:rsidRDefault="00E1575A" w:rsidP="00A767E4">
      <w:pPr>
        <w:spacing w:line="24" w:lineRule="atLeast"/>
        <w:jc w:val="both"/>
        <w:rPr>
          <w:rFonts w:ascii="Georgia" w:hAnsi="Georgia"/>
          <w:sz w:val="22"/>
          <w:szCs w:val="22"/>
        </w:rPr>
      </w:pPr>
    </w:p>
    <w:p w:rsidR="0051574D" w:rsidRDefault="0051574D" w:rsidP="00A767E4">
      <w:pPr>
        <w:spacing w:line="24" w:lineRule="atLeast"/>
        <w:jc w:val="both"/>
        <w:rPr>
          <w:rFonts w:ascii="Georgia" w:hAnsi="Georgia"/>
          <w:sz w:val="22"/>
          <w:szCs w:val="22"/>
        </w:rPr>
      </w:pPr>
      <w:r>
        <w:rPr>
          <w:rFonts w:ascii="Georgia" w:hAnsi="Georgia"/>
          <w:sz w:val="22"/>
          <w:szCs w:val="22"/>
        </w:rPr>
        <w:t xml:space="preserve">A service contract was also signed on May 17 with the </w:t>
      </w:r>
      <w:r w:rsidR="00243D30">
        <w:rPr>
          <w:rFonts w:ascii="Georgia" w:hAnsi="Georgia"/>
          <w:sz w:val="22"/>
          <w:szCs w:val="22"/>
        </w:rPr>
        <w:t>Royor commune council for the creation of the FWUC. The amount of this contract is 1,000,000 riels. The contract is now finalized but the payment has not yet been done due to difficulties for the commune to access the fund for this purpose.</w:t>
      </w:r>
    </w:p>
    <w:p w:rsidR="0046172F" w:rsidRDefault="0046172F" w:rsidP="00A767E4">
      <w:pPr>
        <w:spacing w:line="24" w:lineRule="atLeast"/>
        <w:jc w:val="both"/>
        <w:rPr>
          <w:rFonts w:ascii="Georgia" w:hAnsi="Georgia"/>
          <w:sz w:val="22"/>
          <w:szCs w:val="22"/>
        </w:rPr>
      </w:pPr>
    </w:p>
    <w:p w:rsidR="006E1019" w:rsidRDefault="00216887" w:rsidP="00A767E4">
      <w:pPr>
        <w:spacing w:line="24" w:lineRule="atLeast"/>
        <w:jc w:val="both"/>
        <w:rPr>
          <w:rFonts w:ascii="Georgia" w:hAnsi="Georgia"/>
          <w:sz w:val="22"/>
          <w:szCs w:val="22"/>
        </w:rPr>
      </w:pPr>
      <w:r>
        <w:rPr>
          <w:rFonts w:ascii="Georgia" w:hAnsi="Georgia"/>
          <w:sz w:val="22"/>
          <w:szCs w:val="22"/>
        </w:rPr>
        <w:t>Between April and December, 10</w:t>
      </w:r>
      <w:r w:rsidR="006E1019">
        <w:rPr>
          <w:rFonts w:ascii="Georgia" w:hAnsi="Georgia"/>
          <w:sz w:val="22"/>
          <w:szCs w:val="22"/>
        </w:rPr>
        <w:t xml:space="preserve"> </w:t>
      </w:r>
      <w:r w:rsidR="00C62B28">
        <w:rPr>
          <w:rFonts w:ascii="Georgia" w:hAnsi="Georgia"/>
          <w:sz w:val="22"/>
          <w:szCs w:val="22"/>
        </w:rPr>
        <w:t xml:space="preserve">field </w:t>
      </w:r>
      <w:r w:rsidR="006E1019">
        <w:rPr>
          <w:rFonts w:ascii="Georgia" w:hAnsi="Georgia"/>
          <w:sz w:val="22"/>
          <w:szCs w:val="22"/>
        </w:rPr>
        <w:t xml:space="preserve">missions were organized </w:t>
      </w:r>
      <w:r>
        <w:rPr>
          <w:rFonts w:ascii="Georgia" w:hAnsi="Georgia"/>
          <w:sz w:val="22"/>
          <w:szCs w:val="22"/>
        </w:rPr>
        <w:t xml:space="preserve">to Mundolkiri </w:t>
      </w:r>
      <w:r w:rsidR="006E1019">
        <w:rPr>
          <w:rFonts w:ascii="Georgia" w:hAnsi="Georgia"/>
          <w:sz w:val="22"/>
          <w:szCs w:val="22"/>
        </w:rPr>
        <w:t>to create one FWUC.</w:t>
      </w:r>
      <w:r w:rsidR="000B4061">
        <w:rPr>
          <w:rFonts w:ascii="Georgia" w:hAnsi="Georgia"/>
          <w:sz w:val="22"/>
          <w:szCs w:val="22"/>
        </w:rPr>
        <w:t xml:space="preserve"> The results of these</w:t>
      </w:r>
      <w:r w:rsidR="00E02B11">
        <w:rPr>
          <w:rFonts w:ascii="Georgia" w:hAnsi="Georgia"/>
          <w:sz w:val="22"/>
          <w:szCs w:val="22"/>
        </w:rPr>
        <w:t xml:space="preserve"> mission</w:t>
      </w:r>
      <w:r w:rsidR="000B4061">
        <w:rPr>
          <w:rFonts w:ascii="Georgia" w:hAnsi="Georgia"/>
          <w:sz w:val="22"/>
          <w:szCs w:val="22"/>
        </w:rPr>
        <w:t>s</w:t>
      </w:r>
      <w:r w:rsidR="00E02B11">
        <w:rPr>
          <w:rFonts w:ascii="Georgia" w:hAnsi="Georgia"/>
          <w:sz w:val="22"/>
          <w:szCs w:val="22"/>
        </w:rPr>
        <w:t xml:space="preserve"> are the following: </w:t>
      </w:r>
    </w:p>
    <w:p w:rsidR="00E02B11" w:rsidRDefault="00E02B11" w:rsidP="00E02B11">
      <w:pPr>
        <w:pStyle w:val="ListParagraph"/>
        <w:numPr>
          <w:ilvl w:val="0"/>
          <w:numId w:val="14"/>
        </w:numPr>
        <w:spacing w:line="24" w:lineRule="atLeast"/>
        <w:jc w:val="both"/>
        <w:rPr>
          <w:rFonts w:ascii="Georgia" w:hAnsi="Georgia"/>
          <w:sz w:val="22"/>
          <w:szCs w:val="22"/>
        </w:rPr>
      </w:pPr>
      <w:r>
        <w:rPr>
          <w:rFonts w:ascii="Georgia" w:hAnsi="Georgia"/>
          <w:sz w:val="22"/>
          <w:szCs w:val="22"/>
        </w:rPr>
        <w:t>A working group has been set up to follow the construction</w:t>
      </w:r>
    </w:p>
    <w:p w:rsidR="00E02B11" w:rsidRDefault="00216887" w:rsidP="00E02B11">
      <w:pPr>
        <w:pStyle w:val="ListParagraph"/>
        <w:numPr>
          <w:ilvl w:val="0"/>
          <w:numId w:val="14"/>
        </w:numPr>
        <w:spacing w:line="24" w:lineRule="atLeast"/>
        <w:jc w:val="both"/>
        <w:rPr>
          <w:rFonts w:ascii="Georgia" w:hAnsi="Georgia"/>
          <w:sz w:val="22"/>
          <w:szCs w:val="22"/>
        </w:rPr>
      </w:pPr>
      <w:r w:rsidRPr="00E02B11">
        <w:rPr>
          <w:rFonts w:ascii="Georgia" w:hAnsi="Georgia"/>
          <w:sz w:val="22"/>
          <w:szCs w:val="22"/>
        </w:rPr>
        <w:t xml:space="preserve">33 members amongst 44 landowners (75%) paid a </w:t>
      </w:r>
      <w:r w:rsidR="00E02B11">
        <w:rPr>
          <w:rFonts w:ascii="Georgia" w:hAnsi="Georgia"/>
          <w:sz w:val="22"/>
          <w:szCs w:val="22"/>
        </w:rPr>
        <w:t>membership fee (660,000 riels)</w:t>
      </w:r>
    </w:p>
    <w:p w:rsidR="00E02B11" w:rsidRDefault="00E02B11" w:rsidP="00E02B11">
      <w:pPr>
        <w:pStyle w:val="ListParagraph"/>
        <w:numPr>
          <w:ilvl w:val="0"/>
          <w:numId w:val="14"/>
        </w:numPr>
        <w:spacing w:line="24" w:lineRule="atLeast"/>
        <w:jc w:val="both"/>
        <w:rPr>
          <w:rFonts w:ascii="Georgia" w:hAnsi="Georgia"/>
          <w:sz w:val="22"/>
          <w:szCs w:val="22"/>
        </w:rPr>
      </w:pPr>
      <w:r>
        <w:rPr>
          <w:rFonts w:ascii="Georgia" w:hAnsi="Georgia"/>
          <w:sz w:val="22"/>
          <w:szCs w:val="22"/>
        </w:rPr>
        <w:t>O</w:t>
      </w:r>
      <w:r w:rsidR="000B4061">
        <w:rPr>
          <w:rFonts w:ascii="Georgia" w:hAnsi="Georgia"/>
          <w:sz w:val="22"/>
          <w:szCs w:val="22"/>
        </w:rPr>
        <w:t>n May</w:t>
      </w:r>
      <w:r w:rsidRPr="00E02B11">
        <w:rPr>
          <w:rFonts w:ascii="Georgia" w:hAnsi="Georgia"/>
          <w:sz w:val="22"/>
          <w:szCs w:val="22"/>
        </w:rPr>
        <w:t xml:space="preserve"> 20</w:t>
      </w:r>
      <w:r>
        <w:rPr>
          <w:rFonts w:ascii="Georgia" w:hAnsi="Georgia"/>
          <w:sz w:val="22"/>
          <w:szCs w:val="22"/>
        </w:rPr>
        <w:t>, 4</w:t>
      </w:r>
      <w:r w:rsidR="00216887" w:rsidRPr="00E02B11">
        <w:rPr>
          <w:rFonts w:ascii="Georgia" w:hAnsi="Georgia"/>
          <w:sz w:val="22"/>
          <w:szCs w:val="22"/>
        </w:rPr>
        <w:t xml:space="preserve"> committee members were elected by 25 out of 33 members. </w:t>
      </w:r>
    </w:p>
    <w:p w:rsidR="00E02B11" w:rsidRDefault="00216887" w:rsidP="00E02B11">
      <w:pPr>
        <w:pStyle w:val="ListParagraph"/>
        <w:numPr>
          <w:ilvl w:val="0"/>
          <w:numId w:val="14"/>
        </w:numPr>
        <w:spacing w:line="24" w:lineRule="atLeast"/>
        <w:jc w:val="both"/>
        <w:rPr>
          <w:rFonts w:ascii="Georgia" w:hAnsi="Georgia"/>
          <w:sz w:val="22"/>
          <w:szCs w:val="22"/>
        </w:rPr>
      </w:pPr>
      <w:r w:rsidRPr="00E02B11">
        <w:rPr>
          <w:rFonts w:ascii="Georgia" w:hAnsi="Georgia"/>
          <w:sz w:val="22"/>
          <w:szCs w:val="22"/>
        </w:rPr>
        <w:t>A first gener</w:t>
      </w:r>
      <w:r w:rsidR="000B4061">
        <w:rPr>
          <w:rFonts w:ascii="Georgia" w:hAnsi="Georgia"/>
          <w:sz w:val="22"/>
          <w:szCs w:val="22"/>
        </w:rPr>
        <w:t>al assembly was organized on May</w:t>
      </w:r>
      <w:r w:rsidRPr="00E02B11">
        <w:rPr>
          <w:rFonts w:ascii="Georgia" w:hAnsi="Georgia"/>
          <w:sz w:val="22"/>
          <w:szCs w:val="22"/>
        </w:rPr>
        <w:t xml:space="preserve"> 28. </w:t>
      </w:r>
    </w:p>
    <w:p w:rsidR="00E02B11" w:rsidRDefault="00216887" w:rsidP="00E02B11">
      <w:pPr>
        <w:pStyle w:val="ListParagraph"/>
        <w:numPr>
          <w:ilvl w:val="0"/>
          <w:numId w:val="14"/>
        </w:numPr>
        <w:spacing w:line="24" w:lineRule="atLeast"/>
        <w:jc w:val="both"/>
        <w:rPr>
          <w:rFonts w:ascii="Georgia" w:hAnsi="Georgia"/>
          <w:sz w:val="22"/>
          <w:szCs w:val="22"/>
        </w:rPr>
      </w:pPr>
      <w:r w:rsidRPr="00E02B11">
        <w:rPr>
          <w:rFonts w:ascii="Georgia" w:hAnsi="Georgia"/>
          <w:sz w:val="22"/>
          <w:szCs w:val="22"/>
        </w:rPr>
        <w:t>The FWUC opened a bank account in June.</w:t>
      </w:r>
      <w:r w:rsidR="002223C2" w:rsidRPr="00E02B11">
        <w:rPr>
          <w:rFonts w:ascii="Georgia" w:hAnsi="Georgia"/>
          <w:sz w:val="22"/>
          <w:szCs w:val="22"/>
        </w:rPr>
        <w:t xml:space="preserve"> </w:t>
      </w:r>
    </w:p>
    <w:p w:rsidR="00E02B11" w:rsidRDefault="002223C2" w:rsidP="00A767E4">
      <w:pPr>
        <w:pStyle w:val="ListParagraph"/>
        <w:numPr>
          <w:ilvl w:val="0"/>
          <w:numId w:val="14"/>
        </w:numPr>
        <w:spacing w:line="24" w:lineRule="atLeast"/>
        <w:jc w:val="both"/>
        <w:rPr>
          <w:rFonts w:ascii="Georgia" w:hAnsi="Georgia"/>
          <w:sz w:val="22"/>
          <w:szCs w:val="22"/>
        </w:rPr>
      </w:pPr>
      <w:r w:rsidRPr="00E02B11">
        <w:rPr>
          <w:rFonts w:ascii="Georgia" w:hAnsi="Georgia"/>
          <w:sz w:val="22"/>
          <w:szCs w:val="22"/>
        </w:rPr>
        <w:t>On June 24, the FWUC was officially recognized at provincial level.</w:t>
      </w:r>
    </w:p>
    <w:p w:rsidR="00E02B11" w:rsidRDefault="002223C2" w:rsidP="00A767E4">
      <w:pPr>
        <w:pStyle w:val="ListParagraph"/>
        <w:numPr>
          <w:ilvl w:val="0"/>
          <w:numId w:val="14"/>
        </w:numPr>
        <w:spacing w:line="24" w:lineRule="atLeast"/>
        <w:jc w:val="both"/>
        <w:rPr>
          <w:rFonts w:ascii="Georgia" w:hAnsi="Georgia"/>
          <w:sz w:val="22"/>
          <w:szCs w:val="22"/>
        </w:rPr>
      </w:pPr>
      <w:r w:rsidRPr="00E02B11">
        <w:rPr>
          <w:rFonts w:ascii="Georgia" w:hAnsi="Georgia"/>
          <w:sz w:val="22"/>
          <w:szCs w:val="22"/>
        </w:rPr>
        <w:t>A detailed map of</w:t>
      </w:r>
      <w:r w:rsidR="000B4061">
        <w:rPr>
          <w:rFonts w:ascii="Georgia" w:hAnsi="Georgia"/>
          <w:sz w:val="22"/>
          <w:szCs w:val="22"/>
        </w:rPr>
        <w:t xml:space="preserve"> the scheme was produced and</w:t>
      </w:r>
      <w:r w:rsidRPr="00E02B11">
        <w:rPr>
          <w:rFonts w:ascii="Georgia" w:hAnsi="Georgia"/>
          <w:sz w:val="22"/>
          <w:szCs w:val="22"/>
        </w:rPr>
        <w:t xml:space="preserve"> </w:t>
      </w:r>
      <w:r w:rsidR="000B4061">
        <w:rPr>
          <w:rFonts w:ascii="Georgia" w:hAnsi="Georgia"/>
          <w:sz w:val="22"/>
          <w:szCs w:val="22"/>
        </w:rPr>
        <w:t xml:space="preserve">the area of </w:t>
      </w:r>
      <w:r w:rsidRPr="00E02B11">
        <w:rPr>
          <w:rFonts w:ascii="Georgia" w:hAnsi="Georgia"/>
          <w:sz w:val="22"/>
          <w:szCs w:val="22"/>
        </w:rPr>
        <w:t xml:space="preserve">44 plots were measured with ArcMap. The total command area is 202 ha. </w:t>
      </w:r>
    </w:p>
    <w:p w:rsidR="00E02B11" w:rsidRDefault="002223C2" w:rsidP="00A767E4">
      <w:pPr>
        <w:pStyle w:val="ListParagraph"/>
        <w:numPr>
          <w:ilvl w:val="0"/>
          <w:numId w:val="14"/>
        </w:numPr>
        <w:spacing w:line="24" w:lineRule="atLeast"/>
        <w:jc w:val="both"/>
        <w:rPr>
          <w:rFonts w:ascii="Georgia" w:hAnsi="Georgia"/>
          <w:sz w:val="22"/>
          <w:szCs w:val="22"/>
        </w:rPr>
      </w:pPr>
      <w:r w:rsidRPr="00E02B11">
        <w:rPr>
          <w:rFonts w:ascii="Georgia" w:hAnsi="Georgia"/>
          <w:sz w:val="22"/>
          <w:szCs w:val="22"/>
        </w:rPr>
        <w:t>A database has been printed and provided to the FWUC committee.</w:t>
      </w:r>
    </w:p>
    <w:p w:rsidR="002223C2" w:rsidRPr="00E02B11" w:rsidRDefault="000B4061" w:rsidP="00A767E4">
      <w:pPr>
        <w:pStyle w:val="ListParagraph"/>
        <w:numPr>
          <w:ilvl w:val="0"/>
          <w:numId w:val="14"/>
        </w:numPr>
        <w:spacing w:line="24" w:lineRule="atLeast"/>
        <w:jc w:val="both"/>
        <w:rPr>
          <w:rFonts w:ascii="Georgia" w:hAnsi="Georgia"/>
          <w:sz w:val="22"/>
          <w:szCs w:val="22"/>
        </w:rPr>
      </w:pPr>
      <w:r>
        <w:rPr>
          <w:rFonts w:ascii="Georgia" w:hAnsi="Georgia"/>
          <w:sz w:val="22"/>
          <w:szCs w:val="22"/>
        </w:rPr>
        <w:lastRenderedPageBreak/>
        <w:t>T</w:t>
      </w:r>
      <w:r w:rsidR="0093223F" w:rsidRPr="00E02B11">
        <w:rPr>
          <w:rFonts w:ascii="Georgia" w:hAnsi="Georgia"/>
          <w:sz w:val="22"/>
          <w:szCs w:val="22"/>
        </w:rPr>
        <w:t>he FWUC committee</w:t>
      </w:r>
      <w:r>
        <w:rPr>
          <w:rFonts w:ascii="Georgia" w:hAnsi="Georgia"/>
          <w:sz w:val="22"/>
          <w:szCs w:val="22"/>
        </w:rPr>
        <w:t xml:space="preserve"> received 5 trainings</w:t>
      </w:r>
      <w:r w:rsidR="00E1575A" w:rsidRPr="00E02B11">
        <w:rPr>
          <w:rFonts w:ascii="Georgia" w:hAnsi="Georgia"/>
          <w:sz w:val="22"/>
          <w:szCs w:val="22"/>
        </w:rPr>
        <w:t>. These trainings were divided into several sessions.</w:t>
      </w:r>
      <w:r w:rsidR="005B6538">
        <w:rPr>
          <w:rFonts w:ascii="Georgia" w:hAnsi="Georgia"/>
          <w:sz w:val="22"/>
          <w:szCs w:val="22"/>
        </w:rPr>
        <w:t xml:space="preserve"> Training subjects:</w:t>
      </w:r>
    </w:p>
    <w:p w:rsidR="002223C2" w:rsidRPr="00E1575A" w:rsidRDefault="002223C2" w:rsidP="00E02B11">
      <w:pPr>
        <w:pStyle w:val="ListParagraph"/>
        <w:numPr>
          <w:ilvl w:val="0"/>
          <w:numId w:val="30"/>
        </w:numPr>
        <w:spacing w:line="24" w:lineRule="atLeast"/>
        <w:ind w:left="2250"/>
        <w:jc w:val="both"/>
        <w:rPr>
          <w:rFonts w:ascii="Georgia" w:hAnsi="Georgia"/>
          <w:sz w:val="22"/>
          <w:szCs w:val="22"/>
        </w:rPr>
      </w:pPr>
      <w:r w:rsidRPr="00E1575A">
        <w:rPr>
          <w:rFonts w:ascii="Georgia" w:hAnsi="Georgia" w:cs="DaunPenh"/>
          <w:sz w:val="22"/>
          <w:szCs w:val="22"/>
          <w:lang w:bidi="km-KH"/>
        </w:rPr>
        <w:t xml:space="preserve">FWUC organization and internal functioning: meeting facilitation, minute writing, leadership and trust building among community members, activity planning, responsibility sharing between FWUC committee and members, </w:t>
      </w:r>
    </w:p>
    <w:p w:rsidR="002223C2" w:rsidRPr="00E1575A" w:rsidRDefault="002223C2" w:rsidP="00E02B11">
      <w:pPr>
        <w:pStyle w:val="ListParagraph"/>
        <w:numPr>
          <w:ilvl w:val="0"/>
          <w:numId w:val="30"/>
        </w:numPr>
        <w:spacing w:line="24" w:lineRule="atLeast"/>
        <w:ind w:left="2250"/>
        <w:jc w:val="both"/>
        <w:rPr>
          <w:rFonts w:ascii="Georgia" w:hAnsi="Georgia"/>
          <w:sz w:val="22"/>
          <w:szCs w:val="22"/>
        </w:rPr>
      </w:pPr>
      <w:r w:rsidRPr="00E1575A">
        <w:rPr>
          <w:rFonts w:ascii="Georgia" w:hAnsi="Georgia" w:cs="DaunPenh"/>
          <w:sz w:val="22"/>
          <w:szCs w:val="22"/>
          <w:lang w:bidi="km-KH"/>
        </w:rPr>
        <w:t xml:space="preserve">Scheme operation: command area definition, expected service and responsibility sharing between members and committee for water distribution, </w:t>
      </w:r>
      <w:r w:rsidR="0093223F" w:rsidRPr="00E1575A">
        <w:rPr>
          <w:rFonts w:ascii="Georgia" w:hAnsi="Georgia" w:cs="DaunPenh"/>
          <w:sz w:val="22"/>
          <w:szCs w:val="22"/>
          <w:lang w:bidi="km-KH"/>
        </w:rPr>
        <w:t xml:space="preserve">difference of </w:t>
      </w:r>
      <w:r w:rsidRPr="00E1575A">
        <w:rPr>
          <w:rFonts w:ascii="Georgia" w:hAnsi="Georgia" w:cs="DaunPenh"/>
          <w:sz w:val="22"/>
          <w:szCs w:val="22"/>
          <w:lang w:bidi="km-KH"/>
        </w:rPr>
        <w:t xml:space="preserve">water availability </w:t>
      </w:r>
      <w:r w:rsidR="0093223F" w:rsidRPr="00E1575A">
        <w:rPr>
          <w:rFonts w:ascii="Georgia" w:hAnsi="Georgia" w:cs="DaunPenh"/>
          <w:sz w:val="22"/>
          <w:szCs w:val="22"/>
          <w:lang w:bidi="km-KH"/>
        </w:rPr>
        <w:t xml:space="preserve">identification </w:t>
      </w:r>
      <w:r w:rsidRPr="00E1575A">
        <w:rPr>
          <w:rFonts w:ascii="Georgia" w:hAnsi="Georgia" w:cs="DaunPenh"/>
          <w:sz w:val="22"/>
          <w:szCs w:val="22"/>
          <w:lang w:bidi="km-KH"/>
        </w:rPr>
        <w:t>within the scheme</w:t>
      </w:r>
      <w:r w:rsidR="0093223F" w:rsidRPr="00E1575A">
        <w:rPr>
          <w:rFonts w:ascii="Georgia" w:hAnsi="Georgia" w:cs="DaunPenh"/>
          <w:sz w:val="22"/>
          <w:szCs w:val="22"/>
          <w:lang w:bidi="km-KH"/>
        </w:rPr>
        <w:t>, cropping calendar for 2011</w:t>
      </w:r>
    </w:p>
    <w:p w:rsidR="002223C2" w:rsidRPr="00E1575A" w:rsidRDefault="002223C2" w:rsidP="00E02B11">
      <w:pPr>
        <w:pStyle w:val="ListParagraph"/>
        <w:numPr>
          <w:ilvl w:val="0"/>
          <w:numId w:val="30"/>
        </w:numPr>
        <w:spacing w:line="24" w:lineRule="atLeast"/>
        <w:ind w:left="2250"/>
        <w:jc w:val="both"/>
        <w:rPr>
          <w:rFonts w:ascii="Georgia" w:hAnsi="Georgia"/>
          <w:sz w:val="22"/>
          <w:szCs w:val="22"/>
        </w:rPr>
      </w:pPr>
      <w:r w:rsidRPr="00E1575A">
        <w:rPr>
          <w:rFonts w:ascii="Georgia" w:hAnsi="Georgia" w:cs="DaunPenh"/>
          <w:sz w:val="22"/>
          <w:szCs w:val="22"/>
          <w:lang w:bidi="km-KH"/>
        </w:rPr>
        <w:t>Construction follow-up: how the FWUC committee can monitor the construction activities by the private contractor.</w:t>
      </w:r>
    </w:p>
    <w:p w:rsidR="002223C2" w:rsidRPr="00E1575A" w:rsidRDefault="0093223F" w:rsidP="00E02B11">
      <w:pPr>
        <w:pStyle w:val="ListParagraph"/>
        <w:numPr>
          <w:ilvl w:val="0"/>
          <w:numId w:val="30"/>
        </w:numPr>
        <w:spacing w:line="24" w:lineRule="atLeast"/>
        <w:ind w:left="2250"/>
        <w:jc w:val="both"/>
        <w:rPr>
          <w:rFonts w:ascii="Georgia" w:hAnsi="Georgia"/>
          <w:sz w:val="22"/>
          <w:szCs w:val="22"/>
        </w:rPr>
      </w:pPr>
      <w:r w:rsidRPr="00E1575A">
        <w:rPr>
          <w:rFonts w:ascii="Georgia" w:hAnsi="Georgia" w:cs="DaunPenh"/>
          <w:sz w:val="22"/>
          <w:szCs w:val="22"/>
          <w:lang w:bidi="km-KH"/>
        </w:rPr>
        <w:t xml:space="preserve">Scheme maintenance: different types of maintenance, earth and concrete works, planning and budgeting. </w:t>
      </w:r>
    </w:p>
    <w:p w:rsidR="0093223F" w:rsidRPr="00E1575A" w:rsidRDefault="0093223F" w:rsidP="00E02B11">
      <w:pPr>
        <w:pStyle w:val="ListParagraph"/>
        <w:numPr>
          <w:ilvl w:val="0"/>
          <w:numId w:val="30"/>
        </w:numPr>
        <w:spacing w:line="24" w:lineRule="atLeast"/>
        <w:ind w:left="2250"/>
        <w:jc w:val="both"/>
        <w:rPr>
          <w:rFonts w:ascii="Georgia" w:hAnsi="Georgia"/>
          <w:sz w:val="22"/>
          <w:szCs w:val="22"/>
        </w:rPr>
      </w:pPr>
      <w:r w:rsidRPr="00E1575A">
        <w:rPr>
          <w:rFonts w:ascii="Georgia" w:hAnsi="Georgia" w:cs="DaunPenh"/>
          <w:sz w:val="22"/>
          <w:szCs w:val="22"/>
          <w:lang w:bidi="km-KH"/>
        </w:rPr>
        <w:t xml:space="preserve">Financial management, database and ISF collection: procedure to update </w:t>
      </w:r>
      <w:r w:rsidR="00452578">
        <w:rPr>
          <w:rFonts w:ascii="Georgia" w:hAnsi="Georgia" w:cs="DaunPenh"/>
          <w:sz w:val="22"/>
          <w:szCs w:val="22"/>
          <w:lang w:bidi="km-KH"/>
        </w:rPr>
        <w:t>the</w:t>
      </w:r>
      <w:r w:rsidRPr="00E1575A">
        <w:rPr>
          <w:rFonts w:ascii="Georgia" w:hAnsi="Georgia" w:cs="DaunPenh"/>
          <w:sz w:val="22"/>
          <w:szCs w:val="22"/>
          <w:lang w:bidi="km-KH"/>
        </w:rPr>
        <w:t xml:space="preserve"> owner</w:t>
      </w:r>
      <w:r w:rsidR="00452578">
        <w:rPr>
          <w:rFonts w:ascii="Georgia" w:hAnsi="Georgia" w:cs="DaunPenh"/>
          <w:sz w:val="22"/>
          <w:szCs w:val="22"/>
          <w:lang w:bidi="km-KH"/>
        </w:rPr>
        <w:t xml:space="preserve"> list</w:t>
      </w:r>
      <w:r w:rsidRPr="00E1575A">
        <w:rPr>
          <w:rFonts w:ascii="Georgia" w:hAnsi="Georgia" w:cs="DaunPenh"/>
          <w:sz w:val="22"/>
          <w:szCs w:val="22"/>
          <w:lang w:bidi="km-KH"/>
        </w:rPr>
        <w:t xml:space="preserve"> and plots, budget for 2010-2011, procedures and tools for ISF collection</w:t>
      </w:r>
    </w:p>
    <w:p w:rsidR="00357E17" w:rsidRPr="00E1575A" w:rsidRDefault="00357E17" w:rsidP="00A767E4">
      <w:pPr>
        <w:spacing w:line="24" w:lineRule="atLeast"/>
        <w:jc w:val="both"/>
        <w:rPr>
          <w:rFonts w:ascii="Georgia" w:hAnsi="Georgia"/>
          <w:sz w:val="22"/>
          <w:szCs w:val="22"/>
        </w:rPr>
      </w:pPr>
    </w:p>
    <w:p w:rsidR="0093223F" w:rsidRDefault="0093223F" w:rsidP="0093223F">
      <w:pPr>
        <w:tabs>
          <w:tab w:val="left" w:pos="3500"/>
        </w:tabs>
        <w:jc w:val="both"/>
        <w:rPr>
          <w:rFonts w:ascii="Georgia" w:hAnsi="Georgia" w:cs="DaunPenh"/>
          <w:sz w:val="22"/>
          <w:szCs w:val="22"/>
          <w:lang w:bidi="km-KH"/>
        </w:rPr>
      </w:pPr>
      <w:r w:rsidRPr="00E1575A">
        <w:rPr>
          <w:rFonts w:ascii="Georgia" w:hAnsi="Georgia" w:cs="DaunPenh"/>
          <w:sz w:val="22"/>
          <w:szCs w:val="22"/>
          <w:lang w:bidi="km-KH"/>
        </w:rPr>
        <w:t>One exchange visit was organized from October</w:t>
      </w:r>
      <w:r w:rsidR="00016403">
        <w:rPr>
          <w:rFonts w:ascii="Georgia" w:hAnsi="Georgia" w:cs="DaunPenh"/>
          <w:sz w:val="22"/>
          <w:szCs w:val="22"/>
          <w:lang w:bidi="km-KH"/>
        </w:rPr>
        <w:t xml:space="preserve"> 25 to 27</w:t>
      </w:r>
      <w:r w:rsidRPr="00E1575A">
        <w:rPr>
          <w:rFonts w:ascii="Georgia" w:hAnsi="Georgia" w:cs="DaunPenh"/>
          <w:sz w:val="22"/>
          <w:szCs w:val="22"/>
          <w:lang w:bidi="km-KH"/>
        </w:rPr>
        <w:t xml:space="preserve"> to Pram Kumpheak, Teuk Chha and Stung Chinit with 9 participants: 4 FWUC committee members, 1 village chief, 2 district officers, 1 PD</w:t>
      </w:r>
      <w:r w:rsidR="00452578">
        <w:rPr>
          <w:rFonts w:ascii="Georgia" w:hAnsi="Georgia" w:cs="DaunPenh"/>
          <w:sz w:val="22"/>
          <w:szCs w:val="22"/>
          <w:lang w:bidi="km-KH"/>
        </w:rPr>
        <w:t>O</w:t>
      </w:r>
      <w:r w:rsidRPr="00E1575A">
        <w:rPr>
          <w:rFonts w:ascii="Georgia" w:hAnsi="Georgia" w:cs="DaunPenh"/>
          <w:sz w:val="22"/>
          <w:szCs w:val="22"/>
          <w:lang w:bidi="km-KH"/>
        </w:rPr>
        <w:t xml:space="preserve">WRAM staff from Mondulkiri and 1 project staff from PRDNEP/JICA. </w:t>
      </w:r>
    </w:p>
    <w:p w:rsidR="00E1575A" w:rsidRDefault="00E1575A" w:rsidP="0093223F">
      <w:pPr>
        <w:tabs>
          <w:tab w:val="left" w:pos="3500"/>
        </w:tabs>
        <w:jc w:val="both"/>
        <w:rPr>
          <w:rFonts w:ascii="Georgia" w:hAnsi="Georgia" w:cs="DaunPenh"/>
          <w:sz w:val="22"/>
          <w:szCs w:val="22"/>
          <w:lang w:bidi="km-KH"/>
        </w:rPr>
      </w:pPr>
    </w:p>
    <w:p w:rsidR="007505CA" w:rsidRDefault="00E1575A" w:rsidP="007505CA">
      <w:pPr>
        <w:tabs>
          <w:tab w:val="left" w:pos="3500"/>
        </w:tabs>
        <w:jc w:val="both"/>
        <w:rPr>
          <w:rFonts w:ascii="Georgia" w:hAnsi="Georgia" w:cs="DaunPenh"/>
          <w:sz w:val="22"/>
          <w:szCs w:val="22"/>
          <w:lang w:bidi="km-KH"/>
        </w:rPr>
      </w:pPr>
      <w:r>
        <w:rPr>
          <w:rFonts w:ascii="Georgia" w:hAnsi="Georgia" w:cs="DaunPenh"/>
          <w:sz w:val="22"/>
          <w:szCs w:val="22"/>
          <w:lang w:bidi="km-KH"/>
        </w:rPr>
        <w:t xml:space="preserve">The construction work is achieved, but the scheme is not yet </w:t>
      </w:r>
      <w:r w:rsidR="00452578">
        <w:rPr>
          <w:rFonts w:ascii="Georgia" w:hAnsi="Georgia" w:cs="DaunPenh"/>
          <w:sz w:val="22"/>
          <w:szCs w:val="22"/>
          <w:lang w:bidi="km-KH"/>
        </w:rPr>
        <w:t>operat</w:t>
      </w:r>
      <w:r>
        <w:rPr>
          <w:rFonts w:ascii="Georgia" w:hAnsi="Georgia" w:cs="DaunPenh"/>
          <w:sz w:val="22"/>
          <w:szCs w:val="22"/>
          <w:lang w:bidi="km-KH"/>
        </w:rPr>
        <w:t xml:space="preserve">ional. Some supplementary works would be required. So, the ISC team is still available for accompanying the Machu Nga FWUC committee would they request it, but it is still under question whether the </w:t>
      </w:r>
      <w:r w:rsidR="00016403">
        <w:rPr>
          <w:rFonts w:ascii="Georgia" w:hAnsi="Georgia" w:cs="DaunPenh"/>
          <w:sz w:val="22"/>
          <w:szCs w:val="22"/>
          <w:lang w:bidi="km-KH"/>
        </w:rPr>
        <w:t>required supplementary works will be implemented</w:t>
      </w:r>
      <w:r>
        <w:rPr>
          <w:rFonts w:ascii="Georgia" w:hAnsi="Georgia" w:cs="DaunPenh"/>
          <w:sz w:val="22"/>
          <w:szCs w:val="22"/>
          <w:lang w:bidi="km-KH"/>
        </w:rPr>
        <w:t xml:space="preserve"> or not in the future.</w:t>
      </w:r>
    </w:p>
    <w:p w:rsidR="007505CA" w:rsidRDefault="007505CA" w:rsidP="007505CA">
      <w:pPr>
        <w:tabs>
          <w:tab w:val="left" w:pos="3500"/>
        </w:tabs>
        <w:jc w:val="both"/>
        <w:rPr>
          <w:rFonts w:ascii="Georgia" w:hAnsi="Georgia" w:cs="DaunPenh"/>
          <w:sz w:val="22"/>
          <w:szCs w:val="22"/>
          <w:lang w:bidi="km-KH"/>
        </w:rPr>
      </w:pPr>
    </w:p>
    <w:p w:rsidR="007505CA" w:rsidRDefault="007505CA" w:rsidP="007505CA">
      <w:pPr>
        <w:tabs>
          <w:tab w:val="left" w:pos="3500"/>
        </w:tabs>
        <w:jc w:val="both"/>
        <w:rPr>
          <w:rFonts w:ascii="Georgia" w:hAnsi="Georgia" w:cs="DaunPenh"/>
          <w:sz w:val="22"/>
          <w:szCs w:val="22"/>
          <w:lang w:bidi="km-KH"/>
        </w:rPr>
      </w:pPr>
      <w:r>
        <w:rPr>
          <w:rFonts w:ascii="Georgia" w:hAnsi="Georgia" w:cs="DaunPenh"/>
          <w:sz w:val="22"/>
          <w:szCs w:val="22"/>
          <w:lang w:bidi="km-KH"/>
        </w:rPr>
        <w:t xml:space="preserve">A final report has been written in English and Khmer and sent to JICA and Excom Mundolkiri in December. </w:t>
      </w:r>
    </w:p>
    <w:p w:rsidR="006E1019" w:rsidRDefault="006E1019" w:rsidP="00A767E4">
      <w:pPr>
        <w:spacing w:line="24" w:lineRule="atLeast"/>
        <w:jc w:val="both"/>
        <w:rPr>
          <w:rFonts w:ascii="Georgia" w:hAnsi="Georgia"/>
          <w:sz w:val="22"/>
          <w:szCs w:val="22"/>
        </w:rPr>
      </w:pPr>
    </w:p>
    <w:p w:rsidR="007505CA" w:rsidRPr="00E1575A" w:rsidRDefault="007505CA" w:rsidP="00A767E4">
      <w:pPr>
        <w:spacing w:line="24" w:lineRule="atLeast"/>
        <w:jc w:val="both"/>
        <w:rPr>
          <w:rFonts w:ascii="Georgia" w:hAnsi="Georgia"/>
          <w:sz w:val="22"/>
          <w:szCs w:val="22"/>
        </w:rPr>
      </w:pPr>
    </w:p>
    <w:p w:rsidR="008A32A8" w:rsidRDefault="006E1019" w:rsidP="00A767E4">
      <w:pPr>
        <w:spacing w:line="24" w:lineRule="atLeast"/>
        <w:jc w:val="both"/>
        <w:rPr>
          <w:rFonts w:ascii="Georgia" w:hAnsi="Georgia"/>
          <w:b/>
          <w:sz w:val="22"/>
          <w:szCs w:val="22"/>
          <w:u w:val="single"/>
        </w:rPr>
      </w:pPr>
      <w:r w:rsidRPr="00711054">
        <w:rPr>
          <w:rFonts w:ascii="Georgia" w:hAnsi="Georgia"/>
          <w:b/>
          <w:sz w:val="22"/>
          <w:szCs w:val="22"/>
          <w:u w:val="single"/>
        </w:rPr>
        <w:t>Prey Nup</w:t>
      </w:r>
      <w:r w:rsidR="006B3CCB">
        <w:rPr>
          <w:rFonts w:ascii="Georgia" w:hAnsi="Georgia"/>
          <w:b/>
          <w:sz w:val="22"/>
          <w:szCs w:val="22"/>
          <w:u w:val="single"/>
        </w:rPr>
        <w:t xml:space="preserve"> </w:t>
      </w:r>
      <w:r w:rsidR="008A32A8">
        <w:rPr>
          <w:rFonts w:ascii="Georgia" w:hAnsi="Georgia"/>
          <w:b/>
          <w:sz w:val="22"/>
          <w:szCs w:val="22"/>
          <w:u w:val="single"/>
        </w:rPr>
        <w:t xml:space="preserve">polders </w:t>
      </w:r>
      <w:r w:rsidR="006B3CCB">
        <w:rPr>
          <w:rFonts w:ascii="Georgia" w:hAnsi="Georgia"/>
          <w:b/>
          <w:sz w:val="22"/>
          <w:szCs w:val="22"/>
          <w:u w:val="single"/>
        </w:rPr>
        <w:t>(Sihanouk Province)</w:t>
      </w:r>
    </w:p>
    <w:p w:rsidR="008A32A8" w:rsidRDefault="008A32A8" w:rsidP="00A767E4">
      <w:pPr>
        <w:spacing w:line="24" w:lineRule="atLeast"/>
        <w:jc w:val="both"/>
        <w:rPr>
          <w:rFonts w:ascii="Georgia" w:hAnsi="Georgia"/>
          <w:b/>
          <w:sz w:val="22"/>
          <w:szCs w:val="22"/>
          <w:u w:val="single"/>
        </w:rPr>
      </w:pPr>
    </w:p>
    <w:p w:rsidR="0004432A" w:rsidRPr="00711054" w:rsidRDefault="00452578" w:rsidP="0004432A">
      <w:pPr>
        <w:spacing w:line="24" w:lineRule="atLeast"/>
        <w:jc w:val="both"/>
        <w:rPr>
          <w:rFonts w:ascii="Georgia" w:hAnsi="Georgia"/>
          <w:sz w:val="22"/>
          <w:szCs w:val="22"/>
        </w:rPr>
      </w:pPr>
      <w:r>
        <w:rPr>
          <w:rFonts w:ascii="Georgia" w:hAnsi="Georgia"/>
          <w:sz w:val="22"/>
          <w:szCs w:val="22"/>
        </w:rPr>
        <w:t xml:space="preserve">A service for auditing </w:t>
      </w:r>
      <w:r w:rsidR="0004432A">
        <w:rPr>
          <w:rFonts w:ascii="Georgia" w:hAnsi="Georgia"/>
          <w:sz w:val="22"/>
          <w:szCs w:val="22"/>
        </w:rPr>
        <w:t xml:space="preserve">the accounts of </w:t>
      </w:r>
      <w:r>
        <w:rPr>
          <w:rFonts w:ascii="Georgia" w:hAnsi="Georgia"/>
          <w:sz w:val="22"/>
          <w:szCs w:val="22"/>
        </w:rPr>
        <w:t xml:space="preserve">the Prey Nup PUC </w:t>
      </w:r>
      <w:r w:rsidR="0004432A">
        <w:rPr>
          <w:rFonts w:ascii="Georgia" w:hAnsi="Georgia"/>
          <w:sz w:val="22"/>
          <w:szCs w:val="22"/>
        </w:rPr>
        <w:t>was prepared by the ISC team with the support of the intern (see below). This service was already requested by PUC to ISC and GRET earlier. The team was ready to implement the audit, when, after long discussions, the PUC refused to sign the proposed service contract. In consequence, the audit service was canceled and abandoned. It would not be possible to re-launch it later because the team needs to be accompanied with an expert for this purpose. In consequence, there is no more service proposed to PUC</w:t>
      </w:r>
      <w:r w:rsidR="000159BF">
        <w:rPr>
          <w:rFonts w:ascii="Georgia" w:hAnsi="Georgia"/>
          <w:sz w:val="22"/>
          <w:szCs w:val="22"/>
        </w:rPr>
        <w:t xml:space="preserve"> at the moment</w:t>
      </w:r>
      <w:r w:rsidR="0004432A">
        <w:rPr>
          <w:rFonts w:ascii="Georgia" w:hAnsi="Georgia"/>
          <w:sz w:val="22"/>
          <w:szCs w:val="22"/>
        </w:rPr>
        <w:t xml:space="preserve">. </w:t>
      </w:r>
    </w:p>
    <w:p w:rsidR="0004432A" w:rsidRDefault="0004432A" w:rsidP="00A767E4">
      <w:pPr>
        <w:spacing w:line="24" w:lineRule="atLeast"/>
        <w:jc w:val="both"/>
        <w:rPr>
          <w:rFonts w:ascii="Georgia" w:hAnsi="Georgia"/>
          <w:sz w:val="22"/>
          <w:szCs w:val="22"/>
        </w:rPr>
      </w:pPr>
    </w:p>
    <w:p w:rsidR="00452578" w:rsidRDefault="0004432A" w:rsidP="00A767E4">
      <w:pPr>
        <w:spacing w:line="24" w:lineRule="atLeast"/>
        <w:jc w:val="both"/>
        <w:rPr>
          <w:rFonts w:ascii="Georgia" w:hAnsi="Georgia"/>
          <w:sz w:val="22"/>
          <w:szCs w:val="22"/>
        </w:rPr>
      </w:pPr>
      <w:r>
        <w:rPr>
          <w:rFonts w:ascii="Georgia" w:hAnsi="Georgia"/>
          <w:sz w:val="22"/>
          <w:szCs w:val="22"/>
        </w:rPr>
        <w:t>We understood also that nearly no FWUC or other farmer organization</w:t>
      </w:r>
      <w:r w:rsidR="00016403">
        <w:rPr>
          <w:rFonts w:ascii="Georgia" w:hAnsi="Georgia"/>
          <w:sz w:val="22"/>
          <w:szCs w:val="22"/>
        </w:rPr>
        <w:t>s</w:t>
      </w:r>
      <w:r>
        <w:rPr>
          <w:rFonts w:ascii="Georgia" w:hAnsi="Georgia"/>
          <w:sz w:val="22"/>
          <w:szCs w:val="22"/>
        </w:rPr>
        <w:t xml:space="preserve"> have a accounting system to allow auditing</w:t>
      </w:r>
      <w:r w:rsidR="00016403">
        <w:rPr>
          <w:rFonts w:ascii="Georgia" w:hAnsi="Georgia"/>
          <w:sz w:val="22"/>
          <w:szCs w:val="22"/>
        </w:rPr>
        <w:t xml:space="preserve"> sufficiently developed to allow auditing;</w:t>
      </w:r>
      <w:r>
        <w:rPr>
          <w:rFonts w:ascii="Georgia" w:hAnsi="Georgia"/>
          <w:sz w:val="22"/>
          <w:szCs w:val="22"/>
        </w:rPr>
        <w:t xml:space="preserve"> PUC is quite an exception. Our services should be oriented towards building financial procedures. Still control is an issue, but most farmer organizations do not want outsiders to control their account unless they are required to do so. Such service could potentially be developed through donors or projects supporting </w:t>
      </w:r>
      <w:r w:rsidR="00016403">
        <w:rPr>
          <w:rFonts w:ascii="Georgia" w:hAnsi="Georgia"/>
          <w:sz w:val="22"/>
          <w:szCs w:val="22"/>
        </w:rPr>
        <w:t>some</w:t>
      </w:r>
      <w:r>
        <w:rPr>
          <w:rFonts w:ascii="Georgia" w:hAnsi="Georgia"/>
          <w:sz w:val="22"/>
          <w:szCs w:val="22"/>
        </w:rPr>
        <w:t xml:space="preserve"> farmer organization before </w:t>
      </w:r>
      <w:r w:rsidR="00016403">
        <w:rPr>
          <w:rFonts w:ascii="Georgia" w:hAnsi="Georgia"/>
          <w:sz w:val="22"/>
          <w:szCs w:val="22"/>
        </w:rPr>
        <w:t xml:space="preserve">their </w:t>
      </w:r>
      <w:r>
        <w:rPr>
          <w:rFonts w:ascii="Georgia" w:hAnsi="Georgia"/>
          <w:sz w:val="22"/>
          <w:szCs w:val="22"/>
        </w:rPr>
        <w:t>supports end or through federations as a quality requirement. Even if the need for control and support is obvious in most farmer organizations, the way to make them accept such control</w:t>
      </w:r>
      <w:r w:rsidR="00016403">
        <w:rPr>
          <w:rFonts w:ascii="Georgia" w:hAnsi="Georgia"/>
          <w:sz w:val="22"/>
          <w:szCs w:val="22"/>
        </w:rPr>
        <w:t xml:space="preserve"> or even ask for it</w:t>
      </w:r>
      <w:r>
        <w:rPr>
          <w:rFonts w:ascii="Georgia" w:hAnsi="Georgia"/>
          <w:sz w:val="22"/>
          <w:szCs w:val="22"/>
        </w:rPr>
        <w:t xml:space="preserve"> is </w:t>
      </w:r>
      <w:r w:rsidR="00016403">
        <w:rPr>
          <w:rFonts w:ascii="Georgia" w:hAnsi="Georgia"/>
          <w:sz w:val="22"/>
          <w:szCs w:val="22"/>
        </w:rPr>
        <w:t>problematic</w:t>
      </w:r>
      <w:r>
        <w:rPr>
          <w:rFonts w:ascii="Georgia" w:hAnsi="Georgia"/>
          <w:sz w:val="22"/>
          <w:szCs w:val="22"/>
        </w:rPr>
        <w:t>.</w:t>
      </w:r>
    </w:p>
    <w:p w:rsidR="0004432A" w:rsidRDefault="0004432A" w:rsidP="00A767E4">
      <w:pPr>
        <w:spacing w:line="24" w:lineRule="atLeast"/>
        <w:jc w:val="both"/>
        <w:rPr>
          <w:rFonts w:ascii="Georgia" w:hAnsi="Georgia"/>
          <w:sz w:val="22"/>
          <w:szCs w:val="22"/>
        </w:rPr>
      </w:pPr>
    </w:p>
    <w:p w:rsidR="00641E90" w:rsidRDefault="00641E90" w:rsidP="00A767E4">
      <w:pPr>
        <w:spacing w:line="24" w:lineRule="atLeast"/>
        <w:jc w:val="both"/>
        <w:rPr>
          <w:rFonts w:ascii="Georgia" w:hAnsi="Georgia"/>
          <w:b/>
          <w:sz w:val="22"/>
          <w:szCs w:val="22"/>
          <w:u w:val="single"/>
        </w:rPr>
      </w:pPr>
    </w:p>
    <w:p w:rsidR="008A32A8" w:rsidRDefault="006E1019" w:rsidP="00A767E4">
      <w:pPr>
        <w:spacing w:line="24" w:lineRule="atLeast"/>
        <w:jc w:val="both"/>
        <w:rPr>
          <w:rFonts w:ascii="Georgia" w:hAnsi="Georgia"/>
          <w:b/>
          <w:sz w:val="22"/>
          <w:szCs w:val="22"/>
          <w:u w:val="single"/>
        </w:rPr>
      </w:pPr>
      <w:r w:rsidRPr="00711054">
        <w:rPr>
          <w:rFonts w:ascii="Georgia" w:hAnsi="Georgia"/>
          <w:b/>
          <w:sz w:val="22"/>
          <w:szCs w:val="22"/>
          <w:u w:val="single"/>
        </w:rPr>
        <w:t>Baray</w:t>
      </w:r>
      <w:r w:rsidR="008A32A8">
        <w:rPr>
          <w:rFonts w:ascii="Georgia" w:hAnsi="Georgia"/>
          <w:b/>
          <w:sz w:val="22"/>
          <w:szCs w:val="22"/>
          <w:u w:val="single"/>
        </w:rPr>
        <w:t xml:space="preserve"> scheme (Siem Reap Province)</w:t>
      </w:r>
    </w:p>
    <w:p w:rsidR="008A32A8" w:rsidRDefault="008A32A8" w:rsidP="00A767E4">
      <w:pPr>
        <w:spacing w:line="24" w:lineRule="atLeast"/>
        <w:jc w:val="both"/>
        <w:rPr>
          <w:rFonts w:ascii="Georgia" w:hAnsi="Georgia"/>
          <w:b/>
          <w:sz w:val="22"/>
          <w:szCs w:val="22"/>
          <w:u w:val="single"/>
        </w:rPr>
      </w:pPr>
    </w:p>
    <w:p w:rsidR="006E1019" w:rsidRPr="00E152D7" w:rsidRDefault="000159BF" w:rsidP="00A767E4">
      <w:pPr>
        <w:spacing w:line="24" w:lineRule="atLeast"/>
        <w:jc w:val="both"/>
        <w:rPr>
          <w:rFonts w:ascii="Georgia" w:hAnsi="Georgia"/>
          <w:sz w:val="22"/>
          <w:szCs w:val="22"/>
        </w:rPr>
      </w:pPr>
      <w:r>
        <w:rPr>
          <w:rFonts w:ascii="Georgia" w:hAnsi="Georgia"/>
          <w:sz w:val="22"/>
          <w:szCs w:val="22"/>
        </w:rPr>
        <w:t xml:space="preserve">The possibility to support the FWUC in Baray is still under consideration, but the ISC team had no time to implement the needed assessment up to now. </w:t>
      </w:r>
    </w:p>
    <w:p w:rsidR="006E1019" w:rsidRDefault="006E1019" w:rsidP="00A767E4">
      <w:pPr>
        <w:spacing w:line="24" w:lineRule="atLeast"/>
        <w:jc w:val="both"/>
        <w:rPr>
          <w:rFonts w:ascii="Georgia" w:hAnsi="Georgia"/>
          <w:sz w:val="22"/>
          <w:szCs w:val="22"/>
        </w:rPr>
      </w:pPr>
    </w:p>
    <w:p w:rsidR="00846078" w:rsidRDefault="00846078" w:rsidP="00A767E4">
      <w:pPr>
        <w:spacing w:line="24" w:lineRule="atLeast"/>
        <w:jc w:val="both"/>
        <w:rPr>
          <w:rFonts w:ascii="Georgia" w:hAnsi="Georgia"/>
          <w:sz w:val="22"/>
          <w:szCs w:val="22"/>
        </w:rPr>
      </w:pPr>
    </w:p>
    <w:p w:rsidR="00E61110" w:rsidRPr="00846078" w:rsidRDefault="00846078" w:rsidP="00846078">
      <w:pPr>
        <w:spacing w:line="24" w:lineRule="atLeast"/>
        <w:jc w:val="both"/>
        <w:rPr>
          <w:rFonts w:ascii="Georgia" w:hAnsi="Georgia"/>
          <w:b/>
          <w:sz w:val="22"/>
          <w:szCs w:val="22"/>
          <w:u w:val="single"/>
        </w:rPr>
      </w:pPr>
      <w:r w:rsidRPr="00846078">
        <w:rPr>
          <w:rFonts w:ascii="Georgia" w:hAnsi="Georgia"/>
          <w:b/>
          <w:sz w:val="22"/>
          <w:szCs w:val="22"/>
          <w:u w:val="single"/>
        </w:rPr>
        <w:t>Peri-Urban Agricultural</w:t>
      </w:r>
      <w:r w:rsidR="00430CDC" w:rsidRPr="00846078">
        <w:rPr>
          <w:rFonts w:ascii="Georgia" w:hAnsi="Georgia"/>
          <w:b/>
          <w:sz w:val="22"/>
          <w:szCs w:val="22"/>
          <w:u w:val="single"/>
        </w:rPr>
        <w:t xml:space="preserve"> C</w:t>
      </w:r>
      <w:r w:rsidRPr="00846078">
        <w:rPr>
          <w:rFonts w:ascii="Georgia" w:hAnsi="Georgia"/>
          <w:b/>
          <w:sz w:val="22"/>
          <w:szCs w:val="22"/>
          <w:u w:val="single"/>
        </w:rPr>
        <w:t>enter</w:t>
      </w:r>
      <w:r w:rsidR="00430CDC" w:rsidRPr="00846078">
        <w:rPr>
          <w:rFonts w:ascii="Georgia" w:hAnsi="Georgia"/>
          <w:b/>
          <w:sz w:val="22"/>
          <w:szCs w:val="22"/>
          <w:u w:val="single"/>
        </w:rPr>
        <w:t xml:space="preserve"> - </w:t>
      </w:r>
      <w:r w:rsidR="00E61110" w:rsidRPr="00846078">
        <w:rPr>
          <w:rFonts w:ascii="Georgia" w:hAnsi="Georgia"/>
          <w:b/>
          <w:sz w:val="22"/>
          <w:szCs w:val="22"/>
          <w:u w:val="single"/>
        </w:rPr>
        <w:t>PUAC (Kompong Speu Province)</w:t>
      </w:r>
    </w:p>
    <w:p w:rsidR="00846078" w:rsidRPr="00846078" w:rsidRDefault="00846078" w:rsidP="00846078">
      <w:pPr>
        <w:spacing w:line="24" w:lineRule="atLeast"/>
        <w:jc w:val="both"/>
        <w:rPr>
          <w:rFonts w:ascii="Georgia" w:hAnsi="Georgia"/>
          <w:sz w:val="22"/>
          <w:szCs w:val="22"/>
        </w:rPr>
      </w:pPr>
    </w:p>
    <w:p w:rsidR="009964AE" w:rsidRDefault="009964AE" w:rsidP="00846078">
      <w:pPr>
        <w:spacing w:line="24" w:lineRule="atLeast"/>
        <w:jc w:val="both"/>
        <w:rPr>
          <w:rFonts w:ascii="Georgia" w:hAnsi="Georgia"/>
          <w:sz w:val="22"/>
          <w:szCs w:val="22"/>
        </w:rPr>
      </w:pPr>
      <w:r>
        <w:rPr>
          <w:rFonts w:ascii="Georgia" w:hAnsi="Georgia"/>
          <w:sz w:val="22"/>
          <w:szCs w:val="22"/>
        </w:rPr>
        <w:t xml:space="preserve">The ISC is currently working at designing financial management services (see below internship). Within this framework, the ISC contacted different NGO and farmer associations to develop collaboration. The PUAC is a farmer association </w:t>
      </w:r>
      <w:r w:rsidR="00016403">
        <w:rPr>
          <w:rFonts w:ascii="Georgia" w:hAnsi="Georgia"/>
          <w:sz w:val="22"/>
          <w:szCs w:val="22"/>
        </w:rPr>
        <w:t xml:space="preserve">who purchase European vegetables produced by their members and sell them in Phnom Penh. This farmer cooperative is </w:t>
      </w:r>
      <w:r>
        <w:rPr>
          <w:rFonts w:ascii="Georgia" w:hAnsi="Georgia"/>
          <w:sz w:val="22"/>
          <w:szCs w:val="22"/>
        </w:rPr>
        <w:t xml:space="preserve">supported by ADG who is a partner with GRET for the EU-FF project. The ISC team visited several time the PUAC to study their financial system and assess their potential need for services. Two possible services were identified: </w:t>
      </w:r>
      <w:r w:rsidR="0044688A">
        <w:rPr>
          <w:rFonts w:ascii="Georgia" w:hAnsi="Georgia"/>
          <w:sz w:val="22"/>
          <w:szCs w:val="22"/>
        </w:rPr>
        <w:t xml:space="preserve">reviewing </w:t>
      </w:r>
      <w:r>
        <w:rPr>
          <w:rFonts w:ascii="Georgia" w:hAnsi="Georgia"/>
          <w:sz w:val="22"/>
          <w:szCs w:val="22"/>
        </w:rPr>
        <w:t xml:space="preserve">the </w:t>
      </w:r>
      <w:r w:rsidR="005B6538">
        <w:rPr>
          <w:rFonts w:ascii="Georgia" w:hAnsi="Georgia"/>
          <w:sz w:val="22"/>
          <w:szCs w:val="22"/>
        </w:rPr>
        <w:t xml:space="preserve">PUAC </w:t>
      </w:r>
      <w:r>
        <w:rPr>
          <w:rFonts w:ascii="Georgia" w:hAnsi="Georgia"/>
          <w:sz w:val="22"/>
          <w:szCs w:val="22"/>
        </w:rPr>
        <w:t>internal financial procedure</w:t>
      </w:r>
      <w:r w:rsidR="0044688A">
        <w:rPr>
          <w:rFonts w:ascii="Georgia" w:hAnsi="Georgia"/>
          <w:sz w:val="22"/>
          <w:szCs w:val="22"/>
        </w:rPr>
        <w:t>s</w:t>
      </w:r>
      <w:r w:rsidR="005B6538">
        <w:rPr>
          <w:rFonts w:ascii="Georgia" w:hAnsi="Georgia"/>
          <w:sz w:val="22"/>
          <w:szCs w:val="22"/>
        </w:rPr>
        <w:t xml:space="preserve"> and</w:t>
      </w:r>
      <w:r w:rsidR="0044688A">
        <w:rPr>
          <w:rFonts w:ascii="Georgia" w:hAnsi="Georgia"/>
          <w:sz w:val="22"/>
          <w:szCs w:val="22"/>
        </w:rPr>
        <w:t xml:space="preserve"> </w:t>
      </w:r>
      <w:r>
        <w:rPr>
          <w:rFonts w:ascii="Georgia" w:hAnsi="Georgia"/>
          <w:sz w:val="22"/>
          <w:szCs w:val="22"/>
        </w:rPr>
        <w:t xml:space="preserve">training </w:t>
      </w:r>
      <w:r w:rsidR="005B6538">
        <w:rPr>
          <w:rFonts w:ascii="Georgia" w:hAnsi="Georgia"/>
          <w:sz w:val="22"/>
          <w:szCs w:val="22"/>
        </w:rPr>
        <w:t xml:space="preserve">their management staff </w:t>
      </w:r>
      <w:r>
        <w:rPr>
          <w:rFonts w:ascii="Georgia" w:hAnsi="Georgia"/>
          <w:sz w:val="22"/>
          <w:szCs w:val="22"/>
        </w:rPr>
        <w:t>on Quickbook</w:t>
      </w:r>
      <w:r w:rsidR="0044688A">
        <w:rPr>
          <w:rFonts w:ascii="Georgia" w:hAnsi="Georgia"/>
          <w:sz w:val="22"/>
          <w:szCs w:val="22"/>
        </w:rPr>
        <w:t xml:space="preserve"> software</w:t>
      </w:r>
      <w:r>
        <w:rPr>
          <w:rFonts w:ascii="Georgia" w:hAnsi="Georgia"/>
          <w:sz w:val="22"/>
          <w:szCs w:val="22"/>
        </w:rPr>
        <w:t xml:space="preserve"> to improve their financial follow-up and reporting. </w:t>
      </w:r>
    </w:p>
    <w:p w:rsidR="009964AE" w:rsidRDefault="009964AE" w:rsidP="00846078">
      <w:pPr>
        <w:spacing w:line="24" w:lineRule="atLeast"/>
        <w:jc w:val="both"/>
        <w:rPr>
          <w:rFonts w:ascii="Georgia" w:hAnsi="Georgia"/>
          <w:sz w:val="22"/>
          <w:szCs w:val="22"/>
        </w:rPr>
      </w:pPr>
    </w:p>
    <w:p w:rsidR="00846078" w:rsidRPr="00846078" w:rsidRDefault="009964AE" w:rsidP="00846078">
      <w:pPr>
        <w:spacing w:line="24" w:lineRule="atLeast"/>
        <w:jc w:val="both"/>
        <w:rPr>
          <w:rFonts w:ascii="Georgia" w:hAnsi="Georgia"/>
          <w:sz w:val="22"/>
          <w:szCs w:val="22"/>
        </w:rPr>
      </w:pPr>
      <w:r>
        <w:rPr>
          <w:rFonts w:ascii="Georgia" w:hAnsi="Georgia"/>
          <w:sz w:val="22"/>
          <w:szCs w:val="22"/>
        </w:rPr>
        <w:t>The first service has been designed in November and a service contr</w:t>
      </w:r>
      <w:r w:rsidR="00016403">
        <w:rPr>
          <w:rFonts w:ascii="Georgia" w:hAnsi="Georgia"/>
          <w:sz w:val="22"/>
          <w:szCs w:val="22"/>
        </w:rPr>
        <w:t>act has been signed on December</w:t>
      </w:r>
      <w:r>
        <w:rPr>
          <w:rFonts w:ascii="Georgia" w:hAnsi="Georgia"/>
          <w:sz w:val="22"/>
          <w:szCs w:val="22"/>
        </w:rPr>
        <w:t xml:space="preserve"> 13 </w:t>
      </w:r>
      <w:r w:rsidR="00846078" w:rsidRPr="00846078">
        <w:rPr>
          <w:rFonts w:ascii="Georgia" w:hAnsi="Georgia"/>
          <w:sz w:val="22"/>
          <w:szCs w:val="22"/>
        </w:rPr>
        <w:t xml:space="preserve">with </w:t>
      </w:r>
      <w:r w:rsidR="008F51C8">
        <w:rPr>
          <w:rFonts w:ascii="Georgia" w:hAnsi="Georgia"/>
          <w:sz w:val="22"/>
          <w:szCs w:val="22"/>
        </w:rPr>
        <w:t xml:space="preserve">Cambodian Women for Peace and Development </w:t>
      </w:r>
      <w:r>
        <w:rPr>
          <w:rFonts w:ascii="Georgia" w:hAnsi="Georgia"/>
          <w:sz w:val="22"/>
          <w:szCs w:val="22"/>
        </w:rPr>
        <w:t>(</w:t>
      </w:r>
      <w:r w:rsidR="00846078" w:rsidRPr="00846078">
        <w:rPr>
          <w:rFonts w:ascii="Georgia" w:hAnsi="Georgia"/>
          <w:sz w:val="22"/>
          <w:szCs w:val="22"/>
        </w:rPr>
        <w:t>CWPD</w:t>
      </w:r>
      <w:r>
        <w:rPr>
          <w:rFonts w:ascii="Georgia" w:hAnsi="Georgia"/>
          <w:sz w:val="22"/>
          <w:szCs w:val="22"/>
        </w:rPr>
        <w:t>) and ADG, the two organizations supporting the PUAC for a cost of 400 USD. This service</w:t>
      </w:r>
      <w:r w:rsidR="00846078" w:rsidRPr="00846078">
        <w:rPr>
          <w:rFonts w:ascii="Georgia" w:hAnsi="Georgia"/>
          <w:sz w:val="22"/>
          <w:szCs w:val="22"/>
        </w:rPr>
        <w:t xml:space="preserve"> </w:t>
      </w:r>
      <w:r>
        <w:rPr>
          <w:rFonts w:ascii="Georgia" w:hAnsi="Georgia"/>
          <w:sz w:val="22"/>
          <w:szCs w:val="22"/>
        </w:rPr>
        <w:t>aims at setting the</w:t>
      </w:r>
      <w:r w:rsidR="00846078" w:rsidRPr="00846078">
        <w:rPr>
          <w:rFonts w:ascii="Georgia" w:hAnsi="Georgia"/>
          <w:sz w:val="22"/>
          <w:szCs w:val="22"/>
        </w:rPr>
        <w:t xml:space="preserve"> financial procedures for PUAC management. </w:t>
      </w:r>
      <w:r>
        <w:rPr>
          <w:rFonts w:ascii="Georgia" w:hAnsi="Georgia"/>
          <w:sz w:val="22"/>
          <w:szCs w:val="22"/>
        </w:rPr>
        <w:t>A</w:t>
      </w:r>
      <w:r w:rsidR="00846078" w:rsidRPr="00846078">
        <w:rPr>
          <w:rFonts w:ascii="Georgia" w:hAnsi="Georgia"/>
          <w:sz w:val="22"/>
          <w:szCs w:val="22"/>
        </w:rPr>
        <w:t xml:space="preserve"> working agreement between ISC and PUAC </w:t>
      </w:r>
      <w:r>
        <w:rPr>
          <w:rFonts w:ascii="Georgia" w:hAnsi="Georgia"/>
          <w:sz w:val="22"/>
          <w:szCs w:val="22"/>
        </w:rPr>
        <w:t xml:space="preserve">was also </w:t>
      </w:r>
      <w:r w:rsidR="00846078" w:rsidRPr="00846078">
        <w:rPr>
          <w:rFonts w:ascii="Georgia" w:hAnsi="Georgia"/>
          <w:sz w:val="22"/>
          <w:szCs w:val="22"/>
        </w:rPr>
        <w:t>signed on December 14</w:t>
      </w:r>
      <w:r>
        <w:rPr>
          <w:rFonts w:ascii="Georgia" w:hAnsi="Georgia"/>
          <w:sz w:val="22"/>
          <w:szCs w:val="22"/>
        </w:rPr>
        <w:t>.</w:t>
      </w:r>
    </w:p>
    <w:p w:rsidR="00846078" w:rsidRPr="00846078" w:rsidRDefault="00846078" w:rsidP="00846078">
      <w:pPr>
        <w:spacing w:line="24" w:lineRule="atLeast"/>
        <w:jc w:val="both"/>
        <w:rPr>
          <w:rFonts w:ascii="Georgia" w:hAnsi="Georgia"/>
          <w:sz w:val="22"/>
          <w:szCs w:val="22"/>
        </w:rPr>
      </w:pPr>
    </w:p>
    <w:p w:rsidR="009964AE" w:rsidRPr="00846078" w:rsidRDefault="009964AE" w:rsidP="00846078">
      <w:pPr>
        <w:spacing w:line="24" w:lineRule="atLeast"/>
        <w:jc w:val="both"/>
        <w:rPr>
          <w:rFonts w:ascii="Georgia" w:hAnsi="Georgia"/>
          <w:sz w:val="22"/>
          <w:szCs w:val="22"/>
        </w:rPr>
      </w:pPr>
      <w:r>
        <w:rPr>
          <w:rFonts w:ascii="Georgia" w:hAnsi="Georgia"/>
          <w:sz w:val="22"/>
          <w:szCs w:val="22"/>
        </w:rPr>
        <w:t>One</w:t>
      </w:r>
      <w:r w:rsidR="00E61110" w:rsidRPr="00846078">
        <w:rPr>
          <w:rFonts w:ascii="Georgia" w:hAnsi="Georgia"/>
          <w:sz w:val="22"/>
          <w:szCs w:val="22"/>
        </w:rPr>
        <w:t xml:space="preserve"> mission </w:t>
      </w:r>
      <w:r>
        <w:rPr>
          <w:rFonts w:ascii="Georgia" w:hAnsi="Georgia"/>
          <w:sz w:val="22"/>
          <w:szCs w:val="22"/>
        </w:rPr>
        <w:t>was done on December 13-14, and 20 in order</w:t>
      </w:r>
      <w:r w:rsidR="00E61110" w:rsidRPr="00846078">
        <w:rPr>
          <w:rFonts w:ascii="Georgia" w:hAnsi="Georgia"/>
          <w:sz w:val="22"/>
          <w:szCs w:val="22"/>
        </w:rPr>
        <w:t xml:space="preserve"> to review </w:t>
      </w:r>
      <w:r>
        <w:rPr>
          <w:rFonts w:ascii="Georgia" w:hAnsi="Georgia"/>
          <w:sz w:val="22"/>
          <w:szCs w:val="22"/>
        </w:rPr>
        <w:t>the safe box management, purchase and sale</w:t>
      </w:r>
      <w:r w:rsidR="00E61110" w:rsidRPr="00846078">
        <w:rPr>
          <w:rFonts w:ascii="Georgia" w:hAnsi="Georgia"/>
          <w:sz w:val="22"/>
          <w:szCs w:val="22"/>
        </w:rPr>
        <w:t xml:space="preserve"> procedure</w:t>
      </w:r>
      <w:r>
        <w:rPr>
          <w:rFonts w:ascii="Georgia" w:hAnsi="Georgia"/>
          <w:sz w:val="22"/>
          <w:szCs w:val="22"/>
        </w:rPr>
        <w:t>s</w:t>
      </w:r>
      <w:r w:rsidR="00E61110" w:rsidRPr="00846078">
        <w:rPr>
          <w:rFonts w:ascii="Georgia" w:hAnsi="Georgia"/>
          <w:sz w:val="22"/>
          <w:szCs w:val="22"/>
        </w:rPr>
        <w:t>, bank cash flow and financial report</w:t>
      </w:r>
      <w:r>
        <w:rPr>
          <w:rFonts w:ascii="Georgia" w:hAnsi="Georgia"/>
          <w:sz w:val="22"/>
          <w:szCs w:val="22"/>
        </w:rPr>
        <w:t>ing</w:t>
      </w:r>
      <w:r w:rsidR="00E61110" w:rsidRPr="00846078">
        <w:rPr>
          <w:rFonts w:ascii="Georgia" w:hAnsi="Georgia"/>
          <w:sz w:val="22"/>
          <w:szCs w:val="22"/>
        </w:rPr>
        <w:t>.</w:t>
      </w:r>
      <w:r w:rsidR="0044688A">
        <w:rPr>
          <w:rFonts w:ascii="Georgia" w:hAnsi="Georgia"/>
          <w:sz w:val="22"/>
          <w:szCs w:val="22"/>
        </w:rPr>
        <w:t xml:space="preserve"> </w:t>
      </w:r>
      <w:r>
        <w:rPr>
          <w:rFonts w:ascii="Georgia" w:hAnsi="Georgia"/>
          <w:sz w:val="22"/>
          <w:szCs w:val="22"/>
        </w:rPr>
        <w:t xml:space="preserve">There will be two more missions next year and a final procedure book should be edited. </w:t>
      </w:r>
    </w:p>
    <w:p w:rsidR="00E61110" w:rsidRDefault="00E61110" w:rsidP="00A767E4">
      <w:pPr>
        <w:spacing w:line="24" w:lineRule="atLeast"/>
        <w:jc w:val="both"/>
        <w:rPr>
          <w:rFonts w:ascii="Georgia" w:hAnsi="Georgia"/>
          <w:sz w:val="22"/>
          <w:szCs w:val="22"/>
        </w:rPr>
      </w:pPr>
    </w:p>
    <w:p w:rsidR="00055275" w:rsidRDefault="00055275">
      <w:pPr>
        <w:rPr>
          <w:rFonts w:ascii="Georgia" w:hAnsi="Georgia"/>
          <w:sz w:val="22"/>
          <w:szCs w:val="22"/>
        </w:rPr>
      </w:pPr>
      <w:r>
        <w:rPr>
          <w:rFonts w:ascii="Georgia" w:hAnsi="Georgia"/>
          <w:sz w:val="22"/>
          <w:szCs w:val="22"/>
        </w:rPr>
        <w:br w:type="page"/>
      </w:r>
    </w:p>
    <w:p w:rsidR="005A6DF5" w:rsidRDefault="005A6DF5"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0445A6">
        <w:trPr>
          <w:cantSplit/>
          <w:trHeight w:val="567"/>
        </w:trPr>
        <w:tc>
          <w:tcPr>
            <w:tcW w:w="4508" w:type="dxa"/>
            <w:tcBorders>
              <w:bottom w:val="single" w:sz="6" w:space="0" w:color="auto"/>
            </w:tcBorders>
            <w:shd w:val="clear" w:color="auto" w:fill="E6E6E6"/>
            <w:vAlign w:val="center"/>
          </w:tcPr>
          <w:p w:rsidR="000445A6" w:rsidRPr="00C65E30" w:rsidRDefault="000445A6" w:rsidP="000432F6">
            <w:pPr>
              <w:pStyle w:val="Header"/>
              <w:ind w:left="188"/>
              <w:rPr>
                <w:b/>
                <w:sz w:val="20"/>
              </w:rPr>
            </w:pPr>
            <w:r w:rsidRPr="00C65E30">
              <w:rPr>
                <w:b/>
                <w:sz w:val="20"/>
              </w:rPr>
              <w:t>Activities according to Result</w:t>
            </w:r>
            <w:r>
              <w:rPr>
                <w:b/>
                <w:sz w:val="20"/>
              </w:rPr>
              <w:t xml:space="preserve"> 3: T</w:t>
            </w:r>
            <w:r w:rsidRPr="000445A6">
              <w:rPr>
                <w:b/>
                <w:sz w:val="20"/>
                <w:szCs w:val="20"/>
                <w:lang w:val="en-GB"/>
              </w:rPr>
              <w:t>echnical and economic references are built up and capitalized</w:t>
            </w:r>
          </w:p>
        </w:tc>
        <w:tc>
          <w:tcPr>
            <w:tcW w:w="5400" w:type="dxa"/>
            <w:shd w:val="clear" w:color="auto" w:fill="E6E6E6"/>
            <w:vAlign w:val="center"/>
          </w:tcPr>
          <w:p w:rsidR="000445A6" w:rsidRDefault="000445A6"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0445A6">
        <w:trPr>
          <w:cantSplit/>
          <w:trHeight w:val="567"/>
        </w:trPr>
        <w:tc>
          <w:tcPr>
            <w:tcW w:w="4508" w:type="dxa"/>
            <w:vAlign w:val="center"/>
          </w:tcPr>
          <w:p w:rsidR="000445A6" w:rsidRDefault="000445A6" w:rsidP="00A767E4">
            <w:pPr>
              <w:pStyle w:val="Header"/>
              <w:ind w:left="188"/>
              <w:jc w:val="both"/>
              <w:rPr>
                <w:bCs/>
                <w:sz w:val="20"/>
              </w:rPr>
            </w:pPr>
            <w:r>
              <w:rPr>
                <w:bCs/>
                <w:sz w:val="20"/>
              </w:rPr>
              <w:t>Student Internship</w:t>
            </w:r>
          </w:p>
        </w:tc>
        <w:tc>
          <w:tcPr>
            <w:tcW w:w="5400" w:type="dxa"/>
          </w:tcPr>
          <w:p w:rsidR="004F4367" w:rsidRPr="00A249ED" w:rsidRDefault="004F4367" w:rsidP="004F4367">
            <w:pPr>
              <w:pStyle w:val="CommentText"/>
              <w:spacing w:after="0"/>
              <w:rPr>
                <w:rFonts w:ascii="Times New Roman" w:hAnsi="Times New Roman"/>
                <w:szCs w:val="24"/>
                <w:lang w:val="en-US"/>
              </w:rPr>
            </w:pPr>
            <w:r w:rsidRPr="00A249ED">
              <w:rPr>
                <w:rFonts w:ascii="Times New Roman" w:hAnsi="Times New Roman"/>
                <w:szCs w:val="24"/>
                <w:lang w:val="en-US"/>
              </w:rPr>
              <w:t>Internship of</w:t>
            </w:r>
            <w:r w:rsidR="00016403">
              <w:rPr>
                <w:rFonts w:ascii="Times New Roman" w:hAnsi="Times New Roman"/>
                <w:szCs w:val="24"/>
                <w:lang w:val="en-US"/>
              </w:rPr>
              <w:t xml:space="preserve"> one</w:t>
            </w:r>
            <w:r w:rsidRPr="00A249ED">
              <w:rPr>
                <w:rFonts w:ascii="Times New Roman" w:hAnsi="Times New Roman"/>
                <w:szCs w:val="24"/>
                <w:lang w:val="en-US"/>
              </w:rPr>
              <w:t xml:space="preserve"> IRC student on servic</w:t>
            </w:r>
            <w:r w:rsidR="00016403">
              <w:rPr>
                <w:rFonts w:ascii="Times New Roman" w:hAnsi="Times New Roman"/>
                <w:szCs w:val="24"/>
                <w:lang w:val="en-US"/>
              </w:rPr>
              <w:t>es for water management</w:t>
            </w:r>
          </w:p>
          <w:p w:rsidR="000445A6" w:rsidRPr="00A249ED" w:rsidRDefault="00A249ED" w:rsidP="00A767E4">
            <w:pPr>
              <w:pStyle w:val="CommentText"/>
              <w:spacing w:after="0"/>
              <w:rPr>
                <w:rFonts w:ascii="Times New Roman" w:hAnsi="Times New Roman"/>
                <w:szCs w:val="24"/>
                <w:lang w:val="en-US"/>
              </w:rPr>
            </w:pPr>
            <w:r w:rsidRPr="00A249ED">
              <w:rPr>
                <w:rFonts w:ascii="Times New Roman" w:hAnsi="Times New Roman"/>
                <w:szCs w:val="24"/>
                <w:lang w:val="en-US"/>
              </w:rPr>
              <w:t xml:space="preserve">Internship of </w:t>
            </w:r>
            <w:r w:rsidR="00016403">
              <w:rPr>
                <w:rFonts w:ascii="Times New Roman" w:hAnsi="Times New Roman"/>
                <w:szCs w:val="24"/>
                <w:lang w:val="en-US"/>
              </w:rPr>
              <w:t>one student</w:t>
            </w:r>
            <w:r w:rsidR="00103D98">
              <w:rPr>
                <w:rFonts w:ascii="Times New Roman" w:hAnsi="Times New Roman"/>
                <w:szCs w:val="24"/>
                <w:lang w:val="en-US"/>
              </w:rPr>
              <w:t xml:space="preserve"> about </w:t>
            </w:r>
            <w:r w:rsidR="004F4367">
              <w:rPr>
                <w:rFonts w:ascii="Times New Roman" w:hAnsi="Times New Roman"/>
                <w:szCs w:val="24"/>
                <w:lang w:val="en-US"/>
              </w:rPr>
              <w:t>design</w:t>
            </w:r>
            <w:r w:rsidR="00103D98">
              <w:rPr>
                <w:rFonts w:ascii="Times New Roman" w:hAnsi="Times New Roman"/>
                <w:szCs w:val="24"/>
                <w:lang w:val="en-US"/>
              </w:rPr>
              <w:t>ing</w:t>
            </w:r>
            <w:r w:rsidR="00016403">
              <w:rPr>
                <w:rFonts w:ascii="Times New Roman" w:hAnsi="Times New Roman"/>
                <w:szCs w:val="24"/>
                <w:lang w:val="en-US"/>
              </w:rPr>
              <w:t xml:space="preserve"> financial management </w:t>
            </w:r>
            <w:r w:rsidR="00103D98">
              <w:rPr>
                <w:rFonts w:ascii="Times New Roman" w:hAnsi="Times New Roman"/>
                <w:szCs w:val="24"/>
                <w:lang w:val="en-US"/>
              </w:rPr>
              <w:t xml:space="preserve"> </w:t>
            </w:r>
            <w:r w:rsidR="00016403">
              <w:rPr>
                <w:rFonts w:ascii="Times New Roman" w:hAnsi="Times New Roman"/>
                <w:szCs w:val="24"/>
                <w:lang w:val="en-US"/>
              </w:rPr>
              <w:t>services</w:t>
            </w:r>
          </w:p>
          <w:p w:rsidR="00A249ED" w:rsidRPr="00A249ED" w:rsidRDefault="00A249ED" w:rsidP="00016403">
            <w:pPr>
              <w:pStyle w:val="CommentText"/>
              <w:spacing w:after="0"/>
              <w:rPr>
                <w:rFonts w:ascii="Times New Roman" w:hAnsi="Times New Roman"/>
                <w:szCs w:val="24"/>
                <w:lang w:val="en-US"/>
              </w:rPr>
            </w:pPr>
            <w:r w:rsidRPr="00A249ED">
              <w:rPr>
                <w:rFonts w:ascii="Times New Roman" w:hAnsi="Times New Roman"/>
                <w:szCs w:val="24"/>
                <w:lang w:val="en-US"/>
              </w:rPr>
              <w:t xml:space="preserve">Internship of </w:t>
            </w:r>
            <w:r w:rsidR="00016403">
              <w:rPr>
                <w:rFonts w:ascii="Times New Roman" w:hAnsi="Times New Roman"/>
                <w:szCs w:val="24"/>
                <w:lang w:val="en-US"/>
              </w:rPr>
              <w:t xml:space="preserve">one Khmer IRC student about the </w:t>
            </w:r>
            <w:r w:rsidRPr="00A249ED">
              <w:rPr>
                <w:rFonts w:ascii="Times New Roman" w:hAnsi="Times New Roman"/>
                <w:szCs w:val="24"/>
                <w:lang w:val="en-US"/>
              </w:rPr>
              <w:t>coordination experiences between FWUC and other stakeholders</w:t>
            </w:r>
          </w:p>
        </w:tc>
      </w:tr>
      <w:tr w:rsidR="000445A6" w:rsidRPr="000445A6">
        <w:trPr>
          <w:cantSplit/>
          <w:trHeight w:val="567"/>
        </w:trPr>
        <w:tc>
          <w:tcPr>
            <w:tcW w:w="4508" w:type="dxa"/>
            <w:vAlign w:val="center"/>
          </w:tcPr>
          <w:p w:rsidR="000445A6" w:rsidRDefault="000445A6" w:rsidP="00A767E4">
            <w:pPr>
              <w:ind w:left="188"/>
              <w:jc w:val="both"/>
              <w:rPr>
                <w:sz w:val="20"/>
              </w:rPr>
            </w:pPr>
            <w:r>
              <w:rPr>
                <w:sz w:val="20"/>
              </w:rPr>
              <w:t xml:space="preserve">Technical and Economic Evaluation mission </w:t>
            </w:r>
          </w:p>
        </w:tc>
        <w:tc>
          <w:tcPr>
            <w:tcW w:w="5400" w:type="dxa"/>
          </w:tcPr>
          <w:p w:rsidR="000445A6" w:rsidRPr="00A249ED" w:rsidRDefault="000445A6" w:rsidP="00A767E4">
            <w:pPr>
              <w:pStyle w:val="CommentText"/>
              <w:spacing w:after="0"/>
              <w:rPr>
                <w:rFonts w:ascii="Times New Roman" w:hAnsi="Times New Roman"/>
                <w:szCs w:val="24"/>
                <w:lang w:val="en-US"/>
              </w:rPr>
            </w:pPr>
          </w:p>
        </w:tc>
      </w:tr>
      <w:tr w:rsidR="000445A6" w:rsidRPr="00A249ED">
        <w:trPr>
          <w:cantSplit/>
          <w:trHeight w:val="567"/>
        </w:trPr>
        <w:tc>
          <w:tcPr>
            <w:tcW w:w="4508" w:type="dxa"/>
            <w:vAlign w:val="center"/>
          </w:tcPr>
          <w:p w:rsidR="000445A6" w:rsidRDefault="000445A6" w:rsidP="00A767E4">
            <w:pPr>
              <w:ind w:left="188"/>
              <w:jc w:val="both"/>
              <w:rPr>
                <w:sz w:val="20"/>
              </w:rPr>
            </w:pPr>
            <w:r>
              <w:rPr>
                <w:sz w:val="20"/>
              </w:rPr>
              <w:t>Country Workshop (yearly)</w:t>
            </w:r>
          </w:p>
        </w:tc>
        <w:tc>
          <w:tcPr>
            <w:tcW w:w="5400" w:type="dxa"/>
            <w:vAlign w:val="center"/>
          </w:tcPr>
          <w:p w:rsidR="000445A6" w:rsidRPr="00A249ED" w:rsidRDefault="000445A6" w:rsidP="00A767E4">
            <w:pPr>
              <w:pStyle w:val="CommentText"/>
              <w:spacing w:after="0"/>
              <w:rPr>
                <w:rFonts w:ascii="Times New Roman" w:hAnsi="Times New Roman"/>
                <w:lang w:val="en-US"/>
              </w:rPr>
            </w:pPr>
          </w:p>
        </w:tc>
      </w:tr>
      <w:tr w:rsidR="000445A6">
        <w:trPr>
          <w:cantSplit/>
          <w:trHeight w:val="567"/>
        </w:trPr>
        <w:tc>
          <w:tcPr>
            <w:tcW w:w="4508" w:type="dxa"/>
            <w:vAlign w:val="center"/>
          </w:tcPr>
          <w:p w:rsidR="000445A6" w:rsidRDefault="000445A6" w:rsidP="00A767E4">
            <w:pPr>
              <w:ind w:left="188"/>
              <w:jc w:val="both"/>
              <w:rPr>
                <w:sz w:val="20"/>
              </w:rPr>
            </w:pPr>
            <w:r>
              <w:rPr>
                <w:sz w:val="20"/>
              </w:rPr>
              <w:t>Tri-countries workshop (yearly)</w:t>
            </w:r>
          </w:p>
        </w:tc>
        <w:tc>
          <w:tcPr>
            <w:tcW w:w="5400" w:type="dxa"/>
          </w:tcPr>
          <w:p w:rsidR="000445A6" w:rsidRPr="00A249ED" w:rsidRDefault="000445A6" w:rsidP="00A767E4">
            <w:pPr>
              <w:pStyle w:val="CommentText"/>
              <w:spacing w:after="0"/>
              <w:rPr>
                <w:rFonts w:ascii="Times New Roman" w:hAnsi="Times New Roman"/>
                <w:szCs w:val="24"/>
              </w:rPr>
            </w:pPr>
          </w:p>
        </w:tc>
      </w:tr>
      <w:tr w:rsidR="000445A6">
        <w:trPr>
          <w:cantSplit/>
          <w:trHeight w:val="567"/>
        </w:trPr>
        <w:tc>
          <w:tcPr>
            <w:tcW w:w="4508" w:type="dxa"/>
            <w:vAlign w:val="center"/>
          </w:tcPr>
          <w:p w:rsidR="000445A6" w:rsidRDefault="000445A6" w:rsidP="00A767E4">
            <w:pPr>
              <w:ind w:left="188"/>
              <w:jc w:val="both"/>
              <w:rPr>
                <w:sz w:val="20"/>
              </w:rPr>
            </w:pPr>
            <w:r>
              <w:rPr>
                <w:sz w:val="20"/>
              </w:rPr>
              <w:t xml:space="preserve">Final workshop </w:t>
            </w:r>
          </w:p>
        </w:tc>
        <w:tc>
          <w:tcPr>
            <w:tcW w:w="5400" w:type="dxa"/>
          </w:tcPr>
          <w:p w:rsidR="000445A6" w:rsidRPr="00A249ED" w:rsidRDefault="000445A6" w:rsidP="00A767E4">
            <w:pPr>
              <w:pStyle w:val="CommentText"/>
              <w:spacing w:after="0"/>
              <w:rPr>
                <w:rFonts w:ascii="Times New Roman" w:hAnsi="Times New Roman"/>
                <w:szCs w:val="24"/>
                <w:lang w:val="en-US"/>
              </w:rPr>
            </w:pPr>
          </w:p>
        </w:tc>
      </w:tr>
      <w:tr w:rsidR="000445A6" w:rsidRPr="000445A6">
        <w:trPr>
          <w:cantSplit/>
          <w:trHeight w:val="567"/>
        </w:trPr>
        <w:tc>
          <w:tcPr>
            <w:tcW w:w="4508" w:type="dxa"/>
            <w:vAlign w:val="center"/>
          </w:tcPr>
          <w:p w:rsidR="000445A6" w:rsidRPr="000445A6" w:rsidRDefault="000445A6" w:rsidP="00A767E4">
            <w:pPr>
              <w:ind w:left="188"/>
              <w:jc w:val="both"/>
              <w:rPr>
                <w:sz w:val="20"/>
              </w:rPr>
            </w:pPr>
            <w:r w:rsidRPr="000445A6">
              <w:rPr>
                <w:sz w:val="20"/>
              </w:rPr>
              <w:t>Publication per country and global</w:t>
            </w:r>
          </w:p>
        </w:tc>
        <w:tc>
          <w:tcPr>
            <w:tcW w:w="5400" w:type="dxa"/>
            <w:vAlign w:val="center"/>
          </w:tcPr>
          <w:p w:rsidR="000445A6" w:rsidRPr="00A249ED" w:rsidRDefault="000445A6" w:rsidP="00A767E4">
            <w:pPr>
              <w:pStyle w:val="CommentText"/>
              <w:spacing w:after="0"/>
              <w:rPr>
                <w:rFonts w:ascii="Times New Roman" w:hAnsi="Times New Roman"/>
                <w:lang w:val="en-US"/>
              </w:rPr>
            </w:pPr>
          </w:p>
        </w:tc>
      </w:tr>
    </w:tbl>
    <w:p w:rsidR="007543D4" w:rsidRDefault="007543D4" w:rsidP="00A767E4">
      <w:pPr>
        <w:spacing w:line="24" w:lineRule="atLeast"/>
        <w:jc w:val="both"/>
        <w:rPr>
          <w:rFonts w:ascii="Georgia" w:hAnsi="Georgia"/>
          <w:sz w:val="22"/>
          <w:szCs w:val="22"/>
        </w:rPr>
      </w:pPr>
    </w:p>
    <w:p w:rsidR="00641E90" w:rsidRPr="00641E90" w:rsidRDefault="00641E90" w:rsidP="00A767E4">
      <w:pPr>
        <w:spacing w:line="24" w:lineRule="atLeast"/>
        <w:jc w:val="both"/>
        <w:rPr>
          <w:rFonts w:ascii="Georgia" w:hAnsi="Georgia"/>
          <w:b/>
          <w:sz w:val="22"/>
          <w:szCs w:val="22"/>
          <w:u w:val="single"/>
        </w:rPr>
      </w:pPr>
      <w:r w:rsidRPr="00641E90">
        <w:rPr>
          <w:rFonts w:ascii="Georgia" w:hAnsi="Georgia"/>
          <w:b/>
          <w:sz w:val="22"/>
          <w:szCs w:val="22"/>
          <w:u w:val="single"/>
        </w:rPr>
        <w:t>Student internships</w:t>
      </w:r>
    </w:p>
    <w:p w:rsidR="00641E90" w:rsidRDefault="00641E90" w:rsidP="00A767E4">
      <w:pPr>
        <w:spacing w:line="24" w:lineRule="atLeast"/>
        <w:jc w:val="both"/>
        <w:rPr>
          <w:rFonts w:ascii="Georgia" w:hAnsi="Georgia"/>
          <w:sz w:val="22"/>
          <w:szCs w:val="22"/>
        </w:rPr>
      </w:pPr>
    </w:p>
    <w:p w:rsidR="00D87068" w:rsidRDefault="00D87068" w:rsidP="00A767E4">
      <w:pPr>
        <w:spacing w:line="24" w:lineRule="atLeast"/>
        <w:jc w:val="both"/>
        <w:rPr>
          <w:rFonts w:ascii="Georgia" w:hAnsi="Georgia"/>
          <w:sz w:val="22"/>
          <w:szCs w:val="22"/>
        </w:rPr>
      </w:pPr>
      <w:r>
        <w:rPr>
          <w:rFonts w:ascii="Georgia" w:hAnsi="Georgia"/>
          <w:sz w:val="22"/>
          <w:szCs w:val="22"/>
        </w:rPr>
        <w:t>Three internship</w:t>
      </w:r>
      <w:r w:rsidR="00BF7314">
        <w:rPr>
          <w:rFonts w:ascii="Georgia" w:hAnsi="Georgia"/>
          <w:sz w:val="22"/>
          <w:szCs w:val="22"/>
        </w:rPr>
        <w:t>s</w:t>
      </w:r>
      <w:r>
        <w:rPr>
          <w:rFonts w:ascii="Georgia" w:hAnsi="Georgia"/>
          <w:sz w:val="22"/>
          <w:szCs w:val="22"/>
        </w:rPr>
        <w:t xml:space="preserve"> have been </w:t>
      </w:r>
      <w:r w:rsidR="003B17CA">
        <w:rPr>
          <w:rFonts w:ascii="Georgia" w:hAnsi="Georgia"/>
          <w:sz w:val="22"/>
          <w:szCs w:val="22"/>
        </w:rPr>
        <w:t>implemented</w:t>
      </w:r>
    </w:p>
    <w:p w:rsidR="00D87068" w:rsidRDefault="00D87068" w:rsidP="00A767E4">
      <w:pPr>
        <w:spacing w:line="24" w:lineRule="atLeast"/>
        <w:jc w:val="both"/>
        <w:rPr>
          <w:rFonts w:ascii="Georgia" w:hAnsi="Georgia"/>
          <w:sz w:val="22"/>
          <w:szCs w:val="22"/>
        </w:rPr>
      </w:pPr>
    </w:p>
    <w:p w:rsidR="00B10E8A" w:rsidRPr="009E1701" w:rsidRDefault="00B10E8A" w:rsidP="00B10E8A">
      <w:pPr>
        <w:numPr>
          <w:ilvl w:val="0"/>
          <w:numId w:val="7"/>
        </w:numPr>
        <w:spacing w:line="24" w:lineRule="atLeast"/>
        <w:jc w:val="both"/>
        <w:rPr>
          <w:rFonts w:ascii="Georgia" w:hAnsi="Georgia"/>
          <w:sz w:val="22"/>
          <w:szCs w:val="22"/>
        </w:rPr>
      </w:pPr>
      <w:r w:rsidRPr="009E1701">
        <w:rPr>
          <w:rFonts w:ascii="Georgia" w:hAnsi="Georgia"/>
          <w:sz w:val="22"/>
          <w:szCs w:val="22"/>
        </w:rPr>
        <w:t xml:space="preserve">Fanny Lorgeron, </w:t>
      </w:r>
      <w:r w:rsidR="00BF7314">
        <w:rPr>
          <w:rFonts w:ascii="Georgia" w:hAnsi="Georgia"/>
          <w:sz w:val="22"/>
          <w:szCs w:val="22"/>
        </w:rPr>
        <w:t>IRC Master student</w:t>
      </w:r>
      <w:r w:rsidRPr="009E1701">
        <w:rPr>
          <w:rFonts w:ascii="Georgia" w:hAnsi="Georgia"/>
          <w:sz w:val="22"/>
          <w:szCs w:val="22"/>
        </w:rPr>
        <w:t xml:space="preserve"> – Montpellier (France) </w:t>
      </w:r>
    </w:p>
    <w:p w:rsidR="001E6267" w:rsidRDefault="001E6267" w:rsidP="001E6267">
      <w:pPr>
        <w:spacing w:line="24" w:lineRule="atLeast"/>
        <w:jc w:val="both"/>
        <w:rPr>
          <w:rFonts w:ascii="Georgia" w:hAnsi="Georgia"/>
          <w:bCs/>
          <w:sz w:val="22"/>
          <w:szCs w:val="22"/>
        </w:rPr>
      </w:pPr>
      <w:r w:rsidRPr="009E1701">
        <w:rPr>
          <w:rFonts w:ascii="Georgia" w:hAnsi="Georgia"/>
          <w:bCs/>
          <w:sz w:val="22"/>
          <w:szCs w:val="22"/>
        </w:rPr>
        <w:t>Period: May to mid-September</w:t>
      </w:r>
      <w:r w:rsidR="004D65B5">
        <w:rPr>
          <w:rFonts w:ascii="Georgia" w:hAnsi="Georgia"/>
          <w:bCs/>
          <w:sz w:val="22"/>
          <w:szCs w:val="22"/>
        </w:rPr>
        <w:t xml:space="preserve"> 2010</w:t>
      </w:r>
    </w:p>
    <w:p w:rsidR="009E1701" w:rsidRPr="00BF7314" w:rsidRDefault="009E1701" w:rsidP="009E1701">
      <w:pPr>
        <w:spacing w:line="24" w:lineRule="atLeast"/>
        <w:jc w:val="both"/>
        <w:rPr>
          <w:rFonts w:ascii="Georgia" w:hAnsi="Georgia"/>
          <w:bCs/>
          <w:sz w:val="22"/>
          <w:szCs w:val="22"/>
        </w:rPr>
      </w:pPr>
      <w:r w:rsidRPr="009E1701">
        <w:rPr>
          <w:rFonts w:ascii="Georgia" w:hAnsi="Georgia"/>
          <w:bCs/>
          <w:sz w:val="22"/>
          <w:szCs w:val="22"/>
        </w:rPr>
        <w:t xml:space="preserve">Subject: </w:t>
      </w:r>
      <w:r w:rsidRPr="009E1701">
        <w:rPr>
          <w:rFonts w:ascii="Georgia" w:hAnsi="Georgia"/>
          <w:bCs/>
          <w:i/>
          <w:sz w:val="22"/>
          <w:szCs w:val="22"/>
        </w:rPr>
        <w:t>“Designing services to reactivate farmer collective action in irrigation management in Cambodia”</w:t>
      </w:r>
    </w:p>
    <w:p w:rsidR="009E1701" w:rsidRPr="009E1701" w:rsidRDefault="009E1701" w:rsidP="009E1701">
      <w:pPr>
        <w:spacing w:line="24" w:lineRule="atLeast"/>
        <w:jc w:val="both"/>
        <w:rPr>
          <w:rFonts w:ascii="Georgia" w:hAnsi="Georgia"/>
          <w:sz w:val="22"/>
          <w:szCs w:val="22"/>
        </w:rPr>
      </w:pPr>
      <w:r>
        <w:rPr>
          <w:rFonts w:ascii="Georgia" w:hAnsi="Georgia"/>
          <w:bCs/>
          <w:sz w:val="22"/>
          <w:szCs w:val="22"/>
        </w:rPr>
        <w:t xml:space="preserve">The student </w:t>
      </w:r>
      <w:r w:rsidR="003B17CA">
        <w:rPr>
          <w:rFonts w:ascii="Georgia" w:hAnsi="Georgia"/>
          <w:bCs/>
          <w:sz w:val="22"/>
          <w:szCs w:val="22"/>
        </w:rPr>
        <w:t>has made a</w:t>
      </w:r>
      <w:r>
        <w:rPr>
          <w:rFonts w:ascii="Georgia" w:hAnsi="Georgia"/>
          <w:bCs/>
          <w:sz w:val="22"/>
          <w:szCs w:val="22"/>
        </w:rPr>
        <w:t xml:space="preserve"> study </w:t>
      </w:r>
      <w:r w:rsidR="003B17CA">
        <w:rPr>
          <w:rFonts w:ascii="Georgia" w:hAnsi="Georgia"/>
          <w:bCs/>
          <w:sz w:val="22"/>
          <w:szCs w:val="22"/>
        </w:rPr>
        <w:t xml:space="preserve">on </w:t>
      </w:r>
      <w:r>
        <w:rPr>
          <w:rFonts w:ascii="Georgia" w:hAnsi="Georgia"/>
          <w:bCs/>
          <w:sz w:val="22"/>
          <w:szCs w:val="22"/>
        </w:rPr>
        <w:t>two schemes: 5 Kumpheak and Teuk Chha. She work</w:t>
      </w:r>
      <w:r w:rsidR="003B17CA">
        <w:rPr>
          <w:rFonts w:ascii="Georgia" w:hAnsi="Georgia"/>
          <w:bCs/>
          <w:sz w:val="22"/>
          <w:szCs w:val="22"/>
        </w:rPr>
        <w:t xml:space="preserve">ed on the ISC </w:t>
      </w:r>
      <w:r>
        <w:rPr>
          <w:rFonts w:ascii="Georgia" w:hAnsi="Georgia"/>
          <w:bCs/>
          <w:sz w:val="22"/>
          <w:szCs w:val="22"/>
        </w:rPr>
        <w:t xml:space="preserve">methodology </w:t>
      </w:r>
      <w:r w:rsidR="003B17CA">
        <w:rPr>
          <w:rFonts w:ascii="Georgia" w:hAnsi="Georgia"/>
          <w:bCs/>
          <w:sz w:val="22"/>
          <w:szCs w:val="22"/>
        </w:rPr>
        <w:t>to improve the operational</w:t>
      </w:r>
      <w:r>
        <w:rPr>
          <w:rFonts w:ascii="Georgia" w:hAnsi="Georgia"/>
          <w:bCs/>
          <w:sz w:val="22"/>
          <w:szCs w:val="22"/>
        </w:rPr>
        <w:t xml:space="preserve"> management</w:t>
      </w:r>
      <w:r w:rsidR="003B17CA">
        <w:rPr>
          <w:rFonts w:ascii="Georgia" w:hAnsi="Georgia"/>
          <w:bCs/>
          <w:sz w:val="22"/>
          <w:szCs w:val="22"/>
        </w:rPr>
        <w:t xml:space="preserve"> and water sharing</w:t>
      </w:r>
      <w:r>
        <w:rPr>
          <w:rFonts w:ascii="Georgia" w:hAnsi="Georgia"/>
          <w:bCs/>
          <w:sz w:val="22"/>
          <w:szCs w:val="22"/>
        </w:rPr>
        <w:t xml:space="preserve"> rules for these 2 schemes.</w:t>
      </w:r>
      <w:r w:rsidR="003B17CA">
        <w:rPr>
          <w:rFonts w:ascii="Georgia" w:hAnsi="Georgia"/>
          <w:bCs/>
          <w:sz w:val="22"/>
          <w:szCs w:val="22"/>
        </w:rPr>
        <w:t xml:space="preserve"> She has edited a thesis report both in English and French and will present her work at IRC in January.</w:t>
      </w:r>
    </w:p>
    <w:p w:rsidR="009E1701" w:rsidRPr="009E1701" w:rsidRDefault="009E1701" w:rsidP="009E1701">
      <w:pPr>
        <w:spacing w:line="24" w:lineRule="atLeast"/>
        <w:ind w:left="720"/>
        <w:jc w:val="both"/>
        <w:rPr>
          <w:rFonts w:ascii="Georgia" w:hAnsi="Georgia"/>
          <w:sz w:val="22"/>
          <w:szCs w:val="22"/>
        </w:rPr>
      </w:pPr>
    </w:p>
    <w:p w:rsidR="00B10E8A" w:rsidRDefault="00B10E8A" w:rsidP="00B10E8A">
      <w:pPr>
        <w:numPr>
          <w:ilvl w:val="0"/>
          <w:numId w:val="7"/>
        </w:numPr>
        <w:spacing w:line="24" w:lineRule="atLeast"/>
        <w:jc w:val="both"/>
        <w:rPr>
          <w:rFonts w:ascii="Georgia" w:hAnsi="Georgia"/>
          <w:sz w:val="22"/>
          <w:szCs w:val="22"/>
        </w:rPr>
      </w:pPr>
      <w:r w:rsidRPr="009E1701">
        <w:rPr>
          <w:rFonts w:ascii="Georgia" w:hAnsi="Georgia"/>
          <w:sz w:val="22"/>
          <w:szCs w:val="22"/>
        </w:rPr>
        <w:t>Marion Duffieu</w:t>
      </w:r>
      <w:r w:rsidR="00CB4595">
        <w:rPr>
          <w:rFonts w:ascii="Georgia" w:hAnsi="Georgia"/>
          <w:sz w:val="22"/>
          <w:szCs w:val="22"/>
        </w:rPr>
        <w:t>, Bachelor of International Business, Reims Management School (France) &amp; University of Technology of Sidney (Australia)</w:t>
      </w:r>
    </w:p>
    <w:p w:rsidR="001E6267" w:rsidRDefault="001E6267" w:rsidP="00D917F4">
      <w:pPr>
        <w:spacing w:line="24" w:lineRule="atLeast"/>
        <w:jc w:val="both"/>
        <w:rPr>
          <w:rFonts w:ascii="Georgia" w:hAnsi="Georgia"/>
          <w:sz w:val="22"/>
          <w:szCs w:val="22"/>
        </w:rPr>
      </w:pPr>
      <w:r>
        <w:rPr>
          <w:rFonts w:ascii="Georgia" w:hAnsi="Georgia"/>
          <w:sz w:val="22"/>
          <w:szCs w:val="22"/>
        </w:rPr>
        <w:t>Period: Mid-August</w:t>
      </w:r>
      <w:r w:rsidR="004D65B5">
        <w:rPr>
          <w:rFonts w:ascii="Georgia" w:hAnsi="Georgia"/>
          <w:sz w:val="22"/>
          <w:szCs w:val="22"/>
        </w:rPr>
        <w:t xml:space="preserve"> 2010</w:t>
      </w:r>
      <w:r>
        <w:rPr>
          <w:rFonts w:ascii="Georgia" w:hAnsi="Georgia"/>
          <w:sz w:val="22"/>
          <w:szCs w:val="22"/>
        </w:rPr>
        <w:t xml:space="preserve"> to mid-January</w:t>
      </w:r>
      <w:r w:rsidR="004D65B5">
        <w:rPr>
          <w:rFonts w:ascii="Georgia" w:hAnsi="Georgia"/>
          <w:sz w:val="22"/>
          <w:szCs w:val="22"/>
        </w:rPr>
        <w:t xml:space="preserve"> 2011</w:t>
      </w:r>
    </w:p>
    <w:p w:rsidR="00D917F4" w:rsidRDefault="00D87068" w:rsidP="00D917F4">
      <w:pPr>
        <w:spacing w:line="24" w:lineRule="atLeast"/>
        <w:jc w:val="both"/>
        <w:rPr>
          <w:rFonts w:ascii="Georgia" w:hAnsi="Georgia"/>
          <w:sz w:val="22"/>
          <w:szCs w:val="22"/>
        </w:rPr>
      </w:pPr>
      <w:r>
        <w:rPr>
          <w:rFonts w:ascii="Georgia" w:hAnsi="Georgia"/>
          <w:sz w:val="22"/>
          <w:szCs w:val="22"/>
        </w:rPr>
        <w:t xml:space="preserve">Subject: </w:t>
      </w:r>
      <w:r w:rsidR="00D917F4" w:rsidRPr="00BF7314">
        <w:rPr>
          <w:rFonts w:ascii="Georgia" w:hAnsi="Georgia"/>
          <w:i/>
          <w:sz w:val="22"/>
          <w:szCs w:val="22"/>
        </w:rPr>
        <w:t>“Design financial management tools and procedures for Farmers Organization”</w:t>
      </w:r>
    </w:p>
    <w:p w:rsidR="003B17CA" w:rsidRDefault="003B17CA" w:rsidP="00D917F4">
      <w:pPr>
        <w:spacing w:line="24" w:lineRule="atLeast"/>
        <w:jc w:val="both"/>
        <w:rPr>
          <w:rFonts w:ascii="Georgia" w:hAnsi="Georgia"/>
          <w:sz w:val="22"/>
          <w:szCs w:val="22"/>
        </w:rPr>
      </w:pPr>
      <w:r>
        <w:rPr>
          <w:rFonts w:ascii="Georgia" w:hAnsi="Georgia"/>
          <w:sz w:val="22"/>
          <w:szCs w:val="22"/>
        </w:rPr>
        <w:t>The student has worked with two ISC staff to help them to design the following services:</w:t>
      </w:r>
    </w:p>
    <w:p w:rsidR="003B17CA" w:rsidRDefault="003B17CA" w:rsidP="003B17CA">
      <w:pPr>
        <w:pStyle w:val="ListParagraph"/>
        <w:numPr>
          <w:ilvl w:val="0"/>
          <w:numId w:val="14"/>
        </w:numPr>
        <w:spacing w:line="24" w:lineRule="atLeast"/>
        <w:jc w:val="both"/>
        <w:rPr>
          <w:rFonts w:ascii="Georgia" w:hAnsi="Georgia"/>
          <w:sz w:val="22"/>
          <w:szCs w:val="22"/>
        </w:rPr>
      </w:pPr>
      <w:r>
        <w:rPr>
          <w:rFonts w:ascii="Georgia" w:hAnsi="Georgia"/>
          <w:sz w:val="22"/>
          <w:szCs w:val="22"/>
        </w:rPr>
        <w:t>Audit service for Prey Nup PUC</w:t>
      </w:r>
    </w:p>
    <w:p w:rsidR="003B17CA" w:rsidRDefault="004E2DF1" w:rsidP="003B17CA">
      <w:pPr>
        <w:pStyle w:val="ListParagraph"/>
        <w:numPr>
          <w:ilvl w:val="0"/>
          <w:numId w:val="14"/>
        </w:numPr>
        <w:spacing w:line="24" w:lineRule="atLeast"/>
        <w:jc w:val="both"/>
        <w:rPr>
          <w:rFonts w:ascii="Georgia" w:hAnsi="Georgia"/>
          <w:sz w:val="22"/>
          <w:szCs w:val="22"/>
        </w:rPr>
      </w:pPr>
      <w:r>
        <w:rPr>
          <w:rFonts w:ascii="Georgia" w:hAnsi="Georgia"/>
          <w:sz w:val="22"/>
          <w:szCs w:val="22"/>
        </w:rPr>
        <w:t>Financial management tools and procedures for Sdao Kong (2 trainings made)</w:t>
      </w:r>
    </w:p>
    <w:p w:rsidR="004E2DF1" w:rsidRDefault="004E2DF1" w:rsidP="003B17CA">
      <w:pPr>
        <w:pStyle w:val="ListParagraph"/>
        <w:numPr>
          <w:ilvl w:val="0"/>
          <w:numId w:val="14"/>
        </w:numPr>
        <w:spacing w:line="24" w:lineRule="atLeast"/>
        <w:jc w:val="both"/>
        <w:rPr>
          <w:rFonts w:ascii="Georgia" w:hAnsi="Georgia"/>
          <w:sz w:val="22"/>
          <w:szCs w:val="22"/>
        </w:rPr>
      </w:pPr>
      <w:r>
        <w:rPr>
          <w:rFonts w:ascii="Georgia" w:hAnsi="Georgia"/>
          <w:sz w:val="22"/>
          <w:szCs w:val="22"/>
        </w:rPr>
        <w:t>Accounting system follow-up on Excel for Sdao Kong and Stung Chinit (possible to use it for other FWUC</w:t>
      </w:r>
    </w:p>
    <w:p w:rsidR="004E2DF1" w:rsidRDefault="004E2DF1" w:rsidP="003B17CA">
      <w:pPr>
        <w:pStyle w:val="ListParagraph"/>
        <w:numPr>
          <w:ilvl w:val="0"/>
          <w:numId w:val="14"/>
        </w:numPr>
        <w:spacing w:line="24" w:lineRule="atLeast"/>
        <w:jc w:val="both"/>
        <w:rPr>
          <w:rFonts w:ascii="Georgia" w:hAnsi="Georgia"/>
          <w:sz w:val="22"/>
          <w:szCs w:val="22"/>
        </w:rPr>
      </w:pPr>
      <w:r>
        <w:rPr>
          <w:rFonts w:ascii="Georgia" w:hAnsi="Georgia"/>
          <w:sz w:val="22"/>
          <w:szCs w:val="22"/>
        </w:rPr>
        <w:t>Internal financial procedures for PUAC</w:t>
      </w:r>
    </w:p>
    <w:p w:rsidR="004E2DF1" w:rsidRDefault="004E2DF1" w:rsidP="003B17CA">
      <w:pPr>
        <w:pStyle w:val="ListParagraph"/>
        <w:numPr>
          <w:ilvl w:val="0"/>
          <w:numId w:val="14"/>
        </w:numPr>
        <w:spacing w:line="24" w:lineRule="atLeast"/>
        <w:jc w:val="both"/>
        <w:rPr>
          <w:rFonts w:ascii="Georgia" w:hAnsi="Georgia"/>
          <w:sz w:val="22"/>
          <w:szCs w:val="22"/>
        </w:rPr>
      </w:pPr>
      <w:r>
        <w:rPr>
          <w:rFonts w:ascii="Georgia" w:hAnsi="Georgia"/>
          <w:sz w:val="22"/>
          <w:szCs w:val="22"/>
        </w:rPr>
        <w:t>Quickbook tools for internal reports for PUAC</w:t>
      </w:r>
    </w:p>
    <w:p w:rsidR="004E2DF1" w:rsidRPr="004E2DF1" w:rsidRDefault="004E2DF1" w:rsidP="004E2DF1">
      <w:pPr>
        <w:spacing w:line="24" w:lineRule="atLeast"/>
        <w:jc w:val="both"/>
        <w:rPr>
          <w:rFonts w:ascii="Georgia" w:hAnsi="Georgia"/>
          <w:sz w:val="22"/>
          <w:szCs w:val="22"/>
          <w:lang w:val="en-GB"/>
        </w:rPr>
      </w:pPr>
    </w:p>
    <w:p w:rsidR="004E2DF1" w:rsidRPr="004E2DF1" w:rsidRDefault="004C7A96" w:rsidP="004E2DF1">
      <w:pPr>
        <w:spacing w:line="24" w:lineRule="atLeast"/>
        <w:jc w:val="both"/>
        <w:rPr>
          <w:rFonts w:ascii="Georgia" w:hAnsi="Georgia"/>
          <w:sz w:val="22"/>
          <w:szCs w:val="22"/>
        </w:rPr>
      </w:pPr>
      <w:r>
        <w:rPr>
          <w:rFonts w:ascii="Georgia" w:hAnsi="Georgia"/>
          <w:sz w:val="22"/>
          <w:szCs w:val="22"/>
        </w:rPr>
        <w:t>The intern</w:t>
      </w:r>
      <w:r w:rsidR="004E2DF1">
        <w:rPr>
          <w:rFonts w:ascii="Georgia" w:hAnsi="Georgia"/>
          <w:sz w:val="22"/>
          <w:szCs w:val="22"/>
        </w:rPr>
        <w:t xml:space="preserve"> also </w:t>
      </w:r>
      <w:r w:rsidR="005278C3">
        <w:rPr>
          <w:rFonts w:ascii="Georgia" w:hAnsi="Georgia"/>
          <w:sz w:val="22"/>
          <w:szCs w:val="22"/>
        </w:rPr>
        <w:t>provided</w:t>
      </w:r>
      <w:r w:rsidR="004E2DF1">
        <w:rPr>
          <w:rFonts w:ascii="Georgia" w:hAnsi="Georgia"/>
          <w:sz w:val="22"/>
          <w:szCs w:val="22"/>
        </w:rPr>
        <w:t xml:space="preserve"> a </w:t>
      </w:r>
      <w:r w:rsidR="004E2DF1" w:rsidRPr="004E2DF1">
        <w:rPr>
          <w:rFonts w:ascii="Georgia" w:hAnsi="Georgia"/>
          <w:sz w:val="22"/>
          <w:szCs w:val="22"/>
        </w:rPr>
        <w:t xml:space="preserve">Quickbook training for </w:t>
      </w:r>
      <w:r w:rsidR="004E2DF1">
        <w:rPr>
          <w:rFonts w:ascii="Georgia" w:hAnsi="Georgia"/>
          <w:sz w:val="22"/>
          <w:szCs w:val="22"/>
        </w:rPr>
        <w:t xml:space="preserve">the </w:t>
      </w:r>
      <w:r w:rsidR="004E2DF1" w:rsidRPr="004E2DF1">
        <w:rPr>
          <w:rFonts w:ascii="Georgia" w:hAnsi="Georgia"/>
          <w:sz w:val="22"/>
          <w:szCs w:val="22"/>
        </w:rPr>
        <w:t>ISC staff</w:t>
      </w:r>
      <w:r w:rsidR="004E2DF1">
        <w:rPr>
          <w:rFonts w:ascii="Georgia" w:hAnsi="Georgia"/>
          <w:sz w:val="22"/>
          <w:szCs w:val="22"/>
        </w:rPr>
        <w:t xml:space="preserve"> in charge of following the ISC accounting. </w:t>
      </w:r>
    </w:p>
    <w:p w:rsidR="004E2DF1" w:rsidRDefault="004E2DF1" w:rsidP="00D917F4">
      <w:pPr>
        <w:spacing w:line="24" w:lineRule="atLeast"/>
        <w:jc w:val="both"/>
        <w:rPr>
          <w:rFonts w:ascii="Georgia" w:hAnsi="Georgia"/>
          <w:sz w:val="22"/>
          <w:szCs w:val="22"/>
        </w:rPr>
      </w:pPr>
      <w:r>
        <w:rPr>
          <w:rFonts w:ascii="Georgia" w:hAnsi="Georgia"/>
          <w:sz w:val="22"/>
          <w:szCs w:val="22"/>
        </w:rPr>
        <w:t xml:space="preserve">Farmer organizations collaborating with CEDAC and AVSF were also contacted and visited, but no support could be proposed at the moment. </w:t>
      </w:r>
    </w:p>
    <w:p w:rsidR="003B17CA" w:rsidRDefault="004E2DF1" w:rsidP="00D917F4">
      <w:pPr>
        <w:spacing w:line="24" w:lineRule="atLeast"/>
        <w:jc w:val="both"/>
        <w:rPr>
          <w:rFonts w:ascii="Georgia" w:hAnsi="Georgia"/>
          <w:sz w:val="22"/>
          <w:szCs w:val="22"/>
        </w:rPr>
      </w:pPr>
      <w:r>
        <w:rPr>
          <w:rFonts w:ascii="Georgia" w:hAnsi="Georgia"/>
          <w:sz w:val="22"/>
          <w:szCs w:val="22"/>
        </w:rPr>
        <w:t>A more detailed internship report is available.</w:t>
      </w:r>
    </w:p>
    <w:p w:rsidR="00D917F4" w:rsidRDefault="00D917F4" w:rsidP="00D917F4">
      <w:pPr>
        <w:spacing w:line="24" w:lineRule="atLeast"/>
        <w:jc w:val="both"/>
        <w:rPr>
          <w:rFonts w:ascii="Georgia" w:hAnsi="Georgia"/>
          <w:sz w:val="22"/>
          <w:szCs w:val="22"/>
        </w:rPr>
      </w:pPr>
    </w:p>
    <w:p w:rsidR="00B10E8A" w:rsidRPr="009E1701" w:rsidRDefault="004D65B5" w:rsidP="00B10E8A">
      <w:pPr>
        <w:numPr>
          <w:ilvl w:val="0"/>
          <w:numId w:val="7"/>
        </w:numPr>
        <w:spacing w:line="24" w:lineRule="atLeast"/>
        <w:jc w:val="both"/>
        <w:rPr>
          <w:rFonts w:ascii="Georgia" w:hAnsi="Georgia"/>
          <w:sz w:val="22"/>
          <w:szCs w:val="22"/>
        </w:rPr>
      </w:pPr>
      <w:r>
        <w:rPr>
          <w:rFonts w:ascii="Georgia" w:hAnsi="Georgia"/>
          <w:sz w:val="22"/>
          <w:szCs w:val="22"/>
        </w:rPr>
        <w:t xml:space="preserve">Tang Sophat, </w:t>
      </w:r>
      <w:r w:rsidR="00BF7314">
        <w:rPr>
          <w:rFonts w:ascii="Georgia" w:hAnsi="Georgia"/>
          <w:sz w:val="22"/>
          <w:szCs w:val="22"/>
        </w:rPr>
        <w:t>IRC Master student</w:t>
      </w:r>
      <w:r w:rsidR="00B10E8A" w:rsidRPr="009E1701">
        <w:rPr>
          <w:rFonts w:ascii="Georgia" w:hAnsi="Georgia"/>
          <w:sz w:val="22"/>
          <w:szCs w:val="22"/>
        </w:rPr>
        <w:t xml:space="preserve"> – Montpellier (France)</w:t>
      </w:r>
    </w:p>
    <w:p w:rsidR="001E6267" w:rsidRDefault="001E6267" w:rsidP="00641E90">
      <w:pPr>
        <w:spacing w:line="24" w:lineRule="atLeast"/>
        <w:jc w:val="both"/>
        <w:rPr>
          <w:rFonts w:ascii="Georgia" w:hAnsi="Georgia"/>
          <w:sz w:val="22"/>
          <w:szCs w:val="22"/>
        </w:rPr>
      </w:pPr>
      <w:r>
        <w:rPr>
          <w:rFonts w:ascii="Georgia" w:hAnsi="Georgia"/>
          <w:sz w:val="22"/>
          <w:szCs w:val="22"/>
        </w:rPr>
        <w:t>Period: Mid-July to Mid-November</w:t>
      </w:r>
      <w:r w:rsidR="004D65B5">
        <w:rPr>
          <w:rFonts w:ascii="Georgia" w:hAnsi="Georgia"/>
          <w:sz w:val="22"/>
          <w:szCs w:val="22"/>
        </w:rPr>
        <w:t xml:space="preserve"> 2010</w:t>
      </w:r>
    </w:p>
    <w:p w:rsidR="00D917F4" w:rsidRDefault="004D65B5" w:rsidP="00641E90">
      <w:pPr>
        <w:spacing w:line="24" w:lineRule="atLeast"/>
        <w:jc w:val="both"/>
        <w:rPr>
          <w:rFonts w:ascii="Georgia" w:hAnsi="Georgia"/>
          <w:sz w:val="22"/>
          <w:szCs w:val="22"/>
        </w:rPr>
      </w:pPr>
      <w:r>
        <w:rPr>
          <w:rFonts w:ascii="Georgia" w:hAnsi="Georgia"/>
          <w:sz w:val="22"/>
          <w:szCs w:val="22"/>
        </w:rPr>
        <w:lastRenderedPageBreak/>
        <w:t>Subject:</w:t>
      </w:r>
      <w:r w:rsidR="001E6267">
        <w:rPr>
          <w:rFonts w:ascii="Georgia" w:hAnsi="Georgia"/>
          <w:sz w:val="22"/>
          <w:szCs w:val="22"/>
        </w:rPr>
        <w:t xml:space="preserve"> </w:t>
      </w:r>
      <w:r w:rsidR="00D917F4" w:rsidRPr="00BF7314">
        <w:rPr>
          <w:rFonts w:ascii="Georgia" w:hAnsi="Georgia"/>
          <w:i/>
          <w:sz w:val="22"/>
          <w:szCs w:val="22"/>
        </w:rPr>
        <w:t>“</w:t>
      </w:r>
      <w:r w:rsidRPr="00BF7314">
        <w:rPr>
          <w:rFonts w:ascii="Georgia" w:hAnsi="Georgia"/>
          <w:i/>
          <w:sz w:val="22"/>
          <w:szCs w:val="22"/>
        </w:rPr>
        <w:t>C</w:t>
      </w:r>
      <w:r w:rsidR="00D917F4" w:rsidRPr="00BF7314">
        <w:rPr>
          <w:rFonts w:ascii="Georgia" w:hAnsi="Georgia"/>
          <w:i/>
          <w:sz w:val="22"/>
          <w:szCs w:val="22"/>
        </w:rPr>
        <w:t>oordination systems between FWUC, local authorities and government services and/or private investor to ensure support to FWUC management and help in conflict resolution</w:t>
      </w:r>
      <w:r w:rsidR="001E6267" w:rsidRPr="00BF7314">
        <w:rPr>
          <w:rFonts w:ascii="Georgia" w:hAnsi="Georgia"/>
          <w:i/>
          <w:sz w:val="22"/>
          <w:szCs w:val="22"/>
        </w:rPr>
        <w:t>”</w:t>
      </w:r>
      <w:r w:rsidR="001E6267">
        <w:rPr>
          <w:rFonts w:ascii="Georgia" w:hAnsi="Georgia"/>
          <w:sz w:val="22"/>
          <w:szCs w:val="22"/>
        </w:rPr>
        <w:t xml:space="preserve">. </w:t>
      </w:r>
    </w:p>
    <w:p w:rsidR="001E6267" w:rsidRDefault="001E6267" w:rsidP="00641E90">
      <w:pPr>
        <w:spacing w:line="24" w:lineRule="atLeast"/>
        <w:jc w:val="both"/>
        <w:rPr>
          <w:rFonts w:ascii="Georgia" w:hAnsi="Georgia"/>
          <w:sz w:val="22"/>
          <w:szCs w:val="22"/>
        </w:rPr>
      </w:pPr>
      <w:r>
        <w:rPr>
          <w:rFonts w:ascii="Georgia" w:hAnsi="Georgia"/>
          <w:sz w:val="22"/>
          <w:szCs w:val="22"/>
        </w:rPr>
        <w:t xml:space="preserve">The case studies </w:t>
      </w:r>
      <w:r w:rsidR="00016403">
        <w:rPr>
          <w:rFonts w:ascii="Georgia" w:hAnsi="Georgia"/>
          <w:sz w:val="22"/>
          <w:szCs w:val="22"/>
        </w:rPr>
        <w:t>are</w:t>
      </w:r>
      <w:r>
        <w:rPr>
          <w:rFonts w:ascii="Georgia" w:hAnsi="Georgia"/>
          <w:sz w:val="22"/>
          <w:szCs w:val="22"/>
        </w:rPr>
        <w:t xml:space="preserve"> Kbal Po, Po Pi Daem, O Treng and Teuk</w:t>
      </w:r>
      <w:r w:rsidR="00016403">
        <w:rPr>
          <w:rFonts w:ascii="Georgia" w:hAnsi="Georgia"/>
          <w:sz w:val="22"/>
          <w:szCs w:val="22"/>
        </w:rPr>
        <w:t xml:space="preserve"> Chha schemes.</w:t>
      </w:r>
    </w:p>
    <w:p w:rsidR="0015276C" w:rsidRDefault="0015276C" w:rsidP="00641E90">
      <w:pPr>
        <w:spacing w:line="24" w:lineRule="atLeast"/>
        <w:jc w:val="both"/>
        <w:rPr>
          <w:rFonts w:ascii="Georgia" w:hAnsi="Georgia"/>
          <w:sz w:val="22"/>
          <w:szCs w:val="22"/>
        </w:rPr>
      </w:pPr>
      <w:r>
        <w:rPr>
          <w:rFonts w:ascii="Georgia" w:hAnsi="Georgia"/>
          <w:sz w:val="22"/>
          <w:szCs w:val="22"/>
        </w:rPr>
        <w:t>The field studies have been implemented, but the student faces difficulties for writing is internship report. The report will be produced early next year.</w:t>
      </w:r>
    </w:p>
    <w:p w:rsidR="00641E90" w:rsidRDefault="00641E90" w:rsidP="00A767E4">
      <w:pPr>
        <w:spacing w:line="24" w:lineRule="atLeast"/>
        <w:jc w:val="both"/>
        <w:rPr>
          <w:rFonts w:ascii="Georgia" w:hAnsi="Georgia"/>
          <w:sz w:val="22"/>
          <w:szCs w:val="22"/>
        </w:rPr>
      </w:pPr>
    </w:p>
    <w:p w:rsidR="0095581F" w:rsidRPr="003F07C6" w:rsidRDefault="003F07C6" w:rsidP="00A767E4">
      <w:pPr>
        <w:spacing w:line="24" w:lineRule="atLeast"/>
        <w:jc w:val="both"/>
        <w:rPr>
          <w:rFonts w:ascii="Georgia" w:hAnsi="Georgia"/>
          <w:b/>
          <w:sz w:val="22"/>
          <w:szCs w:val="22"/>
          <w:u w:val="single"/>
        </w:rPr>
      </w:pPr>
      <w:r w:rsidRPr="003F07C6">
        <w:rPr>
          <w:rFonts w:ascii="Georgia" w:hAnsi="Georgia"/>
          <w:b/>
          <w:sz w:val="22"/>
          <w:szCs w:val="22"/>
          <w:u w:val="single"/>
        </w:rPr>
        <w:t>Exchange visit between ASIrri components</w:t>
      </w:r>
    </w:p>
    <w:p w:rsidR="003F07C6" w:rsidRDefault="003F07C6" w:rsidP="00A767E4">
      <w:pPr>
        <w:spacing w:line="24" w:lineRule="atLeast"/>
        <w:jc w:val="both"/>
        <w:rPr>
          <w:rFonts w:ascii="Georgia" w:hAnsi="Georgia"/>
          <w:sz w:val="22"/>
          <w:szCs w:val="22"/>
        </w:rPr>
      </w:pPr>
    </w:p>
    <w:p w:rsidR="003F07C6" w:rsidRDefault="003F07C6" w:rsidP="00A767E4">
      <w:pPr>
        <w:spacing w:line="24" w:lineRule="atLeast"/>
        <w:jc w:val="both"/>
        <w:rPr>
          <w:rFonts w:ascii="Georgia" w:hAnsi="Georgia"/>
          <w:sz w:val="22"/>
          <w:szCs w:val="22"/>
        </w:rPr>
      </w:pPr>
      <w:r>
        <w:rPr>
          <w:rFonts w:ascii="Georgia" w:hAnsi="Georgia"/>
          <w:sz w:val="22"/>
          <w:szCs w:val="22"/>
        </w:rPr>
        <w:t>The ASIrri team from Mali visited the project in Cambodia from August</w:t>
      </w:r>
      <w:r w:rsidR="00C92DEF">
        <w:rPr>
          <w:rFonts w:ascii="Georgia" w:hAnsi="Georgia"/>
          <w:sz w:val="22"/>
          <w:szCs w:val="22"/>
        </w:rPr>
        <w:t>,</w:t>
      </w:r>
      <w:r>
        <w:rPr>
          <w:rFonts w:ascii="Georgia" w:hAnsi="Georgia"/>
          <w:sz w:val="22"/>
          <w:szCs w:val="22"/>
        </w:rPr>
        <w:t xml:space="preserve"> 15 to 23.</w:t>
      </w:r>
    </w:p>
    <w:p w:rsidR="003F07C6" w:rsidRDefault="003F07C6" w:rsidP="00A767E4">
      <w:pPr>
        <w:spacing w:line="24" w:lineRule="atLeast"/>
        <w:jc w:val="both"/>
        <w:rPr>
          <w:rFonts w:ascii="Georgia" w:hAnsi="Georgia"/>
          <w:sz w:val="22"/>
          <w:szCs w:val="22"/>
        </w:rPr>
      </w:pPr>
    </w:p>
    <w:p w:rsidR="003F07C6" w:rsidRDefault="003F07C6" w:rsidP="00A767E4">
      <w:pPr>
        <w:spacing w:line="24" w:lineRule="atLeast"/>
        <w:jc w:val="both"/>
        <w:rPr>
          <w:rFonts w:ascii="Georgia" w:hAnsi="Georgia"/>
          <w:sz w:val="22"/>
          <w:szCs w:val="22"/>
        </w:rPr>
      </w:pPr>
      <w:r>
        <w:rPr>
          <w:rFonts w:ascii="Georgia" w:hAnsi="Georgia"/>
          <w:sz w:val="22"/>
          <w:szCs w:val="22"/>
        </w:rPr>
        <w:t xml:space="preserve">Three staff from Cambodia: Sophak (Institutional expert), Piseth (Technical expert) and Antoine Deligne (Coordinator) visited Mali project from November, 1 to 9. </w:t>
      </w:r>
    </w:p>
    <w:p w:rsidR="003F07C6" w:rsidRDefault="003F07C6" w:rsidP="00A767E4">
      <w:pPr>
        <w:spacing w:line="24" w:lineRule="atLeast"/>
        <w:jc w:val="both"/>
        <w:rPr>
          <w:rFonts w:ascii="Georgia" w:hAnsi="Georgia"/>
          <w:sz w:val="22"/>
          <w:szCs w:val="22"/>
        </w:rPr>
      </w:pPr>
    </w:p>
    <w:p w:rsidR="003F07C6" w:rsidRDefault="003F07C6" w:rsidP="00A767E4">
      <w:pPr>
        <w:spacing w:line="24" w:lineRule="atLeast"/>
        <w:jc w:val="both"/>
        <w:rPr>
          <w:rFonts w:ascii="Georgia" w:hAnsi="Georgia"/>
          <w:sz w:val="22"/>
          <w:szCs w:val="22"/>
        </w:rPr>
      </w:pPr>
      <w:r>
        <w:rPr>
          <w:rFonts w:ascii="Georgia" w:hAnsi="Georgia"/>
          <w:sz w:val="22"/>
          <w:szCs w:val="22"/>
        </w:rPr>
        <w:t xml:space="preserve">See reports about these visits in the results of the component 4. </w:t>
      </w:r>
    </w:p>
    <w:p w:rsidR="003F07C6" w:rsidRDefault="003F07C6" w:rsidP="00A767E4">
      <w:pPr>
        <w:spacing w:line="24" w:lineRule="atLeast"/>
        <w:jc w:val="both"/>
        <w:rPr>
          <w:rFonts w:ascii="Georgia" w:hAnsi="Georgia"/>
          <w:sz w:val="22"/>
          <w:szCs w:val="22"/>
        </w:rPr>
      </w:pPr>
    </w:p>
    <w:p w:rsidR="003F07C6" w:rsidRDefault="003F07C6" w:rsidP="00A767E4">
      <w:pPr>
        <w:spacing w:line="24" w:lineRule="atLeast"/>
        <w:jc w:val="both"/>
        <w:rPr>
          <w:rFonts w:ascii="Georgia" w:hAnsi="Georgia"/>
          <w:sz w:val="22"/>
          <w:szCs w:val="22"/>
        </w:rPr>
      </w:pPr>
    </w:p>
    <w:tbl>
      <w:tblPr>
        <w:tblpPr w:leftFromText="141" w:rightFromText="141" w:vertAnchor="text" w:horzAnchor="margin" w:tblpY="28"/>
        <w:tblW w:w="99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6E6E6"/>
        <w:tblLayout w:type="fixed"/>
        <w:tblCellMar>
          <w:left w:w="0" w:type="dxa"/>
          <w:right w:w="0" w:type="dxa"/>
        </w:tblCellMar>
        <w:tblLook w:val="0000"/>
      </w:tblPr>
      <w:tblGrid>
        <w:gridCol w:w="4508"/>
        <w:gridCol w:w="5400"/>
      </w:tblGrid>
      <w:tr w:rsidR="00483E0B">
        <w:trPr>
          <w:cantSplit/>
          <w:trHeight w:val="567"/>
        </w:trPr>
        <w:tc>
          <w:tcPr>
            <w:tcW w:w="4508" w:type="dxa"/>
            <w:tcBorders>
              <w:bottom w:val="single" w:sz="6" w:space="0" w:color="auto"/>
            </w:tcBorders>
            <w:shd w:val="clear" w:color="auto" w:fill="E6E6E6"/>
            <w:vAlign w:val="center"/>
          </w:tcPr>
          <w:p w:rsidR="00483E0B" w:rsidRPr="00C65E30" w:rsidRDefault="00483E0B" w:rsidP="007543D4">
            <w:pPr>
              <w:pStyle w:val="Header"/>
              <w:ind w:left="188"/>
              <w:rPr>
                <w:b/>
                <w:sz w:val="20"/>
              </w:rPr>
            </w:pPr>
            <w:r w:rsidRPr="00C65E30">
              <w:rPr>
                <w:b/>
                <w:sz w:val="20"/>
              </w:rPr>
              <w:t>Activities according to Result</w:t>
            </w:r>
            <w:r>
              <w:rPr>
                <w:b/>
                <w:sz w:val="20"/>
              </w:rPr>
              <w:t xml:space="preserve"> 4: </w:t>
            </w:r>
            <w:r w:rsidRPr="001F2916">
              <w:rPr>
                <w:sz w:val="22"/>
                <w:szCs w:val="22"/>
                <w:lang w:val="en-GB"/>
              </w:rPr>
              <w:t xml:space="preserve"> </w:t>
            </w:r>
            <w:r w:rsidRPr="00483E0B">
              <w:rPr>
                <w:b/>
                <w:sz w:val="20"/>
                <w:szCs w:val="20"/>
                <w:lang w:val="en-GB"/>
              </w:rPr>
              <w:t>National platforms for irrigation support and/or national coordination between water users’ organizations are provided with objective arguments and clear technical and economic references for advocacy.</w:t>
            </w:r>
          </w:p>
        </w:tc>
        <w:tc>
          <w:tcPr>
            <w:tcW w:w="5400" w:type="dxa"/>
            <w:shd w:val="clear" w:color="auto" w:fill="E6E6E6"/>
            <w:vAlign w:val="center"/>
          </w:tcPr>
          <w:p w:rsidR="00483E0B" w:rsidRDefault="00483E0B" w:rsidP="00A767E4">
            <w:pPr>
              <w:pStyle w:val="Header"/>
              <w:ind w:left="-17"/>
              <w:jc w:val="center"/>
              <w:rPr>
                <w:b/>
                <w:sz w:val="20"/>
              </w:rPr>
            </w:pPr>
            <w:r>
              <w:rPr>
                <w:b/>
                <w:sz w:val="20"/>
              </w:rPr>
              <w:t xml:space="preserve">Component 1 : </w:t>
            </w:r>
            <w:smartTag w:uri="urn:schemas-microsoft-com:office:smarttags" w:element="place">
              <w:smartTag w:uri="urn:schemas-microsoft-com:office:smarttags" w:element="country-region">
                <w:r>
                  <w:rPr>
                    <w:b/>
                    <w:sz w:val="20"/>
                  </w:rPr>
                  <w:t>Cambodia</w:t>
                </w:r>
              </w:smartTag>
            </w:smartTag>
          </w:p>
        </w:tc>
      </w:tr>
      <w:tr w:rsidR="00483E0B" w:rsidRPr="00483E0B">
        <w:trPr>
          <w:cantSplit/>
          <w:trHeight w:val="567"/>
        </w:trPr>
        <w:tc>
          <w:tcPr>
            <w:tcW w:w="4508" w:type="dxa"/>
            <w:vAlign w:val="center"/>
          </w:tcPr>
          <w:p w:rsidR="00483E0B" w:rsidRPr="00483E0B" w:rsidRDefault="00483E0B" w:rsidP="00A767E4">
            <w:pPr>
              <w:ind w:left="188"/>
              <w:jc w:val="both"/>
              <w:rPr>
                <w:sz w:val="20"/>
              </w:rPr>
            </w:pPr>
            <w:r w:rsidRPr="00483E0B">
              <w:rPr>
                <w:sz w:val="20"/>
              </w:rPr>
              <w:t>Exchanges with national farmers’</w:t>
            </w:r>
            <w:r>
              <w:rPr>
                <w:sz w:val="20"/>
              </w:rPr>
              <w:t xml:space="preserve"> organizations</w:t>
            </w:r>
            <w:r w:rsidRPr="00483E0B">
              <w:rPr>
                <w:sz w:val="20"/>
              </w:rPr>
              <w:t xml:space="preserve"> platforms</w:t>
            </w:r>
          </w:p>
        </w:tc>
        <w:tc>
          <w:tcPr>
            <w:tcW w:w="5400" w:type="dxa"/>
            <w:vAlign w:val="center"/>
          </w:tcPr>
          <w:p w:rsidR="00483E0B" w:rsidRPr="00A249ED" w:rsidRDefault="00A249ED" w:rsidP="00016403">
            <w:pPr>
              <w:pStyle w:val="CommentText"/>
              <w:spacing w:after="0"/>
              <w:ind w:left="180"/>
              <w:rPr>
                <w:rFonts w:ascii="Times New Roman" w:hAnsi="Times New Roman"/>
                <w:lang w:val="en-US"/>
              </w:rPr>
            </w:pPr>
            <w:r w:rsidRPr="00A249ED">
              <w:rPr>
                <w:rFonts w:ascii="Times New Roman" w:hAnsi="Times New Roman"/>
                <w:lang w:val="en-US"/>
              </w:rPr>
              <w:t>One f</w:t>
            </w:r>
            <w:r w:rsidR="00582CCF" w:rsidRPr="00A249ED">
              <w:rPr>
                <w:rFonts w:ascii="Times New Roman" w:hAnsi="Times New Roman"/>
                <w:lang w:val="en-US"/>
              </w:rPr>
              <w:t>armer network meeting</w:t>
            </w:r>
            <w:r w:rsidRPr="00A249ED">
              <w:rPr>
                <w:rFonts w:ascii="Times New Roman" w:hAnsi="Times New Roman"/>
                <w:lang w:val="en-US"/>
              </w:rPr>
              <w:t xml:space="preserve"> in Phnom Penh on </w:t>
            </w:r>
            <w:r w:rsidR="00FE01DF">
              <w:rPr>
                <w:rFonts w:ascii="Times New Roman" w:hAnsi="Times New Roman"/>
                <w:lang w:val="en-US"/>
              </w:rPr>
              <w:t>October</w:t>
            </w:r>
            <w:r w:rsidRPr="00A249ED">
              <w:rPr>
                <w:rFonts w:ascii="Times New Roman" w:hAnsi="Times New Roman"/>
                <w:lang w:val="en-US"/>
              </w:rPr>
              <w:t xml:space="preserve"> </w:t>
            </w:r>
            <w:r w:rsidR="00016403">
              <w:rPr>
                <w:rFonts w:ascii="Times New Roman" w:hAnsi="Times New Roman"/>
                <w:lang w:val="en-US"/>
              </w:rPr>
              <w:t>18-19</w:t>
            </w:r>
          </w:p>
        </w:tc>
      </w:tr>
      <w:tr w:rsidR="00483E0B" w:rsidRPr="00483E0B">
        <w:trPr>
          <w:cantSplit/>
          <w:trHeight w:val="567"/>
        </w:trPr>
        <w:tc>
          <w:tcPr>
            <w:tcW w:w="4508" w:type="dxa"/>
            <w:vAlign w:val="center"/>
          </w:tcPr>
          <w:p w:rsidR="00483E0B" w:rsidRPr="00483E0B" w:rsidRDefault="00483E0B" w:rsidP="00A767E4">
            <w:pPr>
              <w:ind w:left="188"/>
              <w:jc w:val="both"/>
              <w:rPr>
                <w:sz w:val="20"/>
              </w:rPr>
            </w:pPr>
            <w:r w:rsidRPr="00483E0B">
              <w:rPr>
                <w:sz w:val="20"/>
              </w:rPr>
              <w:t xml:space="preserve">Support to national level coordination (water users, </w:t>
            </w:r>
            <w:r>
              <w:rPr>
                <w:sz w:val="20"/>
              </w:rPr>
              <w:t>s</w:t>
            </w:r>
            <w:r w:rsidRPr="00483E0B">
              <w:rPr>
                <w:sz w:val="20"/>
              </w:rPr>
              <w:t xml:space="preserve">ate, </w:t>
            </w:r>
            <w:r>
              <w:rPr>
                <w:sz w:val="20"/>
              </w:rPr>
              <w:t>operators</w:t>
            </w:r>
            <w:r w:rsidRPr="00483E0B">
              <w:rPr>
                <w:sz w:val="20"/>
              </w:rPr>
              <w:t>)</w:t>
            </w:r>
          </w:p>
        </w:tc>
        <w:tc>
          <w:tcPr>
            <w:tcW w:w="5400" w:type="dxa"/>
            <w:vAlign w:val="center"/>
          </w:tcPr>
          <w:p w:rsidR="00D20831" w:rsidRPr="00FE01DF" w:rsidRDefault="00D20831" w:rsidP="00016403">
            <w:pPr>
              <w:pStyle w:val="CommentText"/>
              <w:spacing w:after="0"/>
              <w:ind w:left="180"/>
              <w:rPr>
                <w:rFonts w:ascii="Times New Roman" w:hAnsi="Times New Roman"/>
                <w:szCs w:val="22"/>
                <w:lang w:val="en-US"/>
              </w:rPr>
            </w:pPr>
            <w:r>
              <w:rPr>
                <w:rFonts w:ascii="Times New Roman" w:hAnsi="Times New Roman"/>
                <w:szCs w:val="22"/>
                <w:lang w:val="en-US"/>
              </w:rPr>
              <w:t>ASIrri project</w:t>
            </w:r>
            <w:r w:rsidR="00FE01DF">
              <w:rPr>
                <w:rFonts w:ascii="Times New Roman" w:hAnsi="Times New Roman"/>
                <w:szCs w:val="22"/>
                <w:lang w:val="en-US"/>
              </w:rPr>
              <w:t xml:space="preserve"> coordination meeting organized on August </w:t>
            </w:r>
            <w:r w:rsidR="00016403">
              <w:rPr>
                <w:rFonts w:ascii="Times New Roman" w:hAnsi="Times New Roman"/>
                <w:szCs w:val="22"/>
                <w:lang w:val="en-US"/>
              </w:rPr>
              <w:t>24</w:t>
            </w:r>
          </w:p>
        </w:tc>
      </w:tr>
      <w:tr w:rsidR="00483E0B" w:rsidRPr="00483E0B">
        <w:trPr>
          <w:cantSplit/>
          <w:trHeight w:val="567"/>
        </w:trPr>
        <w:tc>
          <w:tcPr>
            <w:tcW w:w="4508" w:type="dxa"/>
            <w:vAlign w:val="center"/>
          </w:tcPr>
          <w:p w:rsidR="00483E0B" w:rsidRPr="00483E0B" w:rsidRDefault="00483E0B" w:rsidP="00A767E4">
            <w:pPr>
              <w:ind w:left="188"/>
              <w:jc w:val="both"/>
              <w:rPr>
                <w:sz w:val="20"/>
              </w:rPr>
            </w:pPr>
            <w:r w:rsidRPr="00483E0B">
              <w:rPr>
                <w:sz w:val="20"/>
              </w:rPr>
              <w:t>Position papers writing to launch advocacy activities</w:t>
            </w:r>
          </w:p>
        </w:tc>
        <w:tc>
          <w:tcPr>
            <w:tcW w:w="5400" w:type="dxa"/>
            <w:vAlign w:val="center"/>
          </w:tcPr>
          <w:p w:rsidR="00483E0B" w:rsidRPr="00871FA4" w:rsidRDefault="00483E0B" w:rsidP="00A767E4">
            <w:pPr>
              <w:pStyle w:val="CommentText"/>
              <w:spacing w:after="0"/>
              <w:ind w:left="180"/>
              <w:rPr>
                <w:lang w:val="en-US"/>
              </w:rPr>
            </w:pPr>
          </w:p>
        </w:tc>
      </w:tr>
    </w:tbl>
    <w:p w:rsidR="00723C59" w:rsidRDefault="00723C59" w:rsidP="00A767E4">
      <w:pPr>
        <w:spacing w:line="24" w:lineRule="atLeast"/>
        <w:jc w:val="both"/>
        <w:rPr>
          <w:rFonts w:ascii="Georgia" w:hAnsi="Georgia"/>
          <w:b/>
          <w:sz w:val="22"/>
          <w:szCs w:val="22"/>
          <w:u w:val="single"/>
        </w:rPr>
      </w:pPr>
    </w:p>
    <w:p w:rsidR="00483E0B" w:rsidRPr="00641E90" w:rsidRDefault="00641E90" w:rsidP="00A767E4">
      <w:pPr>
        <w:spacing w:line="24" w:lineRule="atLeast"/>
        <w:jc w:val="both"/>
        <w:rPr>
          <w:rFonts w:ascii="Georgia" w:hAnsi="Georgia"/>
          <w:b/>
          <w:sz w:val="22"/>
          <w:szCs w:val="22"/>
          <w:u w:val="single"/>
        </w:rPr>
      </w:pPr>
      <w:r w:rsidRPr="00641E90">
        <w:rPr>
          <w:rFonts w:ascii="Georgia" w:hAnsi="Georgia"/>
          <w:b/>
          <w:sz w:val="22"/>
          <w:szCs w:val="22"/>
          <w:u w:val="single"/>
        </w:rPr>
        <w:t>Coordination Meeting</w:t>
      </w:r>
    </w:p>
    <w:p w:rsidR="00641E90" w:rsidRDefault="00641E90" w:rsidP="00A767E4">
      <w:pPr>
        <w:spacing w:line="24" w:lineRule="atLeast"/>
        <w:jc w:val="both"/>
        <w:rPr>
          <w:rFonts w:ascii="Georgia" w:hAnsi="Georgia"/>
          <w:sz w:val="22"/>
          <w:szCs w:val="22"/>
        </w:rPr>
      </w:pPr>
    </w:p>
    <w:p w:rsidR="00E61110" w:rsidRPr="0015276C" w:rsidRDefault="0015276C" w:rsidP="0015276C">
      <w:pPr>
        <w:jc w:val="both"/>
        <w:rPr>
          <w:rFonts w:ascii="Georgia" w:hAnsi="Georgia"/>
          <w:sz w:val="22"/>
        </w:rPr>
      </w:pPr>
      <w:r w:rsidRPr="0015276C">
        <w:rPr>
          <w:rFonts w:ascii="Georgia" w:hAnsi="Georgia"/>
          <w:sz w:val="22"/>
        </w:rPr>
        <w:t>A</w:t>
      </w:r>
      <w:r w:rsidR="00E61110" w:rsidRPr="0015276C">
        <w:rPr>
          <w:rFonts w:ascii="Georgia" w:hAnsi="Georgia"/>
          <w:sz w:val="22"/>
        </w:rPr>
        <w:t xml:space="preserve"> first coordination meeting was</w:t>
      </w:r>
      <w:r w:rsidR="00016403">
        <w:rPr>
          <w:rFonts w:ascii="Georgia" w:hAnsi="Georgia"/>
          <w:sz w:val="22"/>
        </w:rPr>
        <w:t xml:space="preserve"> organized on August</w:t>
      </w:r>
      <w:r w:rsidR="00E61110" w:rsidRPr="0015276C">
        <w:rPr>
          <w:rFonts w:ascii="Georgia" w:hAnsi="Georgia"/>
          <w:sz w:val="22"/>
        </w:rPr>
        <w:t xml:space="preserve"> 24 in Kompong Thom. The meeting was chaired by the director of Kompong Th</w:t>
      </w:r>
      <w:r w:rsidRPr="0015276C">
        <w:rPr>
          <w:rFonts w:ascii="Georgia" w:hAnsi="Georgia"/>
          <w:sz w:val="22"/>
        </w:rPr>
        <w:t>om PDOWRAM and attended by</w:t>
      </w:r>
      <w:r w:rsidR="00E61110" w:rsidRPr="0015276C">
        <w:rPr>
          <w:rFonts w:ascii="Georgia" w:hAnsi="Georgia"/>
          <w:sz w:val="22"/>
        </w:rPr>
        <w:t xml:space="preserve"> </w:t>
      </w:r>
      <w:r w:rsidRPr="0015276C">
        <w:rPr>
          <w:rFonts w:ascii="Georgia" w:hAnsi="Georgia"/>
          <w:sz w:val="22"/>
        </w:rPr>
        <w:t xml:space="preserve">the </w:t>
      </w:r>
      <w:r w:rsidR="00E61110" w:rsidRPr="0015276C">
        <w:rPr>
          <w:rFonts w:ascii="Georgia" w:hAnsi="Georgia"/>
          <w:sz w:val="22"/>
        </w:rPr>
        <w:t>PDOWRAM</w:t>
      </w:r>
      <w:r w:rsidRPr="0015276C">
        <w:rPr>
          <w:rFonts w:ascii="Georgia" w:hAnsi="Georgia"/>
          <w:sz w:val="22"/>
        </w:rPr>
        <w:t xml:space="preserve"> director from Kompong Cham</w:t>
      </w:r>
      <w:r w:rsidR="00E61110" w:rsidRPr="0015276C">
        <w:rPr>
          <w:rFonts w:ascii="Georgia" w:hAnsi="Georgia"/>
          <w:sz w:val="22"/>
        </w:rPr>
        <w:t>, NCDD provincial staff</w:t>
      </w:r>
      <w:r w:rsidRPr="0015276C">
        <w:rPr>
          <w:rFonts w:ascii="Georgia" w:hAnsi="Georgia"/>
          <w:sz w:val="22"/>
        </w:rPr>
        <w:t xml:space="preserve"> from Kompong Cham and Kompong Thom</w:t>
      </w:r>
      <w:r w:rsidR="00E61110" w:rsidRPr="0015276C">
        <w:rPr>
          <w:rFonts w:ascii="Georgia" w:hAnsi="Georgia"/>
          <w:sz w:val="22"/>
        </w:rPr>
        <w:t xml:space="preserve">, </w:t>
      </w:r>
      <w:r w:rsidRPr="0015276C">
        <w:rPr>
          <w:rFonts w:ascii="Georgia" w:hAnsi="Georgia"/>
          <w:sz w:val="22"/>
        </w:rPr>
        <w:t>AFD and JICA</w:t>
      </w:r>
      <w:r w:rsidR="00E61110" w:rsidRPr="0015276C">
        <w:rPr>
          <w:rFonts w:ascii="Georgia" w:hAnsi="Georgia"/>
          <w:sz w:val="22"/>
        </w:rPr>
        <w:t xml:space="preserve"> representatives, concerned district officers,</w:t>
      </w:r>
      <w:r w:rsidR="004C7A96">
        <w:rPr>
          <w:rFonts w:ascii="Georgia" w:hAnsi="Georgia"/>
          <w:sz w:val="22"/>
        </w:rPr>
        <w:t xml:space="preserve"> CEDAC director and</w:t>
      </w:r>
      <w:r w:rsidR="00E61110" w:rsidRPr="0015276C">
        <w:rPr>
          <w:rFonts w:ascii="Georgia" w:hAnsi="Georgia"/>
          <w:sz w:val="22"/>
        </w:rPr>
        <w:t xml:space="preserve"> as well as the ISC management committee (GRET and CEDAC staff) </w:t>
      </w:r>
    </w:p>
    <w:p w:rsidR="0015276C" w:rsidRPr="0015276C" w:rsidRDefault="0015276C" w:rsidP="0015276C">
      <w:pPr>
        <w:rPr>
          <w:rFonts w:ascii="Georgia" w:hAnsi="Georgia"/>
          <w:sz w:val="22"/>
        </w:rPr>
      </w:pPr>
    </w:p>
    <w:p w:rsidR="00E61110" w:rsidRPr="0015276C" w:rsidRDefault="00E61110" w:rsidP="0015276C">
      <w:pPr>
        <w:rPr>
          <w:rFonts w:ascii="Georgia" w:hAnsi="Georgia"/>
          <w:sz w:val="22"/>
        </w:rPr>
      </w:pPr>
      <w:r w:rsidRPr="0015276C">
        <w:rPr>
          <w:rFonts w:ascii="Georgia" w:hAnsi="Georgia"/>
          <w:sz w:val="22"/>
        </w:rPr>
        <w:t xml:space="preserve">This coordination committee was an opportunity to present the ISC project progress and review its strategic orientation. </w:t>
      </w:r>
      <w:r w:rsidR="0015276C" w:rsidRPr="0015276C">
        <w:rPr>
          <w:rFonts w:ascii="Georgia" w:hAnsi="Georgia"/>
          <w:sz w:val="22"/>
        </w:rPr>
        <w:t>Powerpoint pres</w:t>
      </w:r>
      <w:r w:rsidRPr="0015276C">
        <w:rPr>
          <w:rFonts w:ascii="Georgia" w:hAnsi="Georgia"/>
          <w:sz w:val="22"/>
        </w:rPr>
        <w:t>entations done during this meeting are available in English.</w:t>
      </w:r>
    </w:p>
    <w:p w:rsidR="00E61110" w:rsidRPr="00E61110" w:rsidRDefault="00E61110" w:rsidP="00641E90">
      <w:pPr>
        <w:spacing w:line="24" w:lineRule="atLeast"/>
        <w:jc w:val="both"/>
        <w:rPr>
          <w:rFonts w:ascii="Georgia" w:hAnsi="Georgia"/>
          <w:sz w:val="22"/>
          <w:szCs w:val="22"/>
          <w:lang w:val="en-GB"/>
        </w:rPr>
      </w:pPr>
    </w:p>
    <w:p w:rsidR="00641E90" w:rsidRDefault="00641E90" w:rsidP="00A767E4">
      <w:pPr>
        <w:spacing w:line="24" w:lineRule="atLeast"/>
        <w:jc w:val="both"/>
        <w:rPr>
          <w:rFonts w:ascii="Georgia" w:hAnsi="Georgia"/>
          <w:sz w:val="22"/>
          <w:szCs w:val="22"/>
        </w:rPr>
      </w:pPr>
    </w:p>
    <w:p w:rsidR="00641E90" w:rsidRPr="00641E90" w:rsidRDefault="00641E90" w:rsidP="00A767E4">
      <w:pPr>
        <w:spacing w:line="24" w:lineRule="atLeast"/>
        <w:jc w:val="both"/>
        <w:rPr>
          <w:rFonts w:ascii="Georgia" w:hAnsi="Georgia"/>
          <w:b/>
          <w:sz w:val="22"/>
          <w:szCs w:val="22"/>
          <w:u w:val="single"/>
        </w:rPr>
      </w:pPr>
      <w:bookmarkStart w:id="3" w:name="OLE_LINK6"/>
      <w:bookmarkStart w:id="4" w:name="OLE_LINK7"/>
      <w:r w:rsidRPr="00641E90">
        <w:rPr>
          <w:rFonts w:ascii="Georgia" w:hAnsi="Georgia"/>
          <w:b/>
          <w:sz w:val="22"/>
          <w:szCs w:val="22"/>
          <w:u w:val="single"/>
        </w:rPr>
        <w:t>FWUC Network</w:t>
      </w:r>
    </w:p>
    <w:p w:rsidR="00641E90" w:rsidRPr="005278C3" w:rsidRDefault="00641E90" w:rsidP="00A767E4">
      <w:pPr>
        <w:spacing w:line="24" w:lineRule="atLeast"/>
        <w:jc w:val="both"/>
        <w:rPr>
          <w:rFonts w:ascii="Georgia" w:hAnsi="Georgia"/>
          <w:sz w:val="22"/>
          <w:szCs w:val="22"/>
        </w:rPr>
      </w:pPr>
    </w:p>
    <w:p w:rsidR="0015276C" w:rsidRDefault="0015276C" w:rsidP="0015276C">
      <w:pPr>
        <w:spacing w:line="24" w:lineRule="atLeast"/>
        <w:jc w:val="both"/>
        <w:rPr>
          <w:rFonts w:ascii="Georgia" w:hAnsi="Georgia"/>
          <w:sz w:val="22"/>
          <w:szCs w:val="22"/>
        </w:rPr>
      </w:pPr>
      <w:r w:rsidRPr="005278C3">
        <w:rPr>
          <w:rFonts w:ascii="Georgia" w:hAnsi="Georgia"/>
          <w:sz w:val="22"/>
          <w:szCs w:val="22"/>
        </w:rPr>
        <w:t>The 3d FWUC network m</w:t>
      </w:r>
      <w:r w:rsidR="004C7A96">
        <w:rPr>
          <w:rFonts w:ascii="Georgia" w:hAnsi="Georgia"/>
          <w:sz w:val="22"/>
          <w:szCs w:val="22"/>
        </w:rPr>
        <w:t>eeting was organized on October</w:t>
      </w:r>
      <w:r w:rsidRPr="005278C3">
        <w:rPr>
          <w:rFonts w:ascii="Georgia" w:hAnsi="Georgia"/>
          <w:sz w:val="22"/>
          <w:szCs w:val="22"/>
        </w:rPr>
        <w:t xml:space="preserve"> 18-19 in Phnom Penh. Two representatives from </w:t>
      </w:r>
      <w:r w:rsidR="003A7993" w:rsidRPr="003A7993">
        <w:rPr>
          <w:rFonts w:ascii="Georgia" w:hAnsi="Georgia"/>
          <w:sz w:val="22"/>
          <w:szCs w:val="22"/>
        </w:rPr>
        <w:t>11</w:t>
      </w:r>
      <w:r w:rsidRPr="003A7993">
        <w:rPr>
          <w:rFonts w:ascii="Georgia" w:hAnsi="Georgia"/>
          <w:sz w:val="22"/>
          <w:szCs w:val="22"/>
        </w:rPr>
        <w:t xml:space="preserve"> FWUC</w:t>
      </w:r>
      <w:r w:rsidR="005278C3">
        <w:rPr>
          <w:rFonts w:ascii="Georgia" w:hAnsi="Georgia"/>
          <w:sz w:val="22"/>
          <w:szCs w:val="22"/>
        </w:rPr>
        <w:t xml:space="preserve"> (see the list in the previous report)</w:t>
      </w:r>
      <w:r w:rsidRPr="005278C3">
        <w:rPr>
          <w:rFonts w:ascii="Georgia" w:hAnsi="Georgia"/>
          <w:sz w:val="22"/>
          <w:szCs w:val="22"/>
        </w:rPr>
        <w:t xml:space="preserve"> participated to this important meeting</w:t>
      </w:r>
      <w:r w:rsidR="003A7993">
        <w:rPr>
          <w:rFonts w:ascii="Georgia" w:hAnsi="Georgia"/>
          <w:sz w:val="22"/>
          <w:szCs w:val="22"/>
        </w:rPr>
        <w:t xml:space="preserve"> (Teuk Chha representatives were the only absent)</w:t>
      </w:r>
      <w:r w:rsidRPr="005278C3">
        <w:rPr>
          <w:rFonts w:ascii="Georgia" w:hAnsi="Georgia"/>
          <w:sz w:val="22"/>
          <w:szCs w:val="22"/>
        </w:rPr>
        <w:t>. During these two days</w:t>
      </w:r>
      <w:r w:rsidR="003A7993">
        <w:rPr>
          <w:rFonts w:ascii="Georgia" w:hAnsi="Georgia"/>
          <w:sz w:val="22"/>
          <w:szCs w:val="22"/>
        </w:rPr>
        <w:t>, the FWUC representatives</w:t>
      </w:r>
      <w:r w:rsidR="004C7A96">
        <w:rPr>
          <w:rFonts w:ascii="Georgia" w:hAnsi="Georgia"/>
          <w:sz w:val="22"/>
          <w:szCs w:val="22"/>
        </w:rPr>
        <w:t xml:space="preserve"> drafted the n</w:t>
      </w:r>
      <w:r w:rsidRPr="005278C3">
        <w:rPr>
          <w:rFonts w:ascii="Georgia" w:hAnsi="Georgia"/>
          <w:sz w:val="22"/>
          <w:szCs w:val="22"/>
        </w:rPr>
        <w:t>etwork statutes and internal rules &amp; regulations.</w:t>
      </w:r>
      <w:r w:rsidR="005278C3">
        <w:rPr>
          <w:rFonts w:ascii="Georgia" w:hAnsi="Georgia"/>
          <w:sz w:val="22"/>
          <w:szCs w:val="22"/>
        </w:rPr>
        <w:t xml:space="preserve"> They chose a new name for the network: Farmer &amp; Water Net (FWN). </w:t>
      </w:r>
    </w:p>
    <w:p w:rsidR="005278C3" w:rsidRDefault="005278C3" w:rsidP="0015276C">
      <w:pPr>
        <w:spacing w:line="24" w:lineRule="atLeast"/>
        <w:jc w:val="both"/>
        <w:rPr>
          <w:rFonts w:ascii="Georgia" w:hAnsi="Georgia"/>
          <w:sz w:val="22"/>
          <w:szCs w:val="22"/>
        </w:rPr>
      </w:pPr>
    </w:p>
    <w:p w:rsidR="005278C3" w:rsidRPr="005278C3" w:rsidRDefault="005278C3" w:rsidP="0015276C">
      <w:pPr>
        <w:spacing w:line="24" w:lineRule="atLeast"/>
        <w:jc w:val="both"/>
        <w:rPr>
          <w:rFonts w:ascii="Georgia" w:hAnsi="Georgia"/>
          <w:sz w:val="22"/>
          <w:szCs w:val="22"/>
        </w:rPr>
      </w:pPr>
      <w:r>
        <w:rPr>
          <w:rFonts w:ascii="Georgia" w:hAnsi="Georgia"/>
          <w:sz w:val="22"/>
          <w:szCs w:val="22"/>
        </w:rPr>
        <w:t>The new statutes are supposed to be validated by the committees of each FWUC. Each FWUC has to decide whether they will become a member of the FWN and write a membership</w:t>
      </w:r>
      <w:r w:rsidR="004C7A96">
        <w:rPr>
          <w:rFonts w:ascii="Georgia" w:hAnsi="Georgia"/>
          <w:sz w:val="22"/>
          <w:szCs w:val="22"/>
        </w:rPr>
        <w:t xml:space="preserve"> request</w:t>
      </w:r>
      <w:r>
        <w:rPr>
          <w:rFonts w:ascii="Georgia" w:hAnsi="Georgia"/>
          <w:sz w:val="22"/>
          <w:szCs w:val="22"/>
        </w:rPr>
        <w:t xml:space="preserve"> letter. After this </w:t>
      </w:r>
      <w:r w:rsidR="004C7A96">
        <w:rPr>
          <w:rFonts w:ascii="Georgia" w:hAnsi="Georgia"/>
          <w:sz w:val="22"/>
          <w:szCs w:val="22"/>
        </w:rPr>
        <w:t>process, the FWN could organize</w:t>
      </w:r>
      <w:r>
        <w:rPr>
          <w:rFonts w:ascii="Georgia" w:hAnsi="Georgia"/>
          <w:sz w:val="22"/>
          <w:szCs w:val="22"/>
        </w:rPr>
        <w:t xml:space="preserve"> </w:t>
      </w:r>
      <w:r w:rsidR="003A7993">
        <w:rPr>
          <w:rFonts w:ascii="Georgia" w:hAnsi="Georgia"/>
          <w:sz w:val="22"/>
          <w:szCs w:val="22"/>
        </w:rPr>
        <w:t>its</w:t>
      </w:r>
      <w:r>
        <w:rPr>
          <w:rFonts w:ascii="Georgia" w:hAnsi="Georgia"/>
          <w:sz w:val="22"/>
          <w:szCs w:val="22"/>
        </w:rPr>
        <w:t xml:space="preserve"> first general assembly to adopt officially its statutes. Then the committee elections will be organized before submitting their statutes to the Ministry of Interior for the government official recognition</w:t>
      </w:r>
      <w:r w:rsidR="003A7993">
        <w:rPr>
          <w:rFonts w:ascii="Georgia" w:hAnsi="Georgia"/>
          <w:sz w:val="22"/>
          <w:szCs w:val="22"/>
        </w:rPr>
        <w:t xml:space="preserve"> in 2011</w:t>
      </w:r>
      <w:r>
        <w:rPr>
          <w:rFonts w:ascii="Georgia" w:hAnsi="Georgia"/>
          <w:sz w:val="22"/>
          <w:szCs w:val="22"/>
        </w:rPr>
        <w:t>.</w:t>
      </w:r>
    </w:p>
    <w:p w:rsidR="005278C3" w:rsidRDefault="005278C3" w:rsidP="00A767E4">
      <w:pPr>
        <w:spacing w:line="24" w:lineRule="atLeast"/>
        <w:jc w:val="both"/>
        <w:rPr>
          <w:rFonts w:ascii="Georgia" w:hAnsi="Georgia"/>
          <w:sz w:val="22"/>
          <w:szCs w:val="22"/>
        </w:rPr>
      </w:pPr>
    </w:p>
    <w:bookmarkEnd w:id="3"/>
    <w:bookmarkEnd w:id="4"/>
    <w:p w:rsidR="00A034BF" w:rsidRDefault="00A034BF" w:rsidP="00A034BF">
      <w:pPr>
        <w:pStyle w:val="Heading1"/>
        <w:jc w:val="both"/>
        <w:rPr>
          <w:rFonts w:ascii="Lucida Sans Unicode" w:hAnsi="Lucida Sans Unicode" w:cs="Lucida Sans Unicode"/>
          <w:color w:val="993300"/>
          <w:sz w:val="26"/>
          <w:szCs w:val="26"/>
        </w:rPr>
      </w:pPr>
      <w:r w:rsidRPr="00F156D3">
        <w:rPr>
          <w:rFonts w:ascii="Lucida Sans Unicode" w:hAnsi="Lucida Sans Unicode" w:cs="Lucida Sans Unicode"/>
          <w:color w:val="993300"/>
          <w:sz w:val="26"/>
          <w:szCs w:val="26"/>
        </w:rPr>
        <w:t>Activity follow-up and results according to logical framework</w:t>
      </w:r>
    </w:p>
    <w:p w:rsidR="00483E0B" w:rsidRPr="00F156D3" w:rsidRDefault="00483E0B" w:rsidP="00A767E4">
      <w:pPr>
        <w:pStyle w:val="Heading1"/>
        <w:jc w:val="both"/>
        <w:rPr>
          <w:rFonts w:ascii="Lucida Sans Unicode" w:hAnsi="Lucida Sans Unicode"/>
          <w:color w:val="993300"/>
          <w:sz w:val="26"/>
        </w:rPr>
      </w:pPr>
      <w:bookmarkStart w:id="5" w:name="OLE_LINK1"/>
      <w:bookmarkStart w:id="6" w:name="OLE_LINK3"/>
      <w:r w:rsidRPr="00F156D3">
        <w:rPr>
          <w:rFonts w:ascii="Lucida Sans Unicode" w:hAnsi="Lucida Sans Unicode"/>
          <w:color w:val="993300"/>
          <w:sz w:val="26"/>
        </w:rPr>
        <w:t>Perspectives for the next 6 months</w:t>
      </w:r>
    </w:p>
    <w:p w:rsidR="00483E0B" w:rsidRDefault="00483E0B" w:rsidP="00A767E4">
      <w:pPr>
        <w:spacing w:line="24" w:lineRule="atLeast"/>
        <w:jc w:val="both"/>
        <w:rPr>
          <w:rFonts w:ascii="Georgia" w:hAnsi="Georgia"/>
          <w:sz w:val="22"/>
          <w:szCs w:val="22"/>
        </w:rPr>
      </w:pPr>
    </w:p>
    <w:p w:rsidR="00EB5747" w:rsidRPr="004C7A96" w:rsidRDefault="00EB5747" w:rsidP="00EB5747">
      <w:pPr>
        <w:spacing w:line="24" w:lineRule="atLeast"/>
        <w:jc w:val="both"/>
        <w:rPr>
          <w:rFonts w:ascii="Georgia" w:hAnsi="Georgia"/>
          <w:sz w:val="22"/>
          <w:szCs w:val="22"/>
        </w:rPr>
      </w:pPr>
      <w:r w:rsidRPr="004C7A96">
        <w:rPr>
          <w:rFonts w:ascii="Georgia" w:hAnsi="Georgia"/>
          <w:sz w:val="22"/>
          <w:szCs w:val="22"/>
        </w:rPr>
        <w:t>Result 1:</w:t>
      </w:r>
    </w:p>
    <w:p w:rsidR="00EB5747" w:rsidRPr="004C7A96" w:rsidRDefault="00EB5747"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Review the ISC economical model according to real expenses and service opportunities already developed</w:t>
      </w:r>
    </w:p>
    <w:p w:rsidR="004C7A96" w:rsidRPr="004C7A96" w:rsidRDefault="004C7A96"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Define the ISC governance model</w:t>
      </w:r>
    </w:p>
    <w:p w:rsidR="004C7A96" w:rsidRDefault="004C7A96"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Register the ISC as a local NGO</w:t>
      </w:r>
    </w:p>
    <w:p w:rsidR="004C7A96" w:rsidRPr="004C7A96" w:rsidRDefault="004C7A96" w:rsidP="007F5B83">
      <w:pPr>
        <w:numPr>
          <w:ilvl w:val="0"/>
          <w:numId w:val="1"/>
        </w:numPr>
        <w:spacing w:line="24" w:lineRule="atLeast"/>
        <w:ind w:hanging="180"/>
        <w:jc w:val="both"/>
        <w:rPr>
          <w:rFonts w:ascii="Georgia" w:hAnsi="Georgia"/>
          <w:sz w:val="22"/>
          <w:szCs w:val="22"/>
        </w:rPr>
      </w:pPr>
      <w:r>
        <w:rPr>
          <w:rFonts w:ascii="Georgia" w:hAnsi="Georgia"/>
          <w:sz w:val="22"/>
          <w:szCs w:val="22"/>
        </w:rPr>
        <w:t>Look for future funding</w:t>
      </w:r>
    </w:p>
    <w:p w:rsidR="00EB5747" w:rsidRPr="004C7A96" w:rsidRDefault="00EB5747"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One support mission from CEDAC</w:t>
      </w:r>
    </w:p>
    <w:p w:rsidR="00CB4595" w:rsidRPr="004C7A96" w:rsidRDefault="00CB4595"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 xml:space="preserve">One support mission from GRET </w:t>
      </w:r>
      <w:r w:rsidR="0040107D" w:rsidRPr="004C7A96">
        <w:rPr>
          <w:rFonts w:ascii="Georgia" w:hAnsi="Georgia"/>
          <w:sz w:val="22"/>
          <w:szCs w:val="22"/>
        </w:rPr>
        <w:t>–</w:t>
      </w:r>
      <w:r w:rsidRPr="004C7A96">
        <w:rPr>
          <w:rFonts w:ascii="Georgia" w:hAnsi="Georgia"/>
          <w:sz w:val="22"/>
          <w:szCs w:val="22"/>
        </w:rPr>
        <w:t xml:space="preserve"> Paris</w:t>
      </w:r>
    </w:p>
    <w:p w:rsidR="00EB5747" w:rsidRPr="00E02B11" w:rsidRDefault="00EB5747" w:rsidP="00EB5747">
      <w:pPr>
        <w:spacing w:line="24" w:lineRule="atLeast"/>
        <w:jc w:val="both"/>
        <w:rPr>
          <w:rFonts w:ascii="Georgia" w:hAnsi="Georgia"/>
          <w:sz w:val="22"/>
          <w:szCs w:val="22"/>
          <w:highlight w:val="yellow"/>
        </w:rPr>
      </w:pPr>
    </w:p>
    <w:p w:rsidR="00EB5747" w:rsidRPr="004C7A96" w:rsidRDefault="00EB5747" w:rsidP="00EB5747">
      <w:pPr>
        <w:spacing w:line="24" w:lineRule="atLeast"/>
        <w:jc w:val="both"/>
        <w:rPr>
          <w:rFonts w:ascii="Georgia" w:hAnsi="Georgia"/>
          <w:sz w:val="22"/>
          <w:szCs w:val="22"/>
        </w:rPr>
      </w:pPr>
      <w:r w:rsidRPr="004C7A96">
        <w:rPr>
          <w:rFonts w:ascii="Georgia" w:hAnsi="Georgia"/>
          <w:sz w:val="22"/>
          <w:szCs w:val="22"/>
        </w:rPr>
        <w:t>Result 2:</w:t>
      </w:r>
    </w:p>
    <w:p w:rsidR="0040107D" w:rsidRPr="004C7A96" w:rsidRDefault="0040107D"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5 Kumpheak: finalize contract 2 and launch contract 3</w:t>
      </w:r>
    </w:p>
    <w:p w:rsidR="0040107D" w:rsidRPr="004C7A96" w:rsidRDefault="0040107D"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 xml:space="preserve">Teuk Chha: </w:t>
      </w:r>
      <w:r w:rsidR="004C7A96">
        <w:rPr>
          <w:rFonts w:ascii="Georgia" w:hAnsi="Georgia"/>
          <w:sz w:val="22"/>
          <w:szCs w:val="22"/>
        </w:rPr>
        <w:t>finalize</w:t>
      </w:r>
      <w:r w:rsidRPr="004C7A96">
        <w:rPr>
          <w:rFonts w:ascii="Georgia" w:hAnsi="Georgia"/>
          <w:sz w:val="22"/>
          <w:szCs w:val="22"/>
        </w:rPr>
        <w:t xml:space="preserve"> contracts implementation, carry out canal maintenance</w:t>
      </w:r>
    </w:p>
    <w:p w:rsidR="0040107D" w:rsidRPr="004C7A96" w:rsidRDefault="0040107D"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Stung Chinit East: finalize canal design and land compensation process</w:t>
      </w:r>
      <w:r w:rsidR="004C7A96" w:rsidRPr="004C7A96">
        <w:rPr>
          <w:rFonts w:ascii="Georgia" w:hAnsi="Georgia"/>
          <w:sz w:val="22"/>
          <w:szCs w:val="22"/>
        </w:rPr>
        <w:t>, implement canal construct</w:t>
      </w:r>
      <w:r w:rsidR="004C7A96">
        <w:rPr>
          <w:rFonts w:ascii="Georgia" w:hAnsi="Georgia"/>
          <w:sz w:val="22"/>
          <w:szCs w:val="22"/>
        </w:rPr>
        <w:t>i</w:t>
      </w:r>
      <w:r w:rsidR="004C7A96" w:rsidRPr="004C7A96">
        <w:rPr>
          <w:rFonts w:ascii="Georgia" w:hAnsi="Georgia"/>
          <w:sz w:val="22"/>
          <w:szCs w:val="22"/>
        </w:rPr>
        <w:t>on</w:t>
      </w:r>
    </w:p>
    <w:p w:rsidR="0040107D" w:rsidRPr="004C7A96" w:rsidRDefault="0040107D"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 xml:space="preserve">Stung Chinit North: </w:t>
      </w:r>
      <w:r w:rsidR="004C7A96" w:rsidRPr="004C7A96">
        <w:rPr>
          <w:rFonts w:ascii="Georgia" w:hAnsi="Georgia"/>
          <w:sz w:val="22"/>
          <w:szCs w:val="22"/>
        </w:rPr>
        <w:t>implement the contract 2, negotiate 2011-12 subsidy with MOWRAM and communes</w:t>
      </w:r>
    </w:p>
    <w:p w:rsidR="0040107D" w:rsidRDefault="0040107D" w:rsidP="004C7A96">
      <w:pPr>
        <w:numPr>
          <w:ilvl w:val="0"/>
          <w:numId w:val="1"/>
        </w:numPr>
        <w:spacing w:line="24" w:lineRule="atLeast"/>
        <w:ind w:hanging="180"/>
        <w:rPr>
          <w:rFonts w:ascii="Georgia" w:hAnsi="Georgia"/>
          <w:sz w:val="22"/>
          <w:szCs w:val="22"/>
        </w:rPr>
      </w:pPr>
      <w:r w:rsidRPr="004C7A96">
        <w:rPr>
          <w:rFonts w:ascii="Georgia" w:hAnsi="Georgia"/>
          <w:sz w:val="22"/>
          <w:szCs w:val="22"/>
        </w:rPr>
        <w:t>Sdao Kong: financial follow-up, prepare maintenance plan</w:t>
      </w:r>
      <w:r w:rsidR="004C7A96" w:rsidRPr="004C7A96">
        <w:rPr>
          <w:rFonts w:ascii="Georgia" w:hAnsi="Georgia"/>
          <w:sz w:val="22"/>
          <w:szCs w:val="22"/>
        </w:rPr>
        <w:t xml:space="preserve"> and implement the maintenance</w:t>
      </w:r>
    </w:p>
    <w:p w:rsidR="004C7A96" w:rsidRPr="004C7A96" w:rsidRDefault="004C7A96" w:rsidP="004C7A96">
      <w:pPr>
        <w:numPr>
          <w:ilvl w:val="0"/>
          <w:numId w:val="1"/>
        </w:numPr>
        <w:spacing w:line="24" w:lineRule="atLeast"/>
        <w:ind w:hanging="180"/>
        <w:rPr>
          <w:rFonts w:ascii="Georgia" w:hAnsi="Georgia"/>
          <w:sz w:val="22"/>
          <w:szCs w:val="22"/>
        </w:rPr>
      </w:pPr>
      <w:r>
        <w:rPr>
          <w:rFonts w:ascii="Georgia" w:hAnsi="Georgia"/>
          <w:sz w:val="22"/>
          <w:szCs w:val="22"/>
        </w:rPr>
        <w:t>Develop evaluation procedures</w:t>
      </w:r>
    </w:p>
    <w:p w:rsidR="0040107D" w:rsidRPr="004C7A96" w:rsidRDefault="0040107D"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Clarify the procedure to mobilize CDF for services by communes</w:t>
      </w:r>
    </w:p>
    <w:p w:rsidR="00EB5747" w:rsidRPr="00E02B11" w:rsidRDefault="00EB5747" w:rsidP="00EB5747">
      <w:pPr>
        <w:spacing w:line="24" w:lineRule="atLeast"/>
        <w:jc w:val="both"/>
        <w:rPr>
          <w:rFonts w:ascii="Georgia" w:hAnsi="Georgia"/>
          <w:sz w:val="22"/>
          <w:szCs w:val="22"/>
          <w:highlight w:val="yellow"/>
        </w:rPr>
      </w:pPr>
    </w:p>
    <w:p w:rsidR="00EB5747" w:rsidRPr="004C7A96" w:rsidRDefault="00EB5747" w:rsidP="00EB5747">
      <w:pPr>
        <w:tabs>
          <w:tab w:val="left" w:pos="1080"/>
        </w:tabs>
        <w:spacing w:line="24" w:lineRule="atLeast"/>
        <w:jc w:val="both"/>
        <w:rPr>
          <w:rFonts w:ascii="Georgia" w:hAnsi="Georgia"/>
          <w:sz w:val="22"/>
          <w:szCs w:val="22"/>
        </w:rPr>
      </w:pPr>
      <w:r w:rsidRPr="004C7A96">
        <w:rPr>
          <w:rFonts w:ascii="Georgia" w:hAnsi="Georgia"/>
          <w:sz w:val="22"/>
          <w:szCs w:val="22"/>
        </w:rPr>
        <w:t>Result 3:</w:t>
      </w:r>
    </w:p>
    <w:p w:rsidR="00EB5747" w:rsidRPr="004C7A96" w:rsidRDefault="004C7A96" w:rsidP="007F5B83">
      <w:pPr>
        <w:numPr>
          <w:ilvl w:val="0"/>
          <w:numId w:val="1"/>
        </w:numPr>
        <w:spacing w:line="24" w:lineRule="atLeast"/>
        <w:ind w:hanging="180"/>
        <w:jc w:val="both"/>
        <w:rPr>
          <w:rFonts w:ascii="Georgia" w:hAnsi="Georgia"/>
          <w:sz w:val="22"/>
          <w:szCs w:val="22"/>
        </w:rPr>
      </w:pPr>
      <w:r w:rsidRPr="004C7A96">
        <w:rPr>
          <w:rFonts w:ascii="Georgia" w:hAnsi="Georgia"/>
          <w:sz w:val="22"/>
          <w:szCs w:val="22"/>
        </w:rPr>
        <w:t>Prepare a second workshop</w:t>
      </w:r>
    </w:p>
    <w:p w:rsidR="00EB5747" w:rsidRPr="00E02B11" w:rsidRDefault="00EB5747" w:rsidP="00EB5747">
      <w:pPr>
        <w:spacing w:line="24" w:lineRule="atLeast"/>
        <w:jc w:val="both"/>
        <w:rPr>
          <w:rFonts w:ascii="Georgia" w:hAnsi="Georgia"/>
          <w:sz w:val="22"/>
          <w:szCs w:val="22"/>
          <w:highlight w:val="yellow"/>
        </w:rPr>
      </w:pPr>
    </w:p>
    <w:p w:rsidR="00EB5747" w:rsidRPr="002D2239" w:rsidRDefault="00EB5747" w:rsidP="00EB5747">
      <w:pPr>
        <w:spacing w:line="24" w:lineRule="atLeast"/>
        <w:jc w:val="both"/>
        <w:rPr>
          <w:rFonts w:ascii="Georgia" w:hAnsi="Georgia"/>
          <w:sz w:val="22"/>
          <w:szCs w:val="22"/>
        </w:rPr>
      </w:pPr>
      <w:r w:rsidRPr="002D2239">
        <w:rPr>
          <w:rFonts w:ascii="Georgia" w:hAnsi="Georgia"/>
          <w:sz w:val="22"/>
          <w:szCs w:val="22"/>
        </w:rPr>
        <w:t>Result4:</w:t>
      </w:r>
    </w:p>
    <w:p w:rsidR="00420B93" w:rsidRPr="002D2239" w:rsidRDefault="00420B93" w:rsidP="007F5B83">
      <w:pPr>
        <w:numPr>
          <w:ilvl w:val="0"/>
          <w:numId w:val="1"/>
        </w:numPr>
        <w:spacing w:line="24" w:lineRule="atLeast"/>
        <w:ind w:hanging="180"/>
        <w:jc w:val="both"/>
        <w:rPr>
          <w:rFonts w:ascii="Georgia" w:hAnsi="Georgia"/>
          <w:sz w:val="22"/>
          <w:szCs w:val="22"/>
        </w:rPr>
      </w:pPr>
      <w:r w:rsidRPr="002D2239">
        <w:rPr>
          <w:rFonts w:ascii="Georgia" w:hAnsi="Georgia"/>
          <w:sz w:val="22"/>
          <w:szCs w:val="22"/>
        </w:rPr>
        <w:t xml:space="preserve">Organize </w:t>
      </w:r>
      <w:r w:rsidR="0040107D" w:rsidRPr="002D2239">
        <w:rPr>
          <w:rFonts w:ascii="Georgia" w:hAnsi="Georgia"/>
          <w:sz w:val="22"/>
          <w:szCs w:val="22"/>
        </w:rPr>
        <w:t xml:space="preserve">one meeting and </w:t>
      </w:r>
      <w:r w:rsidRPr="002D2239">
        <w:rPr>
          <w:rFonts w:ascii="Georgia" w:hAnsi="Georgia"/>
          <w:sz w:val="22"/>
          <w:szCs w:val="22"/>
        </w:rPr>
        <w:t>one exchange vis</w:t>
      </w:r>
      <w:r w:rsidR="0040107D" w:rsidRPr="002D2239">
        <w:rPr>
          <w:rFonts w:ascii="Georgia" w:hAnsi="Georgia"/>
          <w:sz w:val="22"/>
          <w:szCs w:val="22"/>
        </w:rPr>
        <w:t>it for the FWUC network members, register membership and create statutes</w:t>
      </w:r>
    </w:p>
    <w:p w:rsidR="00EB5747" w:rsidRPr="00E02B11" w:rsidRDefault="00EB5747" w:rsidP="00EB5747">
      <w:pPr>
        <w:spacing w:line="24" w:lineRule="atLeast"/>
        <w:jc w:val="both"/>
        <w:rPr>
          <w:rFonts w:ascii="Georgia" w:hAnsi="Georgia"/>
          <w:sz w:val="22"/>
          <w:szCs w:val="22"/>
          <w:highlight w:val="yellow"/>
        </w:rPr>
      </w:pPr>
    </w:p>
    <w:p w:rsidR="00EB5747" w:rsidRPr="002D2239" w:rsidRDefault="00EB5747" w:rsidP="00EB5747">
      <w:pPr>
        <w:spacing w:line="24" w:lineRule="atLeast"/>
        <w:jc w:val="both"/>
        <w:rPr>
          <w:rFonts w:ascii="Georgia" w:hAnsi="Georgia"/>
          <w:sz w:val="22"/>
          <w:szCs w:val="22"/>
        </w:rPr>
      </w:pPr>
      <w:r w:rsidRPr="002D2239">
        <w:rPr>
          <w:rFonts w:ascii="Georgia" w:hAnsi="Georgia"/>
          <w:sz w:val="22"/>
          <w:szCs w:val="22"/>
        </w:rPr>
        <w:t>Result 5:</w:t>
      </w:r>
    </w:p>
    <w:p w:rsidR="00EB5747" w:rsidRPr="002D2239" w:rsidRDefault="0040107D" w:rsidP="007F5B83">
      <w:pPr>
        <w:numPr>
          <w:ilvl w:val="0"/>
          <w:numId w:val="1"/>
        </w:numPr>
        <w:spacing w:line="24" w:lineRule="atLeast"/>
        <w:ind w:hanging="180"/>
        <w:jc w:val="both"/>
        <w:rPr>
          <w:rFonts w:ascii="Georgia" w:hAnsi="Georgia"/>
          <w:sz w:val="22"/>
          <w:szCs w:val="22"/>
        </w:rPr>
      </w:pPr>
      <w:r w:rsidRPr="002D2239">
        <w:rPr>
          <w:rFonts w:ascii="Georgia" w:hAnsi="Georgia"/>
          <w:sz w:val="22"/>
          <w:szCs w:val="22"/>
        </w:rPr>
        <w:t>Organize 2</w:t>
      </w:r>
      <w:r w:rsidR="00420B93" w:rsidRPr="002D2239">
        <w:rPr>
          <w:rFonts w:ascii="Georgia" w:hAnsi="Georgia"/>
          <w:sz w:val="22"/>
          <w:szCs w:val="22"/>
        </w:rPr>
        <w:t xml:space="preserve"> management meeting</w:t>
      </w:r>
      <w:r w:rsidRPr="002D2239">
        <w:rPr>
          <w:rFonts w:ascii="Georgia" w:hAnsi="Georgia"/>
          <w:sz w:val="22"/>
          <w:szCs w:val="22"/>
        </w:rPr>
        <w:t>s</w:t>
      </w:r>
    </w:p>
    <w:bookmarkEnd w:id="5"/>
    <w:bookmarkEnd w:id="6"/>
    <w:p w:rsidR="00EB5747" w:rsidRDefault="00EB5747" w:rsidP="00A767E4">
      <w:pPr>
        <w:spacing w:line="24" w:lineRule="atLeast"/>
        <w:jc w:val="both"/>
        <w:rPr>
          <w:rFonts w:ascii="Georgia" w:hAnsi="Georgia"/>
          <w:sz w:val="22"/>
          <w:szCs w:val="22"/>
        </w:rPr>
      </w:pPr>
    </w:p>
    <w:p w:rsidR="00F156D3" w:rsidRPr="00F156D3" w:rsidRDefault="00320A61" w:rsidP="00A767E4">
      <w:pPr>
        <w:pStyle w:val="Heading1"/>
        <w:jc w:val="both"/>
        <w:rPr>
          <w:rFonts w:ascii="Lucida Sans Unicode" w:hAnsi="Lucida Sans Unicode"/>
          <w:color w:val="993300"/>
          <w:sz w:val="26"/>
        </w:rPr>
      </w:pPr>
      <w:r>
        <w:rPr>
          <w:rFonts w:ascii="Lucida Sans Unicode" w:hAnsi="Lucida Sans Unicode"/>
          <w:color w:val="993300"/>
          <w:sz w:val="26"/>
        </w:rPr>
        <w:t>A</w:t>
      </w:r>
      <w:r w:rsidR="00F156D3">
        <w:rPr>
          <w:rFonts w:ascii="Lucida Sans Unicode" w:hAnsi="Lucida Sans Unicode"/>
          <w:color w:val="993300"/>
          <w:sz w:val="26"/>
        </w:rPr>
        <w:t>nnexes</w:t>
      </w:r>
    </w:p>
    <w:p w:rsidR="00AB3C55" w:rsidRDefault="00AB3C55" w:rsidP="00A767E4">
      <w:pPr>
        <w:spacing w:line="24" w:lineRule="atLeast"/>
        <w:jc w:val="both"/>
        <w:rPr>
          <w:rFonts w:ascii="Georgia" w:hAnsi="Georgia"/>
          <w:sz w:val="22"/>
          <w:szCs w:val="22"/>
        </w:rPr>
      </w:pPr>
    </w:p>
    <w:p w:rsidR="002965FE" w:rsidRPr="005278C3" w:rsidRDefault="005278C3" w:rsidP="005278C3">
      <w:pPr>
        <w:pStyle w:val="ListParagraph"/>
        <w:numPr>
          <w:ilvl w:val="0"/>
          <w:numId w:val="1"/>
        </w:numPr>
        <w:spacing w:line="24" w:lineRule="atLeast"/>
        <w:jc w:val="both"/>
        <w:rPr>
          <w:rFonts w:ascii="Georgia" w:hAnsi="Georgia"/>
          <w:sz w:val="22"/>
          <w:szCs w:val="22"/>
        </w:rPr>
      </w:pPr>
      <w:r w:rsidRPr="005278C3">
        <w:rPr>
          <w:rFonts w:ascii="Georgia" w:hAnsi="Georgia"/>
          <w:sz w:val="22"/>
          <w:szCs w:val="22"/>
        </w:rPr>
        <w:t>Coordination committee meeting powerpoint</w:t>
      </w:r>
      <w:r w:rsidR="00CB4595" w:rsidRPr="005278C3">
        <w:rPr>
          <w:rFonts w:ascii="Georgia" w:hAnsi="Georgia"/>
          <w:sz w:val="22"/>
          <w:szCs w:val="22"/>
        </w:rPr>
        <w:t xml:space="preserve"> presentations</w:t>
      </w:r>
    </w:p>
    <w:p w:rsidR="002965FE" w:rsidRDefault="005278C3" w:rsidP="005278C3">
      <w:pPr>
        <w:pStyle w:val="ListParagraph"/>
        <w:numPr>
          <w:ilvl w:val="0"/>
          <w:numId w:val="1"/>
        </w:numPr>
        <w:spacing w:line="24" w:lineRule="atLeast"/>
        <w:jc w:val="both"/>
        <w:rPr>
          <w:rFonts w:ascii="Georgia" w:hAnsi="Georgia"/>
          <w:sz w:val="22"/>
          <w:szCs w:val="22"/>
        </w:rPr>
      </w:pPr>
      <w:r w:rsidRPr="005278C3">
        <w:rPr>
          <w:rFonts w:ascii="Georgia" w:hAnsi="Georgia"/>
          <w:sz w:val="22"/>
          <w:szCs w:val="22"/>
        </w:rPr>
        <w:t>Activity report for the creation of the Machu Nga FWUC in Mundolkiri to ExCom and PRDNEP / JICA</w:t>
      </w:r>
    </w:p>
    <w:p w:rsidR="005278C3" w:rsidRDefault="005B6538" w:rsidP="005278C3">
      <w:pPr>
        <w:pStyle w:val="ListParagraph"/>
        <w:numPr>
          <w:ilvl w:val="0"/>
          <w:numId w:val="1"/>
        </w:numPr>
        <w:spacing w:line="24" w:lineRule="atLeast"/>
        <w:jc w:val="both"/>
        <w:rPr>
          <w:rFonts w:ascii="Georgia" w:hAnsi="Georgia"/>
          <w:sz w:val="22"/>
          <w:szCs w:val="22"/>
        </w:rPr>
      </w:pPr>
      <w:r>
        <w:rPr>
          <w:rFonts w:ascii="Georgia" w:hAnsi="Georgia"/>
          <w:sz w:val="22"/>
          <w:szCs w:val="22"/>
        </w:rPr>
        <w:t>IRC t</w:t>
      </w:r>
      <w:r w:rsidR="005278C3">
        <w:rPr>
          <w:rFonts w:ascii="Georgia" w:hAnsi="Georgia"/>
          <w:sz w:val="22"/>
          <w:szCs w:val="22"/>
        </w:rPr>
        <w:t>hesis of Fanny Lorgeron in French and English languages</w:t>
      </w:r>
    </w:p>
    <w:p w:rsidR="005278C3" w:rsidRPr="005278C3" w:rsidRDefault="005278C3" w:rsidP="005278C3">
      <w:pPr>
        <w:pStyle w:val="ListParagraph"/>
        <w:numPr>
          <w:ilvl w:val="0"/>
          <w:numId w:val="1"/>
        </w:numPr>
        <w:spacing w:line="24" w:lineRule="atLeast"/>
        <w:jc w:val="both"/>
        <w:rPr>
          <w:rFonts w:ascii="Georgia" w:hAnsi="Georgia"/>
          <w:sz w:val="22"/>
          <w:szCs w:val="22"/>
        </w:rPr>
      </w:pPr>
      <w:r>
        <w:rPr>
          <w:rFonts w:ascii="Georgia" w:hAnsi="Georgia"/>
          <w:sz w:val="22"/>
          <w:szCs w:val="22"/>
        </w:rPr>
        <w:t>Internship report of Marion Duffieux</w:t>
      </w:r>
    </w:p>
    <w:p w:rsidR="005278C3" w:rsidRDefault="005278C3" w:rsidP="00A767E4">
      <w:pPr>
        <w:spacing w:line="24" w:lineRule="atLeast"/>
        <w:jc w:val="both"/>
        <w:rPr>
          <w:rFonts w:ascii="Georgia" w:hAnsi="Georgia"/>
          <w:sz w:val="22"/>
          <w:szCs w:val="22"/>
        </w:rPr>
      </w:pPr>
    </w:p>
    <w:sectPr w:rsidR="005278C3" w:rsidSect="00D96D1A">
      <w:pgSz w:w="12240" w:h="15840"/>
      <w:pgMar w:top="899" w:right="1080" w:bottom="1438" w:left="126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GRET-SKY" w:date="2011-10-06T16:19:00Z" w:initials="G">
    <w:p w:rsidR="00E25E9D" w:rsidRDefault="00E25E9D">
      <w:pPr>
        <w:pStyle w:val="CommentText"/>
      </w:pPr>
      <w:r>
        <w:rPr>
          <w:rStyle w:val="CommentReference"/>
        </w:rPr>
        <w:annotationRef/>
      </w:r>
      <w:r>
        <w:t>Wrong figure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D7C" w:rsidRDefault="002C6D7C">
      <w:r>
        <w:separator/>
      </w:r>
    </w:p>
  </w:endnote>
  <w:endnote w:type="continuationSeparator" w:id="1">
    <w:p w:rsidR="002C6D7C" w:rsidRDefault="002C6D7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Limon S1">
    <w:panose1 w:val="00000000000000000000"/>
    <w:charset w:val="00"/>
    <w:family w:val="auto"/>
    <w:pitch w:val="variable"/>
    <w:sig w:usb0="00000003" w:usb1="00000000" w:usb2="00000000" w:usb3="00000000" w:csb0="00000001" w:csb1="00000000"/>
  </w:font>
  <w:font w:name="Limon R1">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Times-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DaunPenh">
    <w:panose1 w:val="01010101010101010101"/>
    <w:charset w:val="00"/>
    <w:family w:val="auto"/>
    <w:pitch w:val="variable"/>
    <w:sig w:usb0="A00000EF" w:usb1="5000204A" w:usb2="0001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34" w:rsidRPr="00A5418D" w:rsidRDefault="00877A34" w:rsidP="007543D4">
    <w:pPr>
      <w:pStyle w:val="Footer"/>
      <w:pBdr>
        <w:top w:val="single" w:sz="4" w:space="1" w:color="auto"/>
      </w:pBdr>
      <w:tabs>
        <w:tab w:val="clear" w:pos="8640"/>
        <w:tab w:val="left" w:pos="8820"/>
      </w:tabs>
      <w:rPr>
        <w:rFonts w:ascii="Georgia" w:hAnsi="Georgia"/>
        <w:sz w:val="20"/>
        <w:szCs w:val="20"/>
      </w:rPr>
    </w:pPr>
    <w:r w:rsidRPr="00A5418D">
      <w:rPr>
        <w:rFonts w:ascii="Georgia" w:hAnsi="Georgia"/>
        <w:sz w:val="20"/>
        <w:szCs w:val="20"/>
      </w:rPr>
      <w:t>ASIrri Activity R</w:t>
    </w:r>
    <w:r>
      <w:rPr>
        <w:rFonts w:ascii="Georgia" w:hAnsi="Georgia"/>
        <w:sz w:val="20"/>
        <w:szCs w:val="20"/>
      </w:rPr>
      <w:t>eport for Component 1: Cambodia – July to Dec 2010</w:t>
    </w:r>
    <w:r>
      <w:rPr>
        <w:rFonts w:ascii="Georgia" w:hAnsi="Georgia"/>
        <w:sz w:val="20"/>
        <w:szCs w:val="20"/>
      </w:rPr>
      <w:tab/>
      <w:t xml:space="preserve">Page </w:t>
    </w:r>
    <w:r w:rsidR="00FC3D30" w:rsidRPr="00966F0B">
      <w:rPr>
        <w:rStyle w:val="PageNumber"/>
        <w:sz w:val="20"/>
      </w:rPr>
      <w:fldChar w:fldCharType="begin"/>
    </w:r>
    <w:r w:rsidRPr="00966F0B">
      <w:rPr>
        <w:rStyle w:val="PageNumber"/>
        <w:sz w:val="20"/>
      </w:rPr>
      <w:instrText xml:space="preserve"> PAGE </w:instrText>
    </w:r>
    <w:r w:rsidR="00FC3D30" w:rsidRPr="00966F0B">
      <w:rPr>
        <w:rStyle w:val="PageNumber"/>
        <w:sz w:val="20"/>
      </w:rPr>
      <w:fldChar w:fldCharType="separate"/>
    </w:r>
    <w:r w:rsidR="00E25E9D">
      <w:rPr>
        <w:rStyle w:val="PageNumber"/>
        <w:noProof/>
        <w:sz w:val="20"/>
      </w:rPr>
      <w:t>7</w:t>
    </w:r>
    <w:r w:rsidR="00FC3D30" w:rsidRPr="00966F0B">
      <w:rPr>
        <w:rStyle w:val="PageNumber"/>
        <w:sz w:val="20"/>
      </w:rPr>
      <w:fldChar w:fldCharType="end"/>
    </w:r>
    <w:r w:rsidRPr="00966F0B">
      <w:rPr>
        <w:rStyle w:val="PageNumber"/>
        <w:sz w:val="20"/>
      </w:rPr>
      <w:t>/</w:t>
    </w:r>
    <w:r w:rsidR="00FC3D30" w:rsidRPr="00966F0B">
      <w:rPr>
        <w:rStyle w:val="PageNumber"/>
        <w:sz w:val="20"/>
      </w:rPr>
      <w:fldChar w:fldCharType="begin"/>
    </w:r>
    <w:r w:rsidRPr="00966F0B">
      <w:rPr>
        <w:rStyle w:val="PageNumber"/>
        <w:sz w:val="20"/>
      </w:rPr>
      <w:instrText xml:space="preserve"> NUMPAGES </w:instrText>
    </w:r>
    <w:r w:rsidR="00FC3D30" w:rsidRPr="00966F0B">
      <w:rPr>
        <w:rStyle w:val="PageNumber"/>
        <w:sz w:val="20"/>
      </w:rPr>
      <w:fldChar w:fldCharType="separate"/>
    </w:r>
    <w:r w:rsidR="00E25E9D">
      <w:rPr>
        <w:rStyle w:val="PageNumber"/>
        <w:noProof/>
        <w:sz w:val="20"/>
      </w:rPr>
      <w:t>18</w:t>
    </w:r>
    <w:r w:rsidR="00FC3D30" w:rsidRPr="00966F0B">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D7C" w:rsidRDefault="002C6D7C">
      <w:r>
        <w:separator/>
      </w:r>
    </w:p>
  </w:footnote>
  <w:footnote w:type="continuationSeparator" w:id="1">
    <w:p w:rsidR="002C6D7C" w:rsidRDefault="002C6D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0304"/>
    <w:multiLevelType w:val="hybridMultilevel"/>
    <w:tmpl w:val="CC5685F0"/>
    <w:lvl w:ilvl="0" w:tplc="04090017">
      <w:start w:val="1"/>
      <w:numFmt w:val="lowerLetter"/>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88623C"/>
    <w:multiLevelType w:val="hybridMultilevel"/>
    <w:tmpl w:val="C0B8E9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D5A54"/>
    <w:multiLevelType w:val="hybridMultilevel"/>
    <w:tmpl w:val="27CC000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11687"/>
    <w:multiLevelType w:val="hybridMultilevel"/>
    <w:tmpl w:val="ABFC74F2"/>
    <w:lvl w:ilvl="0" w:tplc="F1388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525ACD"/>
    <w:multiLevelType w:val="hybridMultilevel"/>
    <w:tmpl w:val="7ECCB75C"/>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F561D"/>
    <w:multiLevelType w:val="hybridMultilevel"/>
    <w:tmpl w:val="DBB2E8C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22D6C"/>
    <w:multiLevelType w:val="hybridMultilevel"/>
    <w:tmpl w:val="7A3A8D9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0E1F89"/>
    <w:multiLevelType w:val="hybridMultilevel"/>
    <w:tmpl w:val="FB76A29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20441B40"/>
    <w:multiLevelType w:val="hybridMultilevel"/>
    <w:tmpl w:val="326E1846"/>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450D7C"/>
    <w:multiLevelType w:val="hybridMultilevel"/>
    <w:tmpl w:val="D0BA1DB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D656E"/>
    <w:multiLevelType w:val="hybridMultilevel"/>
    <w:tmpl w:val="D130D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9803A9"/>
    <w:multiLevelType w:val="hybridMultilevel"/>
    <w:tmpl w:val="3380FD38"/>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11045A"/>
    <w:multiLevelType w:val="hybridMultilevel"/>
    <w:tmpl w:val="3B8CEB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853249"/>
    <w:multiLevelType w:val="hybridMultilevel"/>
    <w:tmpl w:val="9D567B3A"/>
    <w:lvl w:ilvl="0" w:tplc="ACE09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410913"/>
    <w:multiLevelType w:val="hybridMultilevel"/>
    <w:tmpl w:val="F47CD9AA"/>
    <w:lvl w:ilvl="0" w:tplc="F850A9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EE27B9"/>
    <w:multiLevelType w:val="hybridMultilevel"/>
    <w:tmpl w:val="5F00D926"/>
    <w:lvl w:ilvl="0" w:tplc="07B02C60">
      <w:start w:val="1"/>
      <w:numFmt w:val="decimal"/>
      <w:lvlText w:val="%1."/>
      <w:lvlJc w:val="left"/>
      <w:pPr>
        <w:tabs>
          <w:tab w:val="num" w:pos="720"/>
        </w:tabs>
        <w:ind w:left="720" w:hanging="360"/>
      </w:pPr>
    </w:lvl>
    <w:lvl w:ilvl="1" w:tplc="E21E3EDE" w:tentative="1">
      <w:start w:val="1"/>
      <w:numFmt w:val="decimal"/>
      <w:lvlText w:val="%2."/>
      <w:lvlJc w:val="left"/>
      <w:pPr>
        <w:tabs>
          <w:tab w:val="num" w:pos="1440"/>
        </w:tabs>
        <w:ind w:left="1440" w:hanging="360"/>
      </w:pPr>
    </w:lvl>
    <w:lvl w:ilvl="2" w:tplc="6026FCD8" w:tentative="1">
      <w:start w:val="1"/>
      <w:numFmt w:val="decimal"/>
      <w:lvlText w:val="%3."/>
      <w:lvlJc w:val="left"/>
      <w:pPr>
        <w:tabs>
          <w:tab w:val="num" w:pos="2160"/>
        </w:tabs>
        <w:ind w:left="2160" w:hanging="360"/>
      </w:pPr>
    </w:lvl>
    <w:lvl w:ilvl="3" w:tplc="96F2699A" w:tentative="1">
      <w:start w:val="1"/>
      <w:numFmt w:val="decimal"/>
      <w:lvlText w:val="%4."/>
      <w:lvlJc w:val="left"/>
      <w:pPr>
        <w:tabs>
          <w:tab w:val="num" w:pos="2880"/>
        </w:tabs>
        <w:ind w:left="2880" w:hanging="360"/>
      </w:pPr>
    </w:lvl>
    <w:lvl w:ilvl="4" w:tplc="AAA400C6" w:tentative="1">
      <w:start w:val="1"/>
      <w:numFmt w:val="decimal"/>
      <w:lvlText w:val="%5."/>
      <w:lvlJc w:val="left"/>
      <w:pPr>
        <w:tabs>
          <w:tab w:val="num" w:pos="3600"/>
        </w:tabs>
        <w:ind w:left="3600" w:hanging="360"/>
      </w:pPr>
    </w:lvl>
    <w:lvl w:ilvl="5" w:tplc="F2401990" w:tentative="1">
      <w:start w:val="1"/>
      <w:numFmt w:val="decimal"/>
      <w:lvlText w:val="%6."/>
      <w:lvlJc w:val="left"/>
      <w:pPr>
        <w:tabs>
          <w:tab w:val="num" w:pos="4320"/>
        </w:tabs>
        <w:ind w:left="4320" w:hanging="360"/>
      </w:pPr>
    </w:lvl>
    <w:lvl w:ilvl="6" w:tplc="E806B01C" w:tentative="1">
      <w:start w:val="1"/>
      <w:numFmt w:val="decimal"/>
      <w:lvlText w:val="%7."/>
      <w:lvlJc w:val="left"/>
      <w:pPr>
        <w:tabs>
          <w:tab w:val="num" w:pos="5040"/>
        </w:tabs>
        <w:ind w:left="5040" w:hanging="360"/>
      </w:pPr>
    </w:lvl>
    <w:lvl w:ilvl="7" w:tplc="C09EE70C" w:tentative="1">
      <w:start w:val="1"/>
      <w:numFmt w:val="decimal"/>
      <w:lvlText w:val="%8."/>
      <w:lvlJc w:val="left"/>
      <w:pPr>
        <w:tabs>
          <w:tab w:val="num" w:pos="5760"/>
        </w:tabs>
        <w:ind w:left="5760" w:hanging="360"/>
      </w:pPr>
    </w:lvl>
    <w:lvl w:ilvl="8" w:tplc="6FDCE880" w:tentative="1">
      <w:start w:val="1"/>
      <w:numFmt w:val="decimal"/>
      <w:lvlText w:val="%9."/>
      <w:lvlJc w:val="left"/>
      <w:pPr>
        <w:tabs>
          <w:tab w:val="num" w:pos="6480"/>
        </w:tabs>
        <w:ind w:left="6480" w:hanging="360"/>
      </w:pPr>
    </w:lvl>
  </w:abstractNum>
  <w:abstractNum w:abstractNumId="16">
    <w:nsid w:val="465741C5"/>
    <w:multiLevelType w:val="hybridMultilevel"/>
    <w:tmpl w:val="DFD4673E"/>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7">
    <w:nsid w:val="56984CAF"/>
    <w:multiLevelType w:val="hybridMultilevel"/>
    <w:tmpl w:val="D290834A"/>
    <w:lvl w:ilvl="0" w:tplc="E386448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E897FA7"/>
    <w:multiLevelType w:val="hybridMultilevel"/>
    <w:tmpl w:val="C0AC2132"/>
    <w:lvl w:ilvl="0" w:tplc="05E47812">
      <w:start w:val="3"/>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AC39B5"/>
    <w:multiLevelType w:val="hybridMultilevel"/>
    <w:tmpl w:val="D130D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8E3FBB"/>
    <w:multiLevelType w:val="hybridMultilevel"/>
    <w:tmpl w:val="79FE754C"/>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814302"/>
    <w:multiLevelType w:val="hybridMultilevel"/>
    <w:tmpl w:val="F034BF56"/>
    <w:lvl w:ilvl="0" w:tplc="25B02932">
      <w:numFmt w:val="bullet"/>
      <w:lvlText w:val="-"/>
      <w:lvlJc w:val="left"/>
      <w:pPr>
        <w:tabs>
          <w:tab w:val="num" w:pos="1080"/>
        </w:tabs>
        <w:ind w:left="1080" w:hanging="360"/>
      </w:pPr>
      <w:rPr>
        <w:rFonts w:ascii="Georgia" w:eastAsia="Times New Roman" w:hAnsi="Georgi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ECC54BC"/>
    <w:multiLevelType w:val="hybridMultilevel"/>
    <w:tmpl w:val="F12828EA"/>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3">
    <w:nsid w:val="6FA01AD0"/>
    <w:multiLevelType w:val="hybridMultilevel"/>
    <w:tmpl w:val="3708860E"/>
    <w:lvl w:ilvl="0" w:tplc="10ACEC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8E6B4D"/>
    <w:multiLevelType w:val="hybridMultilevel"/>
    <w:tmpl w:val="792066F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75952B7A"/>
    <w:multiLevelType w:val="hybridMultilevel"/>
    <w:tmpl w:val="356C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502286"/>
    <w:multiLevelType w:val="hybridMultilevel"/>
    <w:tmpl w:val="D130DE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845D3E"/>
    <w:multiLevelType w:val="hybridMultilevel"/>
    <w:tmpl w:val="866EAF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D00FE5"/>
    <w:multiLevelType w:val="hybridMultilevel"/>
    <w:tmpl w:val="688C531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405F44"/>
    <w:multiLevelType w:val="hybridMultilevel"/>
    <w:tmpl w:val="7F8220EA"/>
    <w:lvl w:ilvl="0" w:tplc="ACE09C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6A59F5"/>
    <w:multiLevelType w:val="hybridMultilevel"/>
    <w:tmpl w:val="E44E3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
  </w:num>
  <w:num w:numId="3">
    <w:abstractNumId w:val="20"/>
  </w:num>
  <w:num w:numId="4">
    <w:abstractNumId w:val="11"/>
  </w:num>
  <w:num w:numId="5">
    <w:abstractNumId w:val="8"/>
  </w:num>
  <w:num w:numId="6">
    <w:abstractNumId w:val="26"/>
  </w:num>
  <w:num w:numId="7">
    <w:abstractNumId w:val="27"/>
  </w:num>
  <w:num w:numId="8">
    <w:abstractNumId w:val="29"/>
  </w:num>
  <w:num w:numId="9">
    <w:abstractNumId w:val="2"/>
  </w:num>
  <w:num w:numId="10">
    <w:abstractNumId w:val="15"/>
  </w:num>
  <w:num w:numId="11">
    <w:abstractNumId w:val="13"/>
  </w:num>
  <w:num w:numId="12">
    <w:abstractNumId w:val="5"/>
  </w:num>
  <w:num w:numId="13">
    <w:abstractNumId w:val="6"/>
  </w:num>
  <w:num w:numId="14">
    <w:abstractNumId w:val="17"/>
  </w:num>
  <w:num w:numId="15">
    <w:abstractNumId w:val="7"/>
  </w:num>
  <w:num w:numId="16">
    <w:abstractNumId w:val="0"/>
  </w:num>
  <w:num w:numId="17">
    <w:abstractNumId w:val="24"/>
  </w:num>
  <w:num w:numId="18">
    <w:abstractNumId w:val="25"/>
  </w:num>
  <w:num w:numId="19">
    <w:abstractNumId w:val="19"/>
  </w:num>
  <w:num w:numId="20">
    <w:abstractNumId w:val="10"/>
  </w:num>
  <w:num w:numId="21">
    <w:abstractNumId w:val="9"/>
  </w:num>
  <w:num w:numId="22">
    <w:abstractNumId w:val="1"/>
  </w:num>
  <w:num w:numId="23">
    <w:abstractNumId w:val="16"/>
  </w:num>
  <w:num w:numId="24">
    <w:abstractNumId w:val="22"/>
  </w:num>
  <w:num w:numId="25">
    <w:abstractNumId w:val="12"/>
  </w:num>
  <w:num w:numId="26">
    <w:abstractNumId w:val="28"/>
  </w:num>
  <w:num w:numId="27">
    <w:abstractNumId w:val="30"/>
  </w:num>
  <w:num w:numId="28">
    <w:abstractNumId w:val="23"/>
  </w:num>
  <w:num w:numId="29">
    <w:abstractNumId w:val="14"/>
  </w:num>
  <w:num w:numId="30">
    <w:abstractNumId w:val="3"/>
  </w:num>
  <w:num w:numId="31">
    <w:abstractNumId w:val="1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rawingGridHorizontalSpacing w:val="120"/>
  <w:displayHorizontalDrawingGridEvery w:val="2"/>
  <w:noPunctuationKerning/>
  <w:characterSpacingControl w:val="doNotCompress"/>
  <w:hdrShapeDefaults>
    <o:shapedefaults v:ext="edit" spidmax="27650" fill="f" fillcolor="white" stroke="f">
      <v:fill color="white" on="f"/>
      <v:stroke on="f"/>
      <o:colormenu v:ext="edit" fillcolor="red" strokecolor="none"/>
    </o:shapedefaults>
  </w:hdrShapeDefaults>
  <w:footnotePr>
    <w:footnote w:id="0"/>
    <w:footnote w:id="1"/>
  </w:footnotePr>
  <w:endnotePr>
    <w:endnote w:id="0"/>
    <w:endnote w:id="1"/>
  </w:endnotePr>
  <w:compat/>
  <w:rsids>
    <w:rsidRoot w:val="00186A19"/>
    <w:rsid w:val="000018D9"/>
    <w:rsid w:val="00005D6C"/>
    <w:rsid w:val="000159BF"/>
    <w:rsid w:val="00016403"/>
    <w:rsid w:val="00017184"/>
    <w:rsid w:val="00042BC4"/>
    <w:rsid w:val="000432F6"/>
    <w:rsid w:val="0004432A"/>
    <w:rsid w:val="000445A6"/>
    <w:rsid w:val="00046240"/>
    <w:rsid w:val="00053253"/>
    <w:rsid w:val="00055275"/>
    <w:rsid w:val="00066ECC"/>
    <w:rsid w:val="000772DC"/>
    <w:rsid w:val="000839D7"/>
    <w:rsid w:val="000B2EA1"/>
    <w:rsid w:val="000B30AA"/>
    <w:rsid w:val="000B4061"/>
    <w:rsid w:val="000B56F7"/>
    <w:rsid w:val="000B6736"/>
    <w:rsid w:val="000C2196"/>
    <w:rsid w:val="000C5A95"/>
    <w:rsid w:val="000D23CB"/>
    <w:rsid w:val="000D2969"/>
    <w:rsid w:val="000D30EB"/>
    <w:rsid w:val="000D54E8"/>
    <w:rsid w:val="000E1834"/>
    <w:rsid w:val="00103D98"/>
    <w:rsid w:val="00110C1A"/>
    <w:rsid w:val="00126F9C"/>
    <w:rsid w:val="00134413"/>
    <w:rsid w:val="001346D3"/>
    <w:rsid w:val="001403AC"/>
    <w:rsid w:val="001438AF"/>
    <w:rsid w:val="0015276C"/>
    <w:rsid w:val="001540B4"/>
    <w:rsid w:val="0016604D"/>
    <w:rsid w:val="00186A19"/>
    <w:rsid w:val="001879F5"/>
    <w:rsid w:val="00196C3A"/>
    <w:rsid w:val="001B2066"/>
    <w:rsid w:val="001B3A05"/>
    <w:rsid w:val="001B7589"/>
    <w:rsid w:val="001B78DA"/>
    <w:rsid w:val="001C395D"/>
    <w:rsid w:val="001C638E"/>
    <w:rsid w:val="001D5D6D"/>
    <w:rsid w:val="001D67E9"/>
    <w:rsid w:val="001E3776"/>
    <w:rsid w:val="001E6267"/>
    <w:rsid w:val="001F0DBA"/>
    <w:rsid w:val="001F1303"/>
    <w:rsid w:val="001F420F"/>
    <w:rsid w:val="001F71F2"/>
    <w:rsid w:val="00216887"/>
    <w:rsid w:val="002223C2"/>
    <w:rsid w:val="00234FD4"/>
    <w:rsid w:val="00243D30"/>
    <w:rsid w:val="00245258"/>
    <w:rsid w:val="00247C85"/>
    <w:rsid w:val="00250A6E"/>
    <w:rsid w:val="002663B0"/>
    <w:rsid w:val="00282804"/>
    <w:rsid w:val="002965FE"/>
    <w:rsid w:val="002A384C"/>
    <w:rsid w:val="002A7471"/>
    <w:rsid w:val="002B3598"/>
    <w:rsid w:val="002C55FC"/>
    <w:rsid w:val="002C6D7C"/>
    <w:rsid w:val="002D2239"/>
    <w:rsid w:val="002F3359"/>
    <w:rsid w:val="002F4BEC"/>
    <w:rsid w:val="00302D0B"/>
    <w:rsid w:val="00306C7C"/>
    <w:rsid w:val="003124A6"/>
    <w:rsid w:val="00314216"/>
    <w:rsid w:val="00320A61"/>
    <w:rsid w:val="0032370A"/>
    <w:rsid w:val="003253D0"/>
    <w:rsid w:val="00342BB5"/>
    <w:rsid w:val="0034664E"/>
    <w:rsid w:val="003518D6"/>
    <w:rsid w:val="00355AE8"/>
    <w:rsid w:val="00356EAD"/>
    <w:rsid w:val="00357E17"/>
    <w:rsid w:val="0037388D"/>
    <w:rsid w:val="00376866"/>
    <w:rsid w:val="00384E50"/>
    <w:rsid w:val="00390769"/>
    <w:rsid w:val="00394CA1"/>
    <w:rsid w:val="0039612C"/>
    <w:rsid w:val="0039724B"/>
    <w:rsid w:val="00397DCE"/>
    <w:rsid w:val="003A4F6F"/>
    <w:rsid w:val="003A5F1E"/>
    <w:rsid w:val="003A7993"/>
    <w:rsid w:val="003B17CA"/>
    <w:rsid w:val="003B6715"/>
    <w:rsid w:val="003C358A"/>
    <w:rsid w:val="003D6911"/>
    <w:rsid w:val="003F0211"/>
    <w:rsid w:val="003F07C6"/>
    <w:rsid w:val="003F40ED"/>
    <w:rsid w:val="003F6E9C"/>
    <w:rsid w:val="0040107D"/>
    <w:rsid w:val="00401D90"/>
    <w:rsid w:val="004069D1"/>
    <w:rsid w:val="00414561"/>
    <w:rsid w:val="0041494E"/>
    <w:rsid w:val="00415A42"/>
    <w:rsid w:val="00420B93"/>
    <w:rsid w:val="00430CDC"/>
    <w:rsid w:val="00432C00"/>
    <w:rsid w:val="00440AFD"/>
    <w:rsid w:val="0044688A"/>
    <w:rsid w:val="00452578"/>
    <w:rsid w:val="004536A8"/>
    <w:rsid w:val="00454D70"/>
    <w:rsid w:val="00461280"/>
    <w:rsid w:val="0046172F"/>
    <w:rsid w:val="0046570A"/>
    <w:rsid w:val="0048074E"/>
    <w:rsid w:val="00482655"/>
    <w:rsid w:val="00483E0B"/>
    <w:rsid w:val="0048698E"/>
    <w:rsid w:val="004A0B50"/>
    <w:rsid w:val="004A1816"/>
    <w:rsid w:val="004A6124"/>
    <w:rsid w:val="004B075C"/>
    <w:rsid w:val="004B26C4"/>
    <w:rsid w:val="004B4DC9"/>
    <w:rsid w:val="004B74BA"/>
    <w:rsid w:val="004C1A07"/>
    <w:rsid w:val="004C2537"/>
    <w:rsid w:val="004C4361"/>
    <w:rsid w:val="004C73F3"/>
    <w:rsid w:val="004C7A96"/>
    <w:rsid w:val="004D65B5"/>
    <w:rsid w:val="004E2DF1"/>
    <w:rsid w:val="004E3E55"/>
    <w:rsid w:val="004F05AC"/>
    <w:rsid w:val="004F379F"/>
    <w:rsid w:val="004F4367"/>
    <w:rsid w:val="0050155C"/>
    <w:rsid w:val="00507404"/>
    <w:rsid w:val="00510A9A"/>
    <w:rsid w:val="0051574D"/>
    <w:rsid w:val="005231CD"/>
    <w:rsid w:val="005278C3"/>
    <w:rsid w:val="00530E01"/>
    <w:rsid w:val="00531CAB"/>
    <w:rsid w:val="00533AD5"/>
    <w:rsid w:val="0055495D"/>
    <w:rsid w:val="00574B52"/>
    <w:rsid w:val="005776C7"/>
    <w:rsid w:val="00582CCF"/>
    <w:rsid w:val="00590A65"/>
    <w:rsid w:val="005A575E"/>
    <w:rsid w:val="005A6DF5"/>
    <w:rsid w:val="005B6538"/>
    <w:rsid w:val="005C0585"/>
    <w:rsid w:val="005C0F65"/>
    <w:rsid w:val="005C5725"/>
    <w:rsid w:val="005C7A4A"/>
    <w:rsid w:val="005D25A0"/>
    <w:rsid w:val="005D6B01"/>
    <w:rsid w:val="005E5459"/>
    <w:rsid w:val="005E7560"/>
    <w:rsid w:val="006017E6"/>
    <w:rsid w:val="0060246E"/>
    <w:rsid w:val="00632198"/>
    <w:rsid w:val="00633F6D"/>
    <w:rsid w:val="00641E90"/>
    <w:rsid w:val="006536E2"/>
    <w:rsid w:val="00665C12"/>
    <w:rsid w:val="0066611F"/>
    <w:rsid w:val="00670F96"/>
    <w:rsid w:val="00673508"/>
    <w:rsid w:val="006800F0"/>
    <w:rsid w:val="00693EA7"/>
    <w:rsid w:val="0069492E"/>
    <w:rsid w:val="006A14F1"/>
    <w:rsid w:val="006B1B6A"/>
    <w:rsid w:val="006B3CCB"/>
    <w:rsid w:val="006B4D96"/>
    <w:rsid w:val="006B762B"/>
    <w:rsid w:val="006B7C26"/>
    <w:rsid w:val="006E1019"/>
    <w:rsid w:val="006F2D45"/>
    <w:rsid w:val="006F45A6"/>
    <w:rsid w:val="006F7825"/>
    <w:rsid w:val="00700965"/>
    <w:rsid w:val="00702E0C"/>
    <w:rsid w:val="00710C28"/>
    <w:rsid w:val="00711054"/>
    <w:rsid w:val="00714C9D"/>
    <w:rsid w:val="00715F1D"/>
    <w:rsid w:val="00716B9A"/>
    <w:rsid w:val="0072207B"/>
    <w:rsid w:val="00723C59"/>
    <w:rsid w:val="007434F4"/>
    <w:rsid w:val="007505CA"/>
    <w:rsid w:val="00750C79"/>
    <w:rsid w:val="007543D4"/>
    <w:rsid w:val="007555D5"/>
    <w:rsid w:val="00756A0B"/>
    <w:rsid w:val="00783102"/>
    <w:rsid w:val="007864BC"/>
    <w:rsid w:val="00795E84"/>
    <w:rsid w:val="00797D35"/>
    <w:rsid w:val="007B0022"/>
    <w:rsid w:val="007B01A2"/>
    <w:rsid w:val="007B3133"/>
    <w:rsid w:val="007B740D"/>
    <w:rsid w:val="007D04DF"/>
    <w:rsid w:val="007E57EC"/>
    <w:rsid w:val="007F3215"/>
    <w:rsid w:val="007F5B83"/>
    <w:rsid w:val="008137DE"/>
    <w:rsid w:val="00813F7C"/>
    <w:rsid w:val="00815912"/>
    <w:rsid w:val="008210FE"/>
    <w:rsid w:val="00821B0E"/>
    <w:rsid w:val="008260F3"/>
    <w:rsid w:val="00830650"/>
    <w:rsid w:val="008321DE"/>
    <w:rsid w:val="00834672"/>
    <w:rsid w:val="00844948"/>
    <w:rsid w:val="00846078"/>
    <w:rsid w:val="008477BA"/>
    <w:rsid w:val="00866FC8"/>
    <w:rsid w:val="00870B7D"/>
    <w:rsid w:val="00871FA4"/>
    <w:rsid w:val="00877528"/>
    <w:rsid w:val="00877A34"/>
    <w:rsid w:val="00892FB5"/>
    <w:rsid w:val="008A32A8"/>
    <w:rsid w:val="008A58EC"/>
    <w:rsid w:val="008D3526"/>
    <w:rsid w:val="008D5ACD"/>
    <w:rsid w:val="008D6709"/>
    <w:rsid w:val="008E046A"/>
    <w:rsid w:val="008F4D30"/>
    <w:rsid w:val="008F51C8"/>
    <w:rsid w:val="00920802"/>
    <w:rsid w:val="0093223F"/>
    <w:rsid w:val="009400F3"/>
    <w:rsid w:val="0095581F"/>
    <w:rsid w:val="00956CC2"/>
    <w:rsid w:val="009608EB"/>
    <w:rsid w:val="00966E72"/>
    <w:rsid w:val="00966F0B"/>
    <w:rsid w:val="009700A9"/>
    <w:rsid w:val="0097030F"/>
    <w:rsid w:val="009731EA"/>
    <w:rsid w:val="00973394"/>
    <w:rsid w:val="00973EB7"/>
    <w:rsid w:val="009805B7"/>
    <w:rsid w:val="00981010"/>
    <w:rsid w:val="0098504D"/>
    <w:rsid w:val="009856FE"/>
    <w:rsid w:val="0099523A"/>
    <w:rsid w:val="009964AE"/>
    <w:rsid w:val="009974DE"/>
    <w:rsid w:val="009A7B9D"/>
    <w:rsid w:val="009B17D8"/>
    <w:rsid w:val="009B262C"/>
    <w:rsid w:val="009B4EF1"/>
    <w:rsid w:val="009C3FCC"/>
    <w:rsid w:val="009E1701"/>
    <w:rsid w:val="009F7CB3"/>
    <w:rsid w:val="00A005EC"/>
    <w:rsid w:val="00A034BF"/>
    <w:rsid w:val="00A07B56"/>
    <w:rsid w:val="00A13A7A"/>
    <w:rsid w:val="00A20976"/>
    <w:rsid w:val="00A249ED"/>
    <w:rsid w:val="00A27C72"/>
    <w:rsid w:val="00A350D2"/>
    <w:rsid w:val="00A4131B"/>
    <w:rsid w:val="00A422A2"/>
    <w:rsid w:val="00A448C5"/>
    <w:rsid w:val="00A46E4E"/>
    <w:rsid w:val="00A5418D"/>
    <w:rsid w:val="00A61271"/>
    <w:rsid w:val="00A67308"/>
    <w:rsid w:val="00A75742"/>
    <w:rsid w:val="00A767E4"/>
    <w:rsid w:val="00AA5F16"/>
    <w:rsid w:val="00AB3C55"/>
    <w:rsid w:val="00AD0C2E"/>
    <w:rsid w:val="00AD68E9"/>
    <w:rsid w:val="00AE1B44"/>
    <w:rsid w:val="00AF3C53"/>
    <w:rsid w:val="00AF5DC6"/>
    <w:rsid w:val="00AF6C27"/>
    <w:rsid w:val="00B10E8A"/>
    <w:rsid w:val="00B151DD"/>
    <w:rsid w:val="00B209A2"/>
    <w:rsid w:val="00B2785D"/>
    <w:rsid w:val="00B31222"/>
    <w:rsid w:val="00B350F8"/>
    <w:rsid w:val="00B41131"/>
    <w:rsid w:val="00B4693B"/>
    <w:rsid w:val="00B561FA"/>
    <w:rsid w:val="00B80A0A"/>
    <w:rsid w:val="00B95C6A"/>
    <w:rsid w:val="00B97929"/>
    <w:rsid w:val="00BA5B2E"/>
    <w:rsid w:val="00BB221E"/>
    <w:rsid w:val="00BD22BA"/>
    <w:rsid w:val="00BD4AF2"/>
    <w:rsid w:val="00BD7813"/>
    <w:rsid w:val="00BE0A20"/>
    <w:rsid w:val="00BE0FC2"/>
    <w:rsid w:val="00BE3E75"/>
    <w:rsid w:val="00BF7314"/>
    <w:rsid w:val="00C017D1"/>
    <w:rsid w:val="00C13934"/>
    <w:rsid w:val="00C20797"/>
    <w:rsid w:val="00C25D42"/>
    <w:rsid w:val="00C354B5"/>
    <w:rsid w:val="00C51B98"/>
    <w:rsid w:val="00C52E74"/>
    <w:rsid w:val="00C5438A"/>
    <w:rsid w:val="00C54A41"/>
    <w:rsid w:val="00C62B28"/>
    <w:rsid w:val="00C63D77"/>
    <w:rsid w:val="00C64030"/>
    <w:rsid w:val="00C65E30"/>
    <w:rsid w:val="00C75C9C"/>
    <w:rsid w:val="00C81739"/>
    <w:rsid w:val="00C8199C"/>
    <w:rsid w:val="00C82A80"/>
    <w:rsid w:val="00C82C27"/>
    <w:rsid w:val="00C90D3D"/>
    <w:rsid w:val="00C92DEF"/>
    <w:rsid w:val="00C94517"/>
    <w:rsid w:val="00C96E78"/>
    <w:rsid w:val="00CA7635"/>
    <w:rsid w:val="00CB04A8"/>
    <w:rsid w:val="00CB4595"/>
    <w:rsid w:val="00CB465C"/>
    <w:rsid w:val="00CB54B0"/>
    <w:rsid w:val="00CC4C0F"/>
    <w:rsid w:val="00CC4F0A"/>
    <w:rsid w:val="00CD060B"/>
    <w:rsid w:val="00CE4810"/>
    <w:rsid w:val="00CF0069"/>
    <w:rsid w:val="00CF2AEB"/>
    <w:rsid w:val="00D005D2"/>
    <w:rsid w:val="00D0373F"/>
    <w:rsid w:val="00D057A9"/>
    <w:rsid w:val="00D07EEB"/>
    <w:rsid w:val="00D20831"/>
    <w:rsid w:val="00D35D4B"/>
    <w:rsid w:val="00D37037"/>
    <w:rsid w:val="00D40A79"/>
    <w:rsid w:val="00D41B8A"/>
    <w:rsid w:val="00D42769"/>
    <w:rsid w:val="00D80623"/>
    <w:rsid w:val="00D832B0"/>
    <w:rsid w:val="00D84B79"/>
    <w:rsid w:val="00D86676"/>
    <w:rsid w:val="00D87068"/>
    <w:rsid w:val="00D917F4"/>
    <w:rsid w:val="00D95692"/>
    <w:rsid w:val="00D96D1A"/>
    <w:rsid w:val="00DA1AE5"/>
    <w:rsid w:val="00DA2876"/>
    <w:rsid w:val="00DA3703"/>
    <w:rsid w:val="00DA64A0"/>
    <w:rsid w:val="00DB0069"/>
    <w:rsid w:val="00DB1F9C"/>
    <w:rsid w:val="00DB5096"/>
    <w:rsid w:val="00DB6ACF"/>
    <w:rsid w:val="00DC1283"/>
    <w:rsid w:val="00DC5849"/>
    <w:rsid w:val="00DC73F3"/>
    <w:rsid w:val="00DD2446"/>
    <w:rsid w:val="00DE052D"/>
    <w:rsid w:val="00DE7C99"/>
    <w:rsid w:val="00DF5DBE"/>
    <w:rsid w:val="00E02B11"/>
    <w:rsid w:val="00E0407A"/>
    <w:rsid w:val="00E06CFF"/>
    <w:rsid w:val="00E152D7"/>
    <w:rsid w:val="00E1575A"/>
    <w:rsid w:val="00E161A3"/>
    <w:rsid w:val="00E25E9D"/>
    <w:rsid w:val="00E2669C"/>
    <w:rsid w:val="00E267F5"/>
    <w:rsid w:val="00E304F0"/>
    <w:rsid w:val="00E3727F"/>
    <w:rsid w:val="00E47F97"/>
    <w:rsid w:val="00E51D03"/>
    <w:rsid w:val="00E61110"/>
    <w:rsid w:val="00E61919"/>
    <w:rsid w:val="00E65CE3"/>
    <w:rsid w:val="00E6665D"/>
    <w:rsid w:val="00E868DE"/>
    <w:rsid w:val="00E87F3D"/>
    <w:rsid w:val="00E90BA5"/>
    <w:rsid w:val="00EA2E19"/>
    <w:rsid w:val="00EB4E85"/>
    <w:rsid w:val="00EB5747"/>
    <w:rsid w:val="00EC1DBC"/>
    <w:rsid w:val="00ED71B0"/>
    <w:rsid w:val="00EE36F1"/>
    <w:rsid w:val="00EE5D7C"/>
    <w:rsid w:val="00EF211E"/>
    <w:rsid w:val="00F156D3"/>
    <w:rsid w:val="00F20D07"/>
    <w:rsid w:val="00F22F4F"/>
    <w:rsid w:val="00F2477B"/>
    <w:rsid w:val="00F25219"/>
    <w:rsid w:val="00F5224B"/>
    <w:rsid w:val="00F55D26"/>
    <w:rsid w:val="00F60A50"/>
    <w:rsid w:val="00F62DB8"/>
    <w:rsid w:val="00F64CE7"/>
    <w:rsid w:val="00F72F48"/>
    <w:rsid w:val="00F731AC"/>
    <w:rsid w:val="00F75837"/>
    <w:rsid w:val="00F808E5"/>
    <w:rsid w:val="00F83664"/>
    <w:rsid w:val="00F872F0"/>
    <w:rsid w:val="00F91EE8"/>
    <w:rsid w:val="00F957C5"/>
    <w:rsid w:val="00FA0894"/>
    <w:rsid w:val="00FA3AFE"/>
    <w:rsid w:val="00FA67F0"/>
    <w:rsid w:val="00FB133A"/>
    <w:rsid w:val="00FB1567"/>
    <w:rsid w:val="00FB2843"/>
    <w:rsid w:val="00FB2BB6"/>
    <w:rsid w:val="00FC3D30"/>
    <w:rsid w:val="00FD5FFD"/>
    <w:rsid w:val="00FE01DF"/>
    <w:rsid w:val="00FE4207"/>
    <w:rsid w:val="00FE5589"/>
    <w:rsid w:val="00FE568A"/>
    <w:rsid w:val="00FF11D5"/>
    <w:rsid w:val="00FF63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7650" fill="f" fillcolor="white" stroke="f">
      <v:fill color="white" on="f"/>
      <v:stroke on="f"/>
      <o:colormenu v:ext="edit" fillcolor="red" strokecolor="none"/>
    </o:shapedefaults>
    <o:shapelayout v:ext="edit">
      <o:idmap v:ext="edit" data="1"/>
      <o:rules v:ext="edit">
        <o:r id="V:Rule50" type="connector" idref="#_x0000_s1082"/>
        <o:r id="V:Rule51" type="connector" idref="#_x0000_s1132"/>
        <o:r id="V:Rule52" type="connector" idref="#_x0000_s1091"/>
        <o:r id="V:Rule53" type="connector" idref="#_x0000_s1133"/>
        <o:r id="V:Rule54" type="connector" idref="#_x0000_s1110"/>
        <o:r id="V:Rule55" type="connector" idref="#_x0000_s1134"/>
        <o:r id="V:Rule56" type="connector" idref="#_x0000_s1108"/>
        <o:r id="V:Rule57" type="connector" idref="#_x0000_s1075"/>
        <o:r id="V:Rule58" type="connector" idref="#_x0000_s1111"/>
        <o:r id="V:Rule59" type="connector" idref="#_x0000_s1094"/>
        <o:r id="V:Rule60" type="connector" idref="#_x0000_s1092"/>
        <o:r id="V:Rule61" type="connector" idref="#_x0000_s1081"/>
        <o:r id="V:Rule62" type="connector" idref="#_x0000_s1073"/>
        <o:r id="V:Rule63" type="connector" idref="#_x0000_s1131"/>
        <o:r id="V:Rule64" type="connector" idref="#_x0000_s1112"/>
        <o:r id="V:Rule65" type="connector" idref="#_x0000_s1093"/>
        <o:r id="V:Rule66" type="connector" idref="#_x0000_s1096"/>
        <o:r id="V:Rule67" type="connector" idref="#_x0000_s1097"/>
        <o:r id="V:Rule68" type="connector" idref="#_x0000_s1060"/>
        <o:r id="V:Rule69" type="connector" idref="#_x0000_s1080"/>
        <o:r id="V:Rule70" type="connector" idref="#_x0000_s1065"/>
        <o:r id="V:Rule71" type="connector" idref="#_x0000_s1055"/>
        <o:r id="V:Rule72" type="connector" idref="#_x0000_s1088"/>
        <o:r id="V:Rule73" type="connector" idref="#_x0000_s1062"/>
        <o:r id="V:Rule74" type="connector" idref="#_x0000_s1064"/>
        <o:r id="V:Rule75" type="connector" idref="#_x0000_s1098"/>
        <o:r id="V:Rule76" type="connector" idref="#_x0000_s1086"/>
        <o:r id="V:Rule77" type="connector" idref="#_x0000_s1109"/>
        <o:r id="V:Rule78" type="connector" idref="#_x0000_s1063"/>
        <o:r id="V:Rule79" type="connector" idref="#_x0000_s1066"/>
        <o:r id="V:Rule80" type="connector" idref="#_x0000_s1135"/>
        <o:r id="V:Rule81" type="connector" idref="#_x0000_s1061"/>
        <o:r id="V:Rule82" type="connector" idref="#_x0000_s1089"/>
        <o:r id="V:Rule83" type="connector" idref="#_x0000_s1090"/>
        <o:r id="V:Rule84" type="connector" idref="#_x0000_s1148"/>
        <o:r id="V:Rule85" type="connector" idref="#_x0000_s1085"/>
        <o:r id="V:Rule86" type="connector" idref="#_x0000_s1087"/>
        <o:r id="V:Rule87" type="connector" idref="#_x0000_s1113"/>
        <o:r id="V:Rule88" type="connector" idref="#_x0000_s1084"/>
        <o:r id="V:Rule89" type="connector" idref="#_x0000_s1072"/>
        <o:r id="V:Rule90" type="connector" idref="#_x0000_s1056"/>
        <o:r id="V:Rule91" type="connector" idref="#_x0000_s1136"/>
        <o:r id="V:Rule92" type="connector" idref="#_x0000_s1071"/>
        <o:r id="V:Rule93" type="connector" idref="#_x0000_s1076"/>
        <o:r id="V:Rule94" type="connector" idref="#_x0000_s1107"/>
        <o:r id="V:Rule95" type="connector" idref="#_x0000_s1083"/>
        <o:r id="V:Rule96" type="connector" idref="#_x0000_s1074"/>
        <o:r id="V:Rule97" type="connector" idref="#_x0000_s1149"/>
        <o:r id="V:Rule98" type="connector" idref="#_x0000_s1095"/>
      </o:rules>
      <o:regrouptable v:ext="edit">
        <o:entry new="1" old="0"/>
        <o:entry new="2" old="0"/>
        <o:entry new="3" old="0"/>
        <o:entry new="4" old="3"/>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5219"/>
    <w:rPr>
      <w:sz w:val="24"/>
      <w:szCs w:val="24"/>
    </w:rPr>
  </w:style>
  <w:style w:type="paragraph" w:styleId="Heading1">
    <w:name w:val="heading 1"/>
    <w:basedOn w:val="Normal"/>
    <w:next w:val="Normal"/>
    <w:qFormat/>
    <w:rsid w:val="00F2521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2521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25219"/>
    <w:pPr>
      <w:keepNext/>
      <w:jc w:val="center"/>
      <w:outlineLvl w:val="2"/>
    </w:pPr>
    <w:rPr>
      <w:rFonts w:ascii="Arial" w:hAnsi="Arial" w:cs="Arial"/>
      <w:b/>
      <w:bCs/>
      <w:sz w:val="32"/>
    </w:rPr>
  </w:style>
  <w:style w:type="paragraph" w:styleId="Heading4">
    <w:name w:val="heading 4"/>
    <w:basedOn w:val="Normal"/>
    <w:next w:val="Normal"/>
    <w:qFormat/>
    <w:rsid w:val="00F25219"/>
    <w:pPr>
      <w:keepNext/>
      <w:outlineLvl w:val="3"/>
    </w:pPr>
    <w:rPr>
      <w:rFonts w:ascii="Limon S1" w:hAnsi="Limon S1"/>
      <w:sz w:val="30"/>
      <w:szCs w:val="20"/>
    </w:rPr>
  </w:style>
  <w:style w:type="paragraph" w:styleId="Heading5">
    <w:name w:val="heading 5"/>
    <w:basedOn w:val="Normal"/>
    <w:next w:val="Normal"/>
    <w:qFormat/>
    <w:rsid w:val="00F25219"/>
    <w:pPr>
      <w:keepNext/>
      <w:jc w:val="both"/>
      <w:outlineLvl w:val="4"/>
    </w:pPr>
    <w:rPr>
      <w:rFonts w:ascii="Arial" w:hAnsi="Arial"/>
      <w:b/>
      <w:sz w:val="22"/>
      <w:szCs w:val="20"/>
    </w:rPr>
  </w:style>
  <w:style w:type="paragraph" w:styleId="Heading6">
    <w:name w:val="heading 6"/>
    <w:basedOn w:val="Normal"/>
    <w:next w:val="Normal"/>
    <w:qFormat/>
    <w:rsid w:val="00F25219"/>
    <w:pPr>
      <w:keepNext/>
      <w:jc w:val="center"/>
      <w:outlineLvl w:val="5"/>
    </w:pPr>
    <w:rPr>
      <w:rFonts w:ascii="Arial" w:hAnsi="Arial" w:cs="Arial"/>
      <w:b/>
      <w:bCs/>
    </w:rPr>
  </w:style>
  <w:style w:type="paragraph" w:styleId="Heading7">
    <w:name w:val="heading 7"/>
    <w:basedOn w:val="Normal"/>
    <w:next w:val="Normal"/>
    <w:qFormat/>
    <w:rsid w:val="00F25219"/>
    <w:pPr>
      <w:keepNext/>
      <w:jc w:val="center"/>
      <w:outlineLvl w:val="6"/>
    </w:pPr>
    <w:rPr>
      <w:rFonts w:ascii="Arial" w:hAnsi="Arial" w:cs="Arial"/>
      <w:b/>
      <w:bCs/>
      <w:sz w:val="28"/>
    </w:rPr>
  </w:style>
  <w:style w:type="paragraph" w:styleId="Heading8">
    <w:name w:val="heading 8"/>
    <w:basedOn w:val="Normal"/>
    <w:next w:val="Normal"/>
    <w:qFormat/>
    <w:rsid w:val="00F25219"/>
    <w:pPr>
      <w:keepNext/>
      <w:ind w:left="5760" w:firstLine="720"/>
      <w:jc w:val="both"/>
      <w:outlineLvl w:val="7"/>
    </w:pPr>
    <w:rPr>
      <w:rFonts w:ascii="Limon R1" w:hAnsi="Limon R1" w:cs="Arial"/>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25219"/>
    <w:pPr>
      <w:ind w:firstLine="720"/>
    </w:pPr>
    <w:rPr>
      <w:rFonts w:ascii="Limon S1" w:hAnsi="Limon S1"/>
      <w:sz w:val="44"/>
    </w:rPr>
  </w:style>
  <w:style w:type="paragraph" w:styleId="BodyText">
    <w:name w:val="Body Text"/>
    <w:basedOn w:val="Normal"/>
    <w:rsid w:val="00F25219"/>
    <w:pPr>
      <w:jc w:val="both"/>
    </w:pPr>
    <w:rPr>
      <w:rFonts w:ascii="Arial" w:hAnsi="Arial"/>
      <w:szCs w:val="20"/>
    </w:rPr>
  </w:style>
  <w:style w:type="paragraph" w:customStyle="1" w:styleId="xl38">
    <w:name w:val="xl38"/>
    <w:basedOn w:val="Normal"/>
    <w:rsid w:val="00F25219"/>
    <w:pPr>
      <w:spacing w:before="100" w:beforeAutospacing="1" w:after="100" w:afterAutospacing="1"/>
    </w:pPr>
    <w:rPr>
      <w:rFonts w:ascii="Arial" w:eastAsia="Arial Unicode MS" w:hAnsi="Arial" w:cs="Arial"/>
      <w:b/>
      <w:bCs/>
    </w:rPr>
  </w:style>
  <w:style w:type="paragraph" w:customStyle="1" w:styleId="xl27">
    <w:name w:val="xl27"/>
    <w:basedOn w:val="Normal"/>
    <w:rsid w:val="00F25219"/>
    <w:pPr>
      <w:spacing w:before="100" w:beforeAutospacing="1" w:after="100" w:afterAutospacing="1"/>
      <w:jc w:val="center"/>
    </w:pPr>
    <w:rPr>
      <w:rFonts w:ascii="Arial" w:eastAsia="Arial Unicode MS" w:hAnsi="Arial" w:cs="Arial"/>
      <w:sz w:val="22"/>
      <w:szCs w:val="22"/>
    </w:rPr>
  </w:style>
  <w:style w:type="paragraph" w:styleId="BodyTextIndent2">
    <w:name w:val="Body Text Indent 2"/>
    <w:basedOn w:val="Normal"/>
    <w:rsid w:val="00F25219"/>
    <w:pPr>
      <w:ind w:firstLine="720"/>
      <w:jc w:val="both"/>
    </w:pPr>
    <w:rPr>
      <w:rFonts w:ascii="Limon S1" w:hAnsi="Limon S1" w:cs="Arial"/>
      <w:sz w:val="44"/>
    </w:rPr>
  </w:style>
  <w:style w:type="paragraph" w:styleId="BodyTextIndent3">
    <w:name w:val="Body Text Indent 3"/>
    <w:basedOn w:val="Normal"/>
    <w:rsid w:val="00F25219"/>
    <w:pPr>
      <w:ind w:firstLine="360"/>
    </w:pPr>
    <w:rPr>
      <w:rFonts w:ascii="Limon S1" w:hAnsi="Limon S1" w:cs="Arial"/>
      <w:sz w:val="44"/>
    </w:rPr>
  </w:style>
  <w:style w:type="paragraph" w:styleId="Salutation">
    <w:name w:val="Salutation"/>
    <w:basedOn w:val="Normal"/>
    <w:next w:val="Normal"/>
    <w:rsid w:val="00F25219"/>
    <w:pPr>
      <w:spacing w:before="220" w:after="220" w:line="220" w:lineRule="atLeast"/>
    </w:pPr>
    <w:rPr>
      <w:rFonts w:ascii="Arial" w:hAnsi="Arial"/>
      <w:spacing w:val="-5"/>
      <w:sz w:val="20"/>
      <w:szCs w:val="20"/>
    </w:rPr>
  </w:style>
  <w:style w:type="paragraph" w:styleId="Signature">
    <w:name w:val="Signature"/>
    <w:basedOn w:val="Normal"/>
    <w:next w:val="SignatureJobTitle"/>
    <w:rsid w:val="00F25219"/>
    <w:pPr>
      <w:keepNext/>
      <w:spacing w:before="880" w:line="220" w:lineRule="atLeast"/>
    </w:pPr>
    <w:rPr>
      <w:rFonts w:ascii="Arial" w:hAnsi="Arial"/>
      <w:spacing w:val="-5"/>
      <w:sz w:val="20"/>
      <w:szCs w:val="20"/>
    </w:rPr>
  </w:style>
  <w:style w:type="paragraph" w:customStyle="1" w:styleId="SignatureJobTitle">
    <w:name w:val="Signature Job Title"/>
    <w:basedOn w:val="Signature"/>
    <w:next w:val="SignatureCompany"/>
    <w:rsid w:val="00F25219"/>
    <w:pPr>
      <w:spacing w:before="0"/>
    </w:pPr>
  </w:style>
  <w:style w:type="paragraph" w:customStyle="1" w:styleId="SignatureCompany">
    <w:name w:val="Signature Company"/>
    <w:basedOn w:val="Signature"/>
    <w:next w:val="ReferenceInitials"/>
    <w:rsid w:val="00F25219"/>
    <w:pPr>
      <w:spacing w:before="0"/>
    </w:pPr>
  </w:style>
  <w:style w:type="paragraph" w:customStyle="1" w:styleId="ReferenceInitials">
    <w:name w:val="Reference Initials"/>
    <w:basedOn w:val="Normal"/>
    <w:next w:val="Normal"/>
    <w:rsid w:val="00F25219"/>
    <w:pPr>
      <w:keepNext/>
      <w:keepLines/>
      <w:spacing w:before="220" w:line="220" w:lineRule="atLeast"/>
      <w:jc w:val="both"/>
    </w:pPr>
    <w:rPr>
      <w:rFonts w:ascii="Arial" w:hAnsi="Arial"/>
      <w:spacing w:val="-5"/>
      <w:sz w:val="20"/>
      <w:szCs w:val="20"/>
    </w:rPr>
  </w:style>
  <w:style w:type="paragraph" w:styleId="Date">
    <w:name w:val="Date"/>
    <w:basedOn w:val="Normal"/>
    <w:next w:val="InsideAddressName"/>
    <w:rsid w:val="00F25219"/>
    <w:pPr>
      <w:spacing w:after="220" w:line="220" w:lineRule="atLeast"/>
      <w:jc w:val="both"/>
    </w:pPr>
    <w:rPr>
      <w:rFonts w:ascii="Arial" w:hAnsi="Arial"/>
      <w:spacing w:val="-5"/>
      <w:sz w:val="20"/>
      <w:szCs w:val="20"/>
    </w:rPr>
  </w:style>
  <w:style w:type="paragraph" w:customStyle="1" w:styleId="InsideAddressName">
    <w:name w:val="Inside Address Name"/>
    <w:basedOn w:val="InsideAddress"/>
    <w:next w:val="InsideAddress"/>
    <w:rsid w:val="00F25219"/>
    <w:pPr>
      <w:spacing w:before="220"/>
    </w:pPr>
  </w:style>
  <w:style w:type="paragraph" w:customStyle="1" w:styleId="InsideAddress">
    <w:name w:val="Inside Address"/>
    <w:basedOn w:val="Normal"/>
    <w:rsid w:val="00F25219"/>
    <w:pPr>
      <w:spacing w:line="220" w:lineRule="atLeast"/>
      <w:jc w:val="both"/>
    </w:pPr>
    <w:rPr>
      <w:rFonts w:ascii="Arial" w:hAnsi="Arial"/>
      <w:spacing w:val="-5"/>
      <w:sz w:val="20"/>
      <w:szCs w:val="20"/>
    </w:rPr>
  </w:style>
  <w:style w:type="character" w:styleId="FootnoteReference">
    <w:name w:val="footnote reference"/>
    <w:basedOn w:val="DefaultParagraphFont"/>
    <w:semiHidden/>
    <w:rsid w:val="00F25219"/>
    <w:rPr>
      <w:vertAlign w:val="superscript"/>
    </w:rPr>
  </w:style>
  <w:style w:type="paragraph" w:styleId="FootnoteText">
    <w:name w:val="footnote text"/>
    <w:basedOn w:val="Normal"/>
    <w:semiHidden/>
    <w:rsid w:val="00F25219"/>
    <w:rPr>
      <w:rFonts w:ascii="Arial" w:hAnsi="Arial"/>
      <w:sz w:val="20"/>
      <w:szCs w:val="20"/>
      <w:lang w:val="en-GB" w:bidi="he-IL"/>
    </w:rPr>
  </w:style>
  <w:style w:type="paragraph" w:styleId="BodyText2">
    <w:name w:val="Body Text 2"/>
    <w:basedOn w:val="Normal"/>
    <w:rsid w:val="00F25219"/>
    <w:pPr>
      <w:jc w:val="both"/>
    </w:pPr>
    <w:rPr>
      <w:rFonts w:ascii="Arial" w:hAnsi="Arial"/>
      <w:i/>
      <w:iCs/>
      <w:sz w:val="20"/>
      <w:lang w:val="en-GB" w:bidi="he-IL"/>
    </w:rPr>
  </w:style>
  <w:style w:type="character" w:styleId="Hyperlink">
    <w:name w:val="Hyperlink"/>
    <w:basedOn w:val="DefaultParagraphFont"/>
    <w:rsid w:val="00F25219"/>
    <w:rPr>
      <w:color w:val="0000FF"/>
      <w:u w:val="single"/>
    </w:rPr>
  </w:style>
  <w:style w:type="paragraph" w:styleId="Title">
    <w:name w:val="Title"/>
    <w:basedOn w:val="Normal"/>
    <w:qFormat/>
    <w:rsid w:val="00F25219"/>
    <w:pPr>
      <w:jc w:val="center"/>
    </w:pPr>
    <w:rPr>
      <w:rFonts w:ascii="Arial" w:hAnsi="Arial"/>
      <w:b/>
      <w:bCs/>
      <w:sz w:val="20"/>
      <w:lang w:val="en-GB" w:bidi="he-IL"/>
    </w:rPr>
  </w:style>
  <w:style w:type="paragraph" w:styleId="Header">
    <w:name w:val="header"/>
    <w:basedOn w:val="Normal"/>
    <w:rsid w:val="00F25219"/>
    <w:pPr>
      <w:tabs>
        <w:tab w:val="center" w:pos="4320"/>
        <w:tab w:val="right" w:pos="8640"/>
      </w:tabs>
    </w:pPr>
  </w:style>
  <w:style w:type="paragraph" w:styleId="Footer">
    <w:name w:val="footer"/>
    <w:basedOn w:val="Normal"/>
    <w:rsid w:val="00F25219"/>
    <w:pPr>
      <w:tabs>
        <w:tab w:val="center" w:pos="4320"/>
        <w:tab w:val="right" w:pos="8640"/>
      </w:tabs>
    </w:pPr>
  </w:style>
  <w:style w:type="character" w:styleId="FollowedHyperlink">
    <w:name w:val="FollowedHyperlink"/>
    <w:basedOn w:val="DefaultParagraphFont"/>
    <w:rsid w:val="00F25219"/>
    <w:rPr>
      <w:color w:val="800080"/>
      <w:u w:val="single"/>
    </w:rPr>
  </w:style>
  <w:style w:type="paragraph" w:styleId="BodyText3">
    <w:name w:val="Body Text 3"/>
    <w:basedOn w:val="Normal"/>
    <w:rsid w:val="00756A0B"/>
    <w:pPr>
      <w:spacing w:after="120"/>
    </w:pPr>
    <w:rPr>
      <w:sz w:val="16"/>
      <w:szCs w:val="16"/>
    </w:rPr>
  </w:style>
  <w:style w:type="paragraph" w:customStyle="1" w:styleId="NormalGeorgia">
    <w:name w:val="Normal + Georgia"/>
    <w:aliases w:val="20 pt,Centered,Line spacing:  At least 1.2 pt"/>
    <w:basedOn w:val="Normal"/>
    <w:rsid w:val="00C65E30"/>
    <w:pPr>
      <w:spacing w:line="24" w:lineRule="atLeast"/>
      <w:jc w:val="center"/>
    </w:pPr>
    <w:rPr>
      <w:rFonts w:ascii="Georgia" w:hAnsi="Georgia"/>
      <w:sz w:val="40"/>
      <w:szCs w:val="40"/>
    </w:rPr>
  </w:style>
  <w:style w:type="paragraph" w:styleId="CommentText">
    <w:name w:val="annotation text"/>
    <w:basedOn w:val="Normal"/>
    <w:link w:val="CommentTextChar"/>
    <w:semiHidden/>
    <w:rsid w:val="00C65E30"/>
    <w:pPr>
      <w:spacing w:after="120"/>
      <w:jc w:val="both"/>
    </w:pPr>
    <w:rPr>
      <w:rFonts w:ascii="Garamond" w:eastAsia="SimSun" w:hAnsi="Garamond"/>
      <w:sz w:val="20"/>
      <w:szCs w:val="20"/>
      <w:lang w:val="fr-FR" w:eastAsia="zh-CN"/>
    </w:rPr>
  </w:style>
  <w:style w:type="character" w:styleId="PageNumber">
    <w:name w:val="page number"/>
    <w:basedOn w:val="DefaultParagraphFont"/>
    <w:rsid w:val="00A5418D"/>
  </w:style>
  <w:style w:type="paragraph" w:styleId="NormalWeb">
    <w:name w:val="Normal (Web)"/>
    <w:basedOn w:val="Normal"/>
    <w:uiPriority w:val="99"/>
    <w:unhideWhenUsed/>
    <w:rsid w:val="00066ECC"/>
    <w:pPr>
      <w:spacing w:before="100" w:beforeAutospacing="1" w:after="100" w:afterAutospacing="1"/>
    </w:pPr>
  </w:style>
  <w:style w:type="table" w:styleId="TableGrid">
    <w:name w:val="Table Grid"/>
    <w:basedOn w:val="TableNormal"/>
    <w:rsid w:val="00DB00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D6911"/>
    <w:rPr>
      <w:rFonts w:ascii="Tahoma" w:hAnsi="Tahoma" w:cs="Tahoma"/>
      <w:sz w:val="16"/>
      <w:szCs w:val="16"/>
    </w:rPr>
  </w:style>
  <w:style w:type="character" w:customStyle="1" w:styleId="BalloonTextChar">
    <w:name w:val="Balloon Text Char"/>
    <w:basedOn w:val="DefaultParagraphFont"/>
    <w:link w:val="BalloonText"/>
    <w:rsid w:val="003D6911"/>
    <w:rPr>
      <w:rFonts w:ascii="Tahoma" w:hAnsi="Tahoma" w:cs="Tahoma"/>
      <w:sz w:val="16"/>
      <w:szCs w:val="16"/>
    </w:rPr>
  </w:style>
  <w:style w:type="paragraph" w:styleId="ListParagraph">
    <w:name w:val="List Paragraph"/>
    <w:basedOn w:val="Normal"/>
    <w:uiPriority w:val="34"/>
    <w:qFormat/>
    <w:rsid w:val="004B075C"/>
    <w:pPr>
      <w:ind w:left="720"/>
    </w:pPr>
    <w:rPr>
      <w:szCs w:val="20"/>
      <w:lang w:val="en-GB"/>
    </w:rPr>
  </w:style>
  <w:style w:type="table" w:styleId="LightShading-Accent1">
    <w:name w:val="Light Shading Accent 1"/>
    <w:basedOn w:val="TableNormal"/>
    <w:uiPriority w:val="60"/>
    <w:rsid w:val="00A7574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bject">
    <w:name w:val="object"/>
    <w:basedOn w:val="DefaultParagraphFont"/>
    <w:rsid w:val="00D057A9"/>
  </w:style>
  <w:style w:type="paragraph" w:styleId="DocumentMap">
    <w:name w:val="Document Map"/>
    <w:basedOn w:val="Normal"/>
    <w:link w:val="DocumentMapChar"/>
    <w:rsid w:val="00E25E9D"/>
    <w:rPr>
      <w:rFonts w:ascii="Tahoma" w:hAnsi="Tahoma" w:cs="Tahoma"/>
      <w:sz w:val="16"/>
      <w:szCs w:val="16"/>
    </w:rPr>
  </w:style>
  <w:style w:type="character" w:customStyle="1" w:styleId="DocumentMapChar">
    <w:name w:val="Document Map Char"/>
    <w:basedOn w:val="DefaultParagraphFont"/>
    <w:link w:val="DocumentMap"/>
    <w:rsid w:val="00E25E9D"/>
    <w:rPr>
      <w:rFonts w:ascii="Tahoma" w:hAnsi="Tahoma" w:cs="Tahoma"/>
      <w:sz w:val="16"/>
      <w:szCs w:val="16"/>
    </w:rPr>
  </w:style>
  <w:style w:type="character" w:styleId="CommentReference">
    <w:name w:val="annotation reference"/>
    <w:basedOn w:val="DefaultParagraphFont"/>
    <w:rsid w:val="00E25E9D"/>
    <w:rPr>
      <w:sz w:val="16"/>
      <w:szCs w:val="16"/>
    </w:rPr>
  </w:style>
  <w:style w:type="paragraph" w:styleId="CommentSubject">
    <w:name w:val="annotation subject"/>
    <w:basedOn w:val="CommentText"/>
    <w:next w:val="CommentText"/>
    <w:rsid w:val="00E25E9D"/>
    <w:pPr>
      <w:spacing w:after="0"/>
      <w:jc w:val="left"/>
    </w:pPr>
    <w:rPr>
      <w:rFonts w:ascii="Times New Roman" w:eastAsia="Times New Roman" w:hAnsi="Times New Roman"/>
      <w:b/>
      <w:bCs/>
      <w:lang w:val="en-US" w:eastAsia="en-US"/>
    </w:rPr>
  </w:style>
  <w:style w:type="character" w:customStyle="1" w:styleId="CommentTextChar">
    <w:name w:val="Comment Text Char"/>
    <w:basedOn w:val="DefaultParagraphFont"/>
    <w:link w:val="CommentText"/>
    <w:semiHidden/>
    <w:rsid w:val="00E25E9D"/>
    <w:rPr>
      <w:rFonts w:ascii="Garamond" w:eastAsia="SimSun" w:hAnsi="Garamond"/>
      <w:lang w:val="fr-FR" w:eastAsia="zh-CN"/>
    </w:rPr>
  </w:style>
  <w:style w:type="character" w:customStyle="1" w:styleId="CommentSubjectChar">
    <w:name w:val="Comment Subject Char"/>
    <w:basedOn w:val="CommentTextChar"/>
    <w:link w:val="CommentSubject"/>
    <w:rsid w:val="00E25E9D"/>
  </w:style>
</w:styles>
</file>

<file path=word/webSettings.xml><?xml version="1.0" encoding="utf-8"?>
<w:webSettings xmlns:r="http://schemas.openxmlformats.org/officeDocument/2006/relationships" xmlns:w="http://schemas.openxmlformats.org/wordprocessingml/2006/main">
  <w:divs>
    <w:div w:id="1236471901">
      <w:bodyDiv w:val="1"/>
      <w:marLeft w:val="0"/>
      <w:marRight w:val="0"/>
      <w:marTop w:val="0"/>
      <w:marBottom w:val="0"/>
      <w:divBdr>
        <w:top w:val="none" w:sz="0" w:space="0" w:color="auto"/>
        <w:left w:val="none" w:sz="0" w:space="0" w:color="auto"/>
        <w:bottom w:val="none" w:sz="0" w:space="0" w:color="auto"/>
        <w:right w:val="none" w:sz="0" w:space="0" w:color="auto"/>
      </w:divBdr>
    </w:div>
    <w:div w:id="1275359257">
      <w:bodyDiv w:val="1"/>
      <w:marLeft w:val="0"/>
      <w:marRight w:val="0"/>
      <w:marTop w:val="0"/>
      <w:marBottom w:val="0"/>
      <w:divBdr>
        <w:top w:val="none" w:sz="0" w:space="0" w:color="auto"/>
        <w:left w:val="none" w:sz="0" w:space="0" w:color="auto"/>
        <w:bottom w:val="none" w:sz="0" w:space="0" w:color="auto"/>
        <w:right w:val="none" w:sz="0" w:space="0" w:color="auto"/>
      </w:divBdr>
      <w:divsChild>
        <w:div w:id="231933969">
          <w:marLeft w:val="720"/>
          <w:marRight w:val="0"/>
          <w:marTop w:val="120"/>
          <w:marBottom w:val="60"/>
          <w:divBdr>
            <w:top w:val="none" w:sz="0" w:space="0" w:color="auto"/>
            <w:left w:val="none" w:sz="0" w:space="0" w:color="auto"/>
            <w:bottom w:val="none" w:sz="0" w:space="0" w:color="auto"/>
            <w:right w:val="none" w:sz="0" w:space="0" w:color="auto"/>
          </w:divBdr>
        </w:div>
        <w:div w:id="704797344">
          <w:marLeft w:val="720"/>
          <w:marRight w:val="0"/>
          <w:marTop w:val="120"/>
          <w:marBottom w:val="60"/>
          <w:divBdr>
            <w:top w:val="none" w:sz="0" w:space="0" w:color="auto"/>
            <w:left w:val="none" w:sz="0" w:space="0" w:color="auto"/>
            <w:bottom w:val="none" w:sz="0" w:space="0" w:color="auto"/>
            <w:right w:val="none" w:sz="0" w:space="0" w:color="auto"/>
          </w:divBdr>
        </w:div>
        <w:div w:id="1244802698">
          <w:marLeft w:val="720"/>
          <w:marRight w:val="0"/>
          <w:marTop w:val="120"/>
          <w:marBottom w:val="60"/>
          <w:divBdr>
            <w:top w:val="none" w:sz="0" w:space="0" w:color="auto"/>
            <w:left w:val="none" w:sz="0" w:space="0" w:color="auto"/>
            <w:bottom w:val="none" w:sz="0" w:space="0" w:color="auto"/>
            <w:right w:val="none" w:sz="0" w:space="0" w:color="auto"/>
          </w:divBdr>
        </w:div>
        <w:div w:id="1754936946">
          <w:marLeft w:val="720"/>
          <w:marRight w:val="0"/>
          <w:marTop w:val="120"/>
          <w:marBottom w:val="60"/>
          <w:divBdr>
            <w:top w:val="none" w:sz="0" w:space="0" w:color="auto"/>
            <w:left w:val="none" w:sz="0" w:space="0" w:color="auto"/>
            <w:bottom w:val="none" w:sz="0" w:space="0" w:color="auto"/>
            <w:right w:val="none" w:sz="0" w:space="0" w:color="auto"/>
          </w:divBdr>
        </w:div>
        <w:div w:id="1906914307">
          <w:marLeft w:val="720"/>
          <w:marRight w:val="0"/>
          <w:marTop w:val="120"/>
          <w:marBottom w:val="60"/>
          <w:divBdr>
            <w:top w:val="none" w:sz="0" w:space="0" w:color="auto"/>
            <w:left w:val="none" w:sz="0" w:space="0" w:color="auto"/>
            <w:bottom w:val="none" w:sz="0" w:space="0" w:color="auto"/>
            <w:right w:val="none" w:sz="0" w:space="0" w:color="auto"/>
          </w:divBdr>
        </w:div>
        <w:div w:id="2015723463">
          <w:marLeft w:val="720"/>
          <w:marRight w:val="0"/>
          <w:marTop w:val="12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y%20Heng\My%20Documents\Accountancy\M'emoire%20F-J-K-M-T%20and%20R&#233;capitulatifs\SCIRIP%20head%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SCIRIP head letter.dot</Template>
  <TotalTime>974</TotalTime>
  <Pages>18</Pages>
  <Words>5462</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esckþICUndMNwg</vt:lpstr>
    </vt:vector>
  </TitlesOfParts>
  <Company>AnanaComputer</Company>
  <LinksUpToDate>false</LinksUpToDate>
  <CharactersWithSpaces>36529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esckþICUndMNwg</dc:title>
  <dc:subject/>
  <dc:creator>Ly Heng</dc:creator>
  <cp:keywords/>
  <dc:description/>
  <cp:lastModifiedBy>GRET-SKY</cp:lastModifiedBy>
  <cp:revision>35</cp:revision>
  <cp:lastPrinted>2011-02-11T11:02:00Z</cp:lastPrinted>
  <dcterms:created xsi:type="dcterms:W3CDTF">2011-01-24T07:27:00Z</dcterms:created>
  <dcterms:modified xsi:type="dcterms:W3CDTF">2011-10-06T09:19:00Z</dcterms:modified>
</cp:coreProperties>
</file>